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9350"/>
      </w:tblGrid>
      <w:tr w:rsidR="00A602AF" w14:paraId="3941040B" w14:textId="77777777" w:rsidTr="00A07DCE">
        <w:trPr>
          <w:trHeight w:val="2341"/>
        </w:trPr>
        <w:tc>
          <w:tcPr>
            <w:tcW w:w="9350" w:type="dxa"/>
            <w:vAlign w:val="center"/>
          </w:tcPr>
          <w:p w14:paraId="05A7D26A" w14:textId="7592AB1A" w:rsidR="00107FC3" w:rsidRDefault="00F64AF0" w:rsidP="00C851C8">
            <w:pPr>
              <w:jc w:val="center"/>
            </w:pPr>
            <w:r>
              <w:rPr>
                <w:noProof/>
              </w:rPr>
              <w:drawing>
                <wp:inline distT="0" distB="0" distL="0" distR="0" wp14:anchorId="16BB06F9" wp14:editId="63C639F2">
                  <wp:extent cx="5937250" cy="8329295"/>
                  <wp:effectExtent l="0" t="0" r="6350" b="0"/>
                  <wp:docPr id="2" name="Picture 2" descr="A group of boats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boats in a body of wat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37250" cy="8329295"/>
                          </a:xfrm>
                          <a:prstGeom prst="rect">
                            <a:avLst/>
                          </a:prstGeom>
                        </pic:spPr>
                      </pic:pic>
                    </a:graphicData>
                  </a:graphic>
                </wp:inline>
              </w:drawing>
            </w:r>
          </w:p>
          <w:p w14:paraId="123FEBAD" w14:textId="77777777" w:rsidR="00A602AF" w:rsidRPr="00A602AF" w:rsidRDefault="00A602AF" w:rsidP="00C851C8">
            <w:pPr>
              <w:jc w:val="center"/>
            </w:pPr>
          </w:p>
        </w:tc>
      </w:tr>
    </w:tbl>
    <w:p w14:paraId="0E44FCAE" w14:textId="77777777" w:rsidR="00C851C8" w:rsidRDefault="00C851C8" w:rsidP="00C851C8">
      <w:pPr>
        <w:rPr>
          <w:rFonts w:ascii="Calibri" w:hAnsi="Calibri" w:cs="Calibri"/>
          <w:b/>
          <w:sz w:val="40"/>
          <w:szCs w:val="40"/>
        </w:rPr>
      </w:pPr>
    </w:p>
    <w:p w14:paraId="079E5B28" w14:textId="77777777" w:rsidR="0057143A" w:rsidRDefault="0057143A" w:rsidP="00C851C8">
      <w:pPr>
        <w:jc w:val="center"/>
        <w:rPr>
          <w:rFonts w:ascii="Calibri" w:hAnsi="Calibri" w:cs="Calibri"/>
          <w:b/>
          <w:sz w:val="40"/>
          <w:szCs w:val="40"/>
        </w:rPr>
      </w:pPr>
    </w:p>
    <w:p w14:paraId="611BCCFE" w14:textId="77777777" w:rsidR="0057143A" w:rsidRDefault="0057143A" w:rsidP="00C851C8">
      <w:pPr>
        <w:jc w:val="center"/>
        <w:rPr>
          <w:rFonts w:ascii="Calibri" w:hAnsi="Calibri" w:cs="Calibri"/>
          <w:b/>
          <w:sz w:val="40"/>
          <w:szCs w:val="40"/>
        </w:rPr>
      </w:pPr>
    </w:p>
    <w:p w14:paraId="029426B6" w14:textId="558D412A" w:rsidR="001F212D" w:rsidRPr="00D30C27" w:rsidRDefault="001F212D" w:rsidP="00C851C8">
      <w:pPr>
        <w:jc w:val="center"/>
        <w:rPr>
          <w:rFonts w:ascii="Calibri" w:hAnsi="Calibri" w:cs="Calibri"/>
          <w:b/>
          <w:sz w:val="40"/>
          <w:szCs w:val="40"/>
        </w:rPr>
      </w:pPr>
      <w:r w:rsidRPr="00D30C27">
        <w:rPr>
          <w:rFonts w:ascii="Calibri" w:hAnsi="Calibri" w:cs="Calibri"/>
          <w:b/>
          <w:sz w:val="40"/>
          <w:szCs w:val="40"/>
        </w:rPr>
        <w:t xml:space="preserve">WELCOME TO LEARNING </w:t>
      </w:r>
      <w:r w:rsidR="0013587E">
        <w:rPr>
          <w:rFonts w:ascii="Calibri" w:hAnsi="Calibri" w:cs="Calibri"/>
          <w:b/>
          <w:sz w:val="40"/>
          <w:szCs w:val="40"/>
        </w:rPr>
        <w:t>BENGALI</w:t>
      </w:r>
    </w:p>
    <w:p w14:paraId="089DBFF4" w14:textId="77777777" w:rsidR="001F212D" w:rsidRPr="00D30C27" w:rsidRDefault="001F212D" w:rsidP="001F212D">
      <w:pPr>
        <w:jc w:val="center"/>
        <w:rPr>
          <w:rFonts w:ascii="Calibri" w:hAnsi="Calibri" w:cs="Calibri"/>
          <w:b/>
          <w:sz w:val="40"/>
          <w:szCs w:val="40"/>
        </w:rPr>
      </w:pPr>
    </w:p>
    <w:p w14:paraId="26D9B116" w14:textId="77777777" w:rsidR="001F212D" w:rsidRPr="006A5BBF" w:rsidRDefault="001F212D" w:rsidP="001F212D">
      <w:pPr>
        <w:jc w:val="both"/>
        <w:rPr>
          <w:rFonts w:ascii="Calibri" w:hAnsi="Calibri" w:cs="Calibri"/>
        </w:rPr>
      </w:pPr>
      <w:r w:rsidRPr="006A5BBF">
        <w:rPr>
          <w:rFonts w:ascii="Calibri" w:hAnsi="Calibri" w:cs="Calibri"/>
        </w:rPr>
        <w:t xml:space="preserve">Welcome to the </w:t>
      </w:r>
      <w:r w:rsidRPr="00CB7D2F">
        <w:rPr>
          <w:rFonts w:ascii="Calibri" w:hAnsi="Calibri" w:cs="Calibri"/>
          <w:b/>
          <w:i/>
          <w:sz w:val="28"/>
          <w:szCs w:val="28"/>
        </w:rPr>
        <w:t>Learn a Language</w:t>
      </w:r>
      <w:r w:rsidRPr="006A5BBF">
        <w:rPr>
          <w:rFonts w:ascii="Calibri" w:hAnsi="Calibri" w:cs="Calibri"/>
        </w:rPr>
        <w:t xml:space="preserve"> programme of Queen Mary. Language learning broadens the mind – you learn how different </w:t>
      </w:r>
      <w:r>
        <w:rPr>
          <w:rFonts w:ascii="Calibri" w:hAnsi="Calibri" w:cs="Calibri"/>
        </w:rPr>
        <w:t xml:space="preserve">cultures and </w:t>
      </w:r>
      <w:r w:rsidRPr="006A5BBF">
        <w:rPr>
          <w:rFonts w:ascii="Calibri" w:hAnsi="Calibri" w:cs="Calibri"/>
        </w:rPr>
        <w:t xml:space="preserve">societies organize the world through language, you acquire a new vocabulary, new concepts, cultural knowledge, and become more interculturally aware. You can connect with people in another society in </w:t>
      </w:r>
      <w:r w:rsidRPr="006A5BBF">
        <w:rPr>
          <w:rFonts w:ascii="Calibri" w:hAnsi="Calibri" w:cs="Calibri"/>
          <w:i/>
        </w:rPr>
        <w:t>their</w:t>
      </w:r>
      <w:r w:rsidRPr="006A5BBF">
        <w:rPr>
          <w:rFonts w:ascii="Calibri" w:hAnsi="Calibri" w:cs="Calibri"/>
        </w:rPr>
        <w:t xml:space="preserve"> language, a connection that is likely to be closer than if you make them speak </w:t>
      </w:r>
      <w:r w:rsidRPr="006A5BBF">
        <w:rPr>
          <w:rFonts w:ascii="Calibri" w:hAnsi="Calibri" w:cs="Calibri"/>
          <w:i/>
        </w:rPr>
        <w:t>your</w:t>
      </w:r>
      <w:r w:rsidRPr="006A5BBF">
        <w:rPr>
          <w:rFonts w:ascii="Calibri" w:hAnsi="Calibri" w:cs="Calibri"/>
        </w:rPr>
        <w:t xml:space="preserve"> language or you communicate in a third language, such as English. You can use your language skills in your future career – employers consistently ask for better language skills in graduates. And, finally, language learning has cognitive benefits – studies show that bilinguals are more perceptive and have better memory. Speaking another language makes you more aware of language structure</w:t>
      </w:r>
      <w:r>
        <w:rPr>
          <w:rFonts w:ascii="Calibri" w:hAnsi="Calibri" w:cs="Calibri"/>
        </w:rPr>
        <w:t xml:space="preserve"> in general</w:t>
      </w:r>
      <w:r w:rsidRPr="006A5BBF">
        <w:rPr>
          <w:rFonts w:ascii="Calibri" w:hAnsi="Calibri" w:cs="Calibri"/>
        </w:rPr>
        <w:t>, and a better communicator.</w:t>
      </w:r>
    </w:p>
    <w:p w14:paraId="086B615E" w14:textId="77777777" w:rsidR="001F212D" w:rsidRDefault="001F212D" w:rsidP="001F212D">
      <w:pPr>
        <w:pStyle w:val="Text"/>
        <w:rPr>
          <w:rFonts w:ascii="Calibri" w:hAnsi="Calibri"/>
        </w:rPr>
      </w:pPr>
    </w:p>
    <w:p w14:paraId="1A830936" w14:textId="77777777" w:rsidR="001F212D" w:rsidRPr="006A5BBF" w:rsidRDefault="001F212D" w:rsidP="001F212D">
      <w:pPr>
        <w:pStyle w:val="Text"/>
        <w:rPr>
          <w:rFonts w:ascii="Calibri" w:hAnsi="Calibri"/>
        </w:rPr>
      </w:pPr>
    </w:p>
    <w:p w14:paraId="30052556" w14:textId="16F5C034" w:rsidR="001F212D" w:rsidRDefault="0013587E" w:rsidP="001F212D">
      <w:pPr>
        <w:pStyle w:val="Text"/>
        <w:rPr>
          <w:rFonts w:ascii="Calibri" w:hAnsi="Calibri"/>
          <w:b/>
        </w:rPr>
      </w:pPr>
      <w:r>
        <w:rPr>
          <w:rFonts w:ascii="Calibri" w:hAnsi="Calibri"/>
          <w:b/>
          <w:noProof/>
          <w:lang w:val="en-GB" w:eastAsia="zh-CN"/>
        </w:rPr>
        <w:t>BENGALI</w:t>
      </w:r>
      <w:r w:rsidR="002F23A5">
        <w:rPr>
          <w:rFonts w:ascii="Calibri" w:hAnsi="Calibri"/>
          <w:b/>
          <w:noProof/>
          <w:lang w:val="en-GB" w:eastAsia="zh-CN"/>
        </w:rPr>
        <w:t xml:space="preserve"> LANGUAGE</w:t>
      </w:r>
      <w:r w:rsidR="005164D4">
        <w:rPr>
          <w:rFonts w:ascii="Calibri" w:hAnsi="Calibri"/>
          <w:b/>
        </w:rPr>
        <w:t xml:space="preserve"> </w:t>
      </w:r>
    </w:p>
    <w:p w14:paraId="507625BA" w14:textId="77777777" w:rsidR="0057143A" w:rsidRDefault="002F23A5" w:rsidP="001F212D">
      <w:pPr>
        <w:pStyle w:val="Text"/>
        <w:rPr>
          <w:rFonts w:ascii="Calibri" w:hAnsi="Calibri"/>
          <w:b/>
        </w:rPr>
      </w:pPr>
      <w:r w:rsidRPr="00CE73B0">
        <w:rPr>
          <w:rFonts w:ascii="Calibri" w:hAnsi="Calibri"/>
          <w:b/>
          <w:noProof/>
          <w:lang w:val="en-GB" w:eastAsia="zh-CN"/>
        </w:rPr>
        <mc:AlternateContent>
          <mc:Choice Requires="wps">
            <w:drawing>
              <wp:anchor distT="45720" distB="45720" distL="114300" distR="114300" simplePos="0" relativeHeight="251695104" behindDoc="0" locked="0" layoutInCell="1" allowOverlap="1" wp14:anchorId="7E5B416A" wp14:editId="5E8924B7">
                <wp:simplePos x="0" y="0"/>
                <wp:positionH relativeFrom="margin">
                  <wp:align>left</wp:align>
                </wp:positionH>
                <wp:positionV relativeFrom="paragraph">
                  <wp:posOffset>217805</wp:posOffset>
                </wp:positionV>
                <wp:extent cx="2476500" cy="3362325"/>
                <wp:effectExtent l="0" t="0" r="0"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3362325"/>
                        </a:xfrm>
                        <a:prstGeom prst="rect">
                          <a:avLst/>
                        </a:prstGeom>
                        <a:solidFill>
                          <a:schemeClr val="accent1">
                            <a:lumMod val="20000"/>
                            <a:lumOff val="80000"/>
                          </a:schemeClr>
                        </a:solidFill>
                        <a:ln w="9525">
                          <a:noFill/>
                          <a:miter lim="800000"/>
                          <a:headEnd/>
                          <a:tailEnd/>
                        </a:ln>
                      </wps:spPr>
                      <wps:txbx>
                        <w:txbxContent>
                          <w:p w14:paraId="768FC824" w14:textId="77777777" w:rsidR="0013587E" w:rsidRDefault="0013587E" w:rsidP="00FA6458">
                            <w:pPr>
                              <w:shd w:val="clear" w:color="auto" w:fill="FBF2CC" w:themeFill="accent1" w:themeFillTint="33"/>
                              <w:rPr>
                                <w:rFonts w:ascii="Calibri" w:hAnsi="Calibri" w:cs="Calibri"/>
                              </w:rPr>
                            </w:pPr>
                          </w:p>
                          <w:p w14:paraId="063CA088" w14:textId="4ABDDA91" w:rsidR="0013587E" w:rsidRPr="002F23A5" w:rsidRDefault="0013587E" w:rsidP="0013587E">
                            <w:pPr>
                              <w:shd w:val="clear" w:color="auto" w:fill="FBF2CC" w:themeFill="accent1" w:themeFillTint="33"/>
                              <w:rPr>
                                <w:lang w:val="en-GB"/>
                              </w:rPr>
                            </w:pPr>
                            <w:r w:rsidRPr="0013587E">
                              <w:rPr>
                                <w:rFonts w:ascii="Calibri" w:hAnsi="Calibri" w:cs="Calibri"/>
                                <w:bCs/>
                                <w:lang w:val="en-GB"/>
                              </w:rPr>
                              <w:t>Bengali</w:t>
                            </w:r>
                            <w:r>
                              <w:rPr>
                                <w:rFonts w:ascii="Calibri" w:hAnsi="Calibri" w:cs="Calibri"/>
                                <w:bCs/>
                                <w:lang w:val="en-GB"/>
                              </w:rPr>
                              <w:t xml:space="preserve">, or </w:t>
                            </w:r>
                            <w:r w:rsidRPr="0013587E">
                              <w:rPr>
                                <w:rFonts w:ascii="Calibri" w:hAnsi="Calibri" w:cs="Calibri"/>
                                <w:bCs/>
                                <w:lang w:val="en-GB"/>
                              </w:rPr>
                              <w:t>Bangla (</w:t>
                            </w:r>
                            <w:r w:rsidRPr="0013587E">
                              <w:rPr>
                                <w:rFonts w:ascii="Nirmala UI" w:hAnsi="Nirmala UI" w:cs="Nirmala UI"/>
                                <w:bCs/>
                                <w:lang w:val="en-GB"/>
                              </w:rPr>
                              <w:t>বাংলা</w:t>
                            </w:r>
                            <w:r>
                              <w:rPr>
                                <w:rFonts w:ascii="Nirmala UI" w:hAnsi="Nirmala UI" w:cs="Nirmala UI"/>
                                <w:bCs/>
                                <w:lang w:val="en-GB"/>
                              </w:rPr>
                              <w:t>)</w:t>
                            </w:r>
                            <w:r w:rsidRPr="0013587E">
                              <w:rPr>
                                <w:rFonts w:ascii="Calibri" w:hAnsi="Calibri" w:cs="Calibri"/>
                                <w:bCs/>
                                <w:lang w:val="en-GB"/>
                              </w:rPr>
                              <w:t>,  is the sixth largest language in the world, with 228</w:t>
                            </w:r>
                            <w:r>
                              <w:rPr>
                                <w:rFonts w:ascii="Calibri" w:hAnsi="Calibri" w:cs="Calibri"/>
                                <w:bCs/>
                                <w:lang w:val="en-GB"/>
                              </w:rPr>
                              <w:t xml:space="preserve"> million native speakers and 37 </w:t>
                            </w:r>
                            <w:r w:rsidRPr="0013587E">
                              <w:rPr>
                                <w:rFonts w:ascii="Calibri" w:hAnsi="Calibri" w:cs="Calibri"/>
                                <w:bCs/>
                                <w:lang w:val="en-GB"/>
                              </w:rPr>
                              <w:t>m speakers of Bengali as a second language. It can therefore be considered a world language. Bengali is the national language of Bangladesh and the state language of West Bengal in India</w:t>
                            </w:r>
                            <w:r>
                              <w:rPr>
                                <w:rFonts w:ascii="Calibri" w:hAnsi="Calibri" w:cs="Calibri"/>
                                <w:bCs/>
                                <w:lang w:val="en-GB"/>
                              </w:rPr>
                              <w:t>, it is the second most widely spoken of the 22 scheduled languages of India</w:t>
                            </w:r>
                            <w:r w:rsidRPr="0013587E">
                              <w:rPr>
                                <w:rFonts w:ascii="Calibri" w:hAnsi="Calibri" w:cs="Calibri"/>
                                <w:bCs/>
                                <w:lang w:val="en-GB"/>
                              </w:rPr>
                              <w:t>. There are substantial Bengali communities in the USA, Europe, Australia and the Middle East.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5B416A" id="_x0000_t202" coordsize="21600,21600" o:spt="202" path="m,l,21600r21600,l21600,xe">
                <v:stroke joinstyle="miter"/>
                <v:path gradientshapeok="t" o:connecttype="rect"/>
              </v:shapetype>
              <v:shape id="Text Box 2" o:spid="_x0000_s1026" type="#_x0000_t202" style="position:absolute;margin-left:0;margin-top:17.15pt;width:195pt;height:264.75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" fillcolor="#fbf2cc [660]" stroked="f">
                <v:textbox>
                  <w:txbxContent>
                    <w:p w14:paraId="768FC824" w14:textId="77777777" w:rsidR="0013587E" w:rsidRDefault="0013587E" w:rsidP="00FA6458">
                      <w:pPr>
                        <w:shd w:val="clear" w:color="auto" w:fill="FBF2CC" w:themeFill="accent1" w:themeFillTint="33"/>
                        <w:rPr>
                          <w:rFonts w:ascii="Calibri" w:hAnsi="Calibri" w:cs="Calibri"/>
                        </w:rPr>
                      </w:pPr>
                    </w:p>
                    <w:p w14:paraId="063CA088" w14:textId="4ABDDA91" w:rsidR="0013587E" w:rsidRPr="002F23A5" w:rsidRDefault="0013587E" w:rsidP="0013587E">
                      <w:pPr>
                        <w:shd w:val="clear" w:color="auto" w:fill="FBF2CC" w:themeFill="accent1" w:themeFillTint="33"/>
                        <w:rPr>
                          <w:lang w:val="en-GB"/>
                        </w:rPr>
                      </w:pPr>
                      <w:r w:rsidRPr="0013587E">
                        <w:rPr>
                          <w:rFonts w:ascii="Calibri" w:hAnsi="Calibri" w:cs="Calibri"/>
                          <w:bCs/>
                          <w:lang w:val="en-GB"/>
                        </w:rPr>
                        <w:t>Bengali</w:t>
                      </w:r>
                      <w:r>
                        <w:rPr>
                          <w:rFonts w:ascii="Calibri" w:hAnsi="Calibri" w:cs="Calibri"/>
                          <w:bCs/>
                          <w:lang w:val="en-GB"/>
                        </w:rPr>
                        <w:t xml:space="preserve">, or </w:t>
                      </w:r>
                      <w:r w:rsidRPr="0013587E">
                        <w:rPr>
                          <w:rFonts w:ascii="Calibri" w:hAnsi="Calibri" w:cs="Calibri"/>
                          <w:bCs/>
                          <w:lang w:val="en-GB"/>
                        </w:rPr>
                        <w:t>Bangla (</w:t>
                      </w:r>
                      <w:r w:rsidRPr="0013587E">
                        <w:rPr>
                          <w:rFonts w:ascii="Nirmala UI" w:hAnsi="Nirmala UI" w:cs="Nirmala UI"/>
                          <w:bCs/>
                          <w:lang w:val="en-GB"/>
                        </w:rPr>
                        <w:t>বাংলা</w:t>
                      </w:r>
                      <w:r>
                        <w:rPr>
                          <w:rFonts w:ascii="Nirmala UI" w:hAnsi="Nirmala UI" w:cs="Nirmala UI"/>
                          <w:bCs/>
                          <w:lang w:val="en-GB"/>
                        </w:rPr>
                        <w:t>)</w:t>
                      </w:r>
                      <w:r w:rsidRPr="0013587E">
                        <w:rPr>
                          <w:rFonts w:ascii="Calibri" w:hAnsi="Calibri" w:cs="Calibri"/>
                          <w:bCs/>
                          <w:lang w:val="en-GB"/>
                        </w:rPr>
                        <w:t>,  is the sixth largest language in the world, with 228</w:t>
                      </w:r>
                      <w:r>
                        <w:rPr>
                          <w:rFonts w:ascii="Calibri" w:hAnsi="Calibri" w:cs="Calibri"/>
                          <w:bCs/>
                          <w:lang w:val="en-GB"/>
                        </w:rPr>
                        <w:t xml:space="preserve"> million native speakers and 37 </w:t>
                      </w:r>
                      <w:r w:rsidRPr="0013587E">
                        <w:rPr>
                          <w:rFonts w:ascii="Calibri" w:hAnsi="Calibri" w:cs="Calibri"/>
                          <w:bCs/>
                          <w:lang w:val="en-GB"/>
                        </w:rPr>
                        <w:t>m speakers of Bengali as a second language. It can therefore be considered a world language. Bengali is the national language of Bangladesh and the state language of West Bengal in India</w:t>
                      </w:r>
                      <w:r>
                        <w:rPr>
                          <w:rFonts w:ascii="Calibri" w:hAnsi="Calibri" w:cs="Calibri"/>
                          <w:bCs/>
                          <w:lang w:val="en-GB"/>
                        </w:rPr>
                        <w:t>, it is the second most widely spoken of the 22 scheduled languages of India</w:t>
                      </w:r>
                      <w:r w:rsidRPr="0013587E">
                        <w:rPr>
                          <w:rFonts w:ascii="Calibri" w:hAnsi="Calibri" w:cs="Calibri"/>
                          <w:bCs/>
                          <w:lang w:val="en-GB"/>
                        </w:rPr>
                        <w:t>. There are substantial Bengali communities in the USA, Europe, Australia and the Middle East.</w:t>
                      </w:r>
                    </w:p>
                  </w:txbxContent>
                </v:textbox>
                <w10:wrap type="square" anchorx="margin"/>
              </v:shape>
            </w:pict>
          </mc:Fallback>
        </mc:AlternateContent>
      </w:r>
    </w:p>
    <w:p w14:paraId="6A442688" w14:textId="6FD0964A" w:rsidR="001F212D" w:rsidRDefault="00FA630A">
      <w:pPr>
        <w:rPr>
          <w:rFonts w:ascii="Calibri" w:hAnsi="Calibri" w:cs="Calibri"/>
          <w:b/>
          <w:color w:val="000000" w:themeColor="text1"/>
          <w:sz w:val="28"/>
          <w:szCs w:val="28"/>
        </w:rPr>
      </w:pPr>
      <w:r>
        <w:rPr>
          <w:rFonts w:ascii="Calibri" w:hAnsi="Calibri" w:cs="Calibri"/>
          <w:b/>
          <w:noProof/>
          <w:color w:val="000000" w:themeColor="text1"/>
          <w:sz w:val="28"/>
          <w:szCs w:val="28"/>
          <w:lang w:val="en-GB" w:eastAsia="zh-CN"/>
        </w:rPr>
        <w:drawing>
          <wp:inline distT="0" distB="0" distL="0" distR="0" wp14:anchorId="33AD31D7" wp14:editId="4DF52992">
            <wp:extent cx="2884170" cy="192278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ickshaw-Banglades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91348" cy="1927565"/>
                    </a:xfrm>
                    <a:prstGeom prst="rect">
                      <a:avLst/>
                    </a:prstGeom>
                  </pic:spPr>
                </pic:pic>
              </a:graphicData>
            </a:graphic>
          </wp:inline>
        </w:drawing>
      </w:r>
    </w:p>
    <w:p w14:paraId="538719A7" w14:textId="77777777" w:rsidR="00C851C8" w:rsidRDefault="00C851C8" w:rsidP="00D50A23">
      <w:pPr>
        <w:pStyle w:val="Heading3"/>
        <w:rPr>
          <w:rFonts w:ascii="Calibri" w:hAnsi="Calibri" w:cs="Calibri"/>
          <w:sz w:val="28"/>
          <w:szCs w:val="28"/>
        </w:rPr>
      </w:pPr>
    </w:p>
    <w:p w14:paraId="00F00B3E" w14:textId="77777777" w:rsidR="00C851C8" w:rsidRDefault="00C851C8" w:rsidP="00D50A23">
      <w:pPr>
        <w:pStyle w:val="Heading3"/>
        <w:rPr>
          <w:rFonts w:ascii="Calibri" w:hAnsi="Calibri" w:cs="Calibri"/>
          <w:sz w:val="28"/>
          <w:szCs w:val="28"/>
        </w:rPr>
      </w:pPr>
    </w:p>
    <w:p w14:paraId="7A056BF2" w14:textId="77777777" w:rsidR="00FA630A" w:rsidRDefault="00FA630A" w:rsidP="00D50A23">
      <w:pPr>
        <w:pStyle w:val="Heading3"/>
        <w:rPr>
          <w:rFonts w:ascii="Calibri" w:hAnsi="Calibri" w:cs="Calibri"/>
          <w:sz w:val="28"/>
          <w:szCs w:val="28"/>
        </w:rPr>
      </w:pPr>
    </w:p>
    <w:p w14:paraId="3851C788" w14:textId="77777777" w:rsidR="00FA630A" w:rsidRDefault="00FA630A" w:rsidP="00D50A23">
      <w:pPr>
        <w:pStyle w:val="Heading3"/>
        <w:rPr>
          <w:rFonts w:ascii="Calibri" w:hAnsi="Calibri" w:cs="Calibri"/>
          <w:sz w:val="28"/>
          <w:szCs w:val="28"/>
        </w:rPr>
      </w:pPr>
    </w:p>
    <w:p w14:paraId="2F54F2B5" w14:textId="77777777" w:rsidR="00FA630A" w:rsidRDefault="00FA630A" w:rsidP="00D50A23">
      <w:pPr>
        <w:pStyle w:val="Heading3"/>
        <w:rPr>
          <w:rFonts w:ascii="Calibri" w:hAnsi="Calibri" w:cs="Calibri"/>
          <w:sz w:val="28"/>
          <w:szCs w:val="28"/>
        </w:rPr>
      </w:pPr>
    </w:p>
    <w:p w14:paraId="3E73ADAD" w14:textId="77777777" w:rsidR="00FA630A" w:rsidRDefault="00FA630A" w:rsidP="00D50A23">
      <w:pPr>
        <w:pStyle w:val="Heading3"/>
        <w:rPr>
          <w:rFonts w:ascii="Calibri" w:hAnsi="Calibri" w:cs="Calibri"/>
          <w:sz w:val="28"/>
          <w:szCs w:val="28"/>
        </w:rPr>
      </w:pPr>
    </w:p>
    <w:p w14:paraId="569FD8A5" w14:textId="77777777" w:rsidR="00FA630A" w:rsidRDefault="00FA630A" w:rsidP="00D50A23">
      <w:pPr>
        <w:pStyle w:val="Heading3"/>
        <w:rPr>
          <w:rFonts w:ascii="Calibri" w:hAnsi="Calibri" w:cs="Calibri"/>
          <w:sz w:val="28"/>
          <w:szCs w:val="28"/>
        </w:rPr>
      </w:pPr>
    </w:p>
    <w:p w14:paraId="654F9312" w14:textId="77777777" w:rsidR="00FA630A" w:rsidRDefault="00FA630A" w:rsidP="00D50A23">
      <w:pPr>
        <w:pStyle w:val="Heading3"/>
        <w:rPr>
          <w:rFonts w:ascii="Calibri" w:hAnsi="Calibri" w:cs="Calibri"/>
          <w:sz w:val="28"/>
          <w:szCs w:val="28"/>
        </w:rPr>
      </w:pPr>
    </w:p>
    <w:p w14:paraId="55A12771" w14:textId="77777777" w:rsidR="00FA630A" w:rsidRDefault="00FA630A" w:rsidP="00D50A23">
      <w:pPr>
        <w:pStyle w:val="Heading3"/>
        <w:rPr>
          <w:rFonts w:ascii="Calibri" w:hAnsi="Calibri" w:cs="Calibri"/>
          <w:sz w:val="28"/>
          <w:szCs w:val="28"/>
        </w:rPr>
      </w:pPr>
    </w:p>
    <w:p w14:paraId="709A84B3" w14:textId="77777777" w:rsidR="00FA630A" w:rsidRDefault="00FA630A" w:rsidP="00D50A23">
      <w:pPr>
        <w:pStyle w:val="Heading3"/>
        <w:rPr>
          <w:rFonts w:ascii="Calibri" w:hAnsi="Calibri" w:cs="Calibri"/>
          <w:sz w:val="28"/>
          <w:szCs w:val="28"/>
        </w:rPr>
      </w:pPr>
    </w:p>
    <w:p w14:paraId="2B36E2AD" w14:textId="77777777" w:rsidR="00FA630A" w:rsidRDefault="00FA630A" w:rsidP="00D50A23">
      <w:pPr>
        <w:pStyle w:val="Heading3"/>
        <w:rPr>
          <w:rFonts w:ascii="Calibri" w:hAnsi="Calibri" w:cs="Calibri"/>
          <w:sz w:val="28"/>
          <w:szCs w:val="28"/>
        </w:rPr>
      </w:pPr>
    </w:p>
    <w:p w14:paraId="44024038" w14:textId="77777777" w:rsidR="00FA630A" w:rsidRDefault="00FA630A" w:rsidP="00D50A23">
      <w:pPr>
        <w:pStyle w:val="Heading3"/>
        <w:rPr>
          <w:rFonts w:ascii="Calibri" w:hAnsi="Calibri" w:cs="Calibri"/>
          <w:sz w:val="28"/>
          <w:szCs w:val="28"/>
        </w:rPr>
      </w:pPr>
    </w:p>
    <w:p w14:paraId="356B16EB" w14:textId="77777777" w:rsidR="00FA630A" w:rsidRDefault="00FA630A" w:rsidP="00D50A23">
      <w:pPr>
        <w:pStyle w:val="Heading3"/>
        <w:rPr>
          <w:rFonts w:ascii="Calibri" w:hAnsi="Calibri" w:cs="Calibri"/>
          <w:sz w:val="28"/>
          <w:szCs w:val="28"/>
        </w:rPr>
      </w:pPr>
    </w:p>
    <w:p w14:paraId="002BCF12" w14:textId="77777777" w:rsidR="00F64AF0" w:rsidRDefault="00F64AF0" w:rsidP="00D50A23">
      <w:pPr>
        <w:pStyle w:val="Heading3"/>
        <w:rPr>
          <w:rFonts w:ascii="Calibri" w:hAnsi="Calibri" w:cs="Calibri"/>
          <w:sz w:val="28"/>
          <w:szCs w:val="28"/>
        </w:rPr>
      </w:pPr>
    </w:p>
    <w:p w14:paraId="24A8B8A1" w14:textId="77777777" w:rsidR="00F64AF0" w:rsidRDefault="00F64AF0" w:rsidP="00D50A23">
      <w:pPr>
        <w:pStyle w:val="Heading3"/>
        <w:rPr>
          <w:rFonts w:ascii="Calibri" w:hAnsi="Calibri" w:cs="Calibri"/>
          <w:sz w:val="28"/>
          <w:szCs w:val="28"/>
        </w:rPr>
      </w:pPr>
    </w:p>
    <w:p w14:paraId="0FF86B9D" w14:textId="77777777" w:rsidR="00F64AF0" w:rsidRDefault="00F64AF0" w:rsidP="00D50A23">
      <w:pPr>
        <w:pStyle w:val="Heading3"/>
        <w:rPr>
          <w:rFonts w:ascii="Calibri" w:hAnsi="Calibri" w:cs="Calibri"/>
          <w:sz w:val="28"/>
          <w:szCs w:val="28"/>
        </w:rPr>
      </w:pPr>
    </w:p>
    <w:p w14:paraId="13EBE866" w14:textId="77BFB10E" w:rsidR="00D50A23" w:rsidRPr="00D22026" w:rsidRDefault="00D50A23" w:rsidP="00D50A23">
      <w:pPr>
        <w:pStyle w:val="Heading3"/>
        <w:rPr>
          <w:rFonts w:ascii="Calibri" w:hAnsi="Calibri" w:cs="Calibri"/>
          <w:sz w:val="28"/>
          <w:szCs w:val="28"/>
        </w:rPr>
      </w:pPr>
      <w:r>
        <w:rPr>
          <w:rFonts w:ascii="Calibri" w:hAnsi="Calibri" w:cs="Calibri"/>
          <w:sz w:val="28"/>
          <w:szCs w:val="28"/>
        </w:rPr>
        <w:t>MODULE AIMS AND LEARNING OUTCOMES</w:t>
      </w:r>
    </w:p>
    <w:p w14:paraId="5C3F3E3C" w14:textId="77777777" w:rsidR="00D50A23" w:rsidRPr="00D22026" w:rsidRDefault="00D50A23" w:rsidP="00D50A23">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2D3FBF6" wp14:editId="51FCF9BC">
                <wp:extent cx="1558343" cy="45719"/>
                <wp:effectExtent l="0" t="0" r="3810" b="0"/>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790AD57A" id="Rectangle 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01437D72" w14:textId="77777777" w:rsidR="00D50A23" w:rsidRDefault="00D50A23" w:rsidP="00D50A23">
      <w:pPr>
        <w:rPr>
          <w:rFonts w:ascii="Calibri" w:hAnsi="Calibri" w:cs="Calibri"/>
        </w:rPr>
      </w:pPr>
    </w:p>
    <w:p w14:paraId="153040F4" w14:textId="77777777" w:rsidR="00D50A23" w:rsidRDefault="00D50A23" w:rsidP="00D50A23">
      <w:pPr>
        <w:rPr>
          <w:rFonts w:ascii="Calibri" w:hAnsi="Calibri" w:cs="Calibri"/>
          <w:b/>
          <w:lang w:eastAsia="ko-KR"/>
        </w:rPr>
      </w:pPr>
    </w:p>
    <w:p w14:paraId="77388F81" w14:textId="77777777" w:rsidR="002477AE" w:rsidRPr="002477AE" w:rsidRDefault="002477AE" w:rsidP="002477AE">
      <w:pPr>
        <w:rPr>
          <w:rFonts w:ascii="Calibri" w:hAnsi="Calibri" w:cs="Calibri"/>
          <w:b/>
          <w:lang w:eastAsia="ko-KR"/>
        </w:rPr>
      </w:pPr>
      <w:r w:rsidRPr="002477AE">
        <w:rPr>
          <w:rFonts w:ascii="Calibri" w:hAnsi="Calibri" w:cs="Calibri"/>
          <w:b/>
          <w:lang w:eastAsia="ko-KR"/>
        </w:rPr>
        <w:t>Module Aims</w:t>
      </w:r>
    </w:p>
    <w:p w14:paraId="1EC261FA" w14:textId="26C6343E" w:rsidR="009D0408" w:rsidRPr="004946BB" w:rsidRDefault="009D0408" w:rsidP="009D0408">
      <w:pPr>
        <w:rPr>
          <w:rFonts w:ascii="Calibri" w:hAnsi="Calibri" w:cs="Calibri"/>
          <w:sz w:val="22"/>
          <w:szCs w:val="22"/>
          <w:lang w:eastAsia="ko-KR"/>
        </w:rPr>
      </w:pPr>
      <w:r w:rsidRPr="004946BB">
        <w:rPr>
          <w:rFonts w:ascii="Calibri" w:hAnsi="Calibri" w:cs="Calibri"/>
          <w:sz w:val="22"/>
          <w:szCs w:val="22"/>
          <w:lang w:eastAsia="ko-KR"/>
        </w:rPr>
        <w:t>The overall aims of this module are to help you to develop a sound foundation of knowledge of the language, and an ability to approach communication in the language in a confident and competent manner. You will move from elementary knowledge of the language, to become someone who is able to function effectively at a basic level when using language occurring in everyday situations relating to practical matters, and be able to understand basic as well as slightly more compli</w:t>
      </w:r>
      <w:r>
        <w:rPr>
          <w:rFonts w:ascii="Calibri" w:hAnsi="Calibri" w:cs="Calibri"/>
          <w:sz w:val="22"/>
          <w:szCs w:val="22"/>
          <w:lang w:eastAsia="ko-KR"/>
        </w:rPr>
        <w:t>cated</w:t>
      </w:r>
      <w:r w:rsidRPr="004946BB">
        <w:rPr>
          <w:rFonts w:ascii="Calibri" w:hAnsi="Calibri" w:cs="Calibri"/>
          <w:sz w:val="22"/>
          <w:szCs w:val="22"/>
          <w:lang w:eastAsia="ko-KR"/>
        </w:rPr>
        <w:t xml:space="preserve"> texts, including news and brief reports (equivalent to level A2 of the Common European Framework of Reference, CEFR).</w:t>
      </w:r>
    </w:p>
    <w:p w14:paraId="22356D5E" w14:textId="77777777" w:rsidR="009D0408" w:rsidRPr="004946BB" w:rsidRDefault="009D0408" w:rsidP="009D0408">
      <w:pPr>
        <w:rPr>
          <w:rFonts w:ascii="Calibri" w:hAnsi="Calibri" w:cs="Calibri"/>
          <w:sz w:val="22"/>
          <w:szCs w:val="22"/>
          <w:lang w:eastAsia="ko-KR"/>
        </w:rPr>
      </w:pPr>
      <w:r w:rsidRPr="004946BB">
        <w:rPr>
          <w:rFonts w:ascii="Calibri" w:hAnsi="Calibri" w:cs="Calibri"/>
          <w:sz w:val="22"/>
          <w:szCs w:val="22"/>
          <w:lang w:eastAsia="ko-KR"/>
        </w:rPr>
        <w:t xml:space="preserve">You will learn the language through tasks designed to develop your skills in speaking and writing. You will also read and listen to simple texts, to develop your receptive skills. The aim is to achieve a balance between fluency and accuracy, which means grammar and structure are an integral part of this course. </w:t>
      </w:r>
    </w:p>
    <w:p w14:paraId="32C2CD29" w14:textId="77777777" w:rsidR="002477AE" w:rsidRPr="00D15589" w:rsidRDefault="002477AE" w:rsidP="002477AE">
      <w:pPr>
        <w:rPr>
          <w:rFonts w:ascii="Calibri" w:hAnsi="Calibri" w:cs="Calibri"/>
          <w:b/>
          <w:sz w:val="22"/>
          <w:szCs w:val="22"/>
          <w:lang w:eastAsia="ko-KR"/>
        </w:rPr>
      </w:pPr>
    </w:p>
    <w:p w14:paraId="4C8CA580" w14:textId="77777777" w:rsidR="00EC2D3A" w:rsidRPr="00D15589" w:rsidRDefault="00EC2D3A" w:rsidP="00EC2D3A">
      <w:pPr>
        <w:rPr>
          <w:rFonts w:ascii="Calibri" w:hAnsi="Calibri" w:cs="Calibri"/>
          <w:b/>
          <w:lang w:eastAsia="ko-KR"/>
        </w:rPr>
      </w:pPr>
      <w:r w:rsidRPr="00D15589">
        <w:rPr>
          <w:rFonts w:ascii="Calibri" w:hAnsi="Calibri" w:cs="Calibri"/>
          <w:b/>
          <w:lang w:eastAsia="ko-KR"/>
        </w:rPr>
        <w:t>How is the module structured and how will it be taught?</w:t>
      </w:r>
    </w:p>
    <w:p w14:paraId="5349A7E5" w14:textId="1873F179" w:rsidR="00EC2D3A" w:rsidRPr="00D15589" w:rsidRDefault="00EC2D3A" w:rsidP="00EC2D3A">
      <w:pPr>
        <w:rPr>
          <w:rFonts w:ascii="Calibri" w:hAnsi="Calibri" w:cs="Calibri"/>
          <w:sz w:val="22"/>
          <w:szCs w:val="22"/>
          <w:lang w:eastAsia="ko-KR"/>
        </w:rPr>
      </w:pPr>
      <w:r w:rsidRPr="00D15589">
        <w:rPr>
          <w:rFonts w:ascii="Calibri" w:hAnsi="Calibri" w:cs="Calibri"/>
          <w:sz w:val="22"/>
          <w:szCs w:val="22"/>
          <w:lang w:eastAsia="ko-KR"/>
        </w:rPr>
        <w:t>You will have one timetabled session (of two hours) per week, over two semesters (2 hours over 22 weeks).</w:t>
      </w:r>
      <w:r w:rsidR="00705992" w:rsidRPr="00D15589">
        <w:rPr>
          <w:rFonts w:ascii="Calibri" w:hAnsi="Calibri" w:cs="Calibri"/>
          <w:sz w:val="22"/>
          <w:szCs w:val="22"/>
          <w:lang w:eastAsia="ko-KR"/>
        </w:rPr>
        <w:t xml:space="preserve"> The </w:t>
      </w:r>
      <w:r w:rsidRPr="00D15589">
        <w:rPr>
          <w:rFonts w:ascii="Calibri" w:hAnsi="Calibri" w:cs="Calibri"/>
          <w:sz w:val="22"/>
          <w:szCs w:val="22"/>
          <w:lang w:eastAsia="ko-KR"/>
        </w:rPr>
        <w:t xml:space="preserve">module will be taught in-person, on campus. This means you will get 44 hours of tutor-led learning. The total learning hours for this module are 150 hours, which means that in addition to the 44 tutor-led hours, you need to invest an additional 106 hours through independent study. You will do this by doing homework set by your tutor, completing tasks online on QMplus and in the course book, revising class materials and vocabulary, preparing for assessments, and using other opportunities to speak, listen to and read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D15589">
        <w:rPr>
          <w:rFonts w:ascii="Calibri" w:hAnsi="Calibri" w:cs="Calibri"/>
          <w:sz w:val="22"/>
          <w:szCs w:val="22"/>
          <w:lang w:eastAsia="ko-KR"/>
        </w:rPr>
        <w:t>outside the classroom.</w:t>
      </w:r>
    </w:p>
    <w:p w14:paraId="4BBACD7D" w14:textId="77777777" w:rsidR="00EC2D3A" w:rsidRPr="00D15589" w:rsidRDefault="00EC2D3A" w:rsidP="00EC2D3A">
      <w:pPr>
        <w:rPr>
          <w:rFonts w:ascii="Calibri" w:hAnsi="Calibri" w:cs="Calibri"/>
          <w:sz w:val="22"/>
          <w:szCs w:val="22"/>
          <w:lang w:eastAsia="ko-KR"/>
        </w:rPr>
      </w:pPr>
    </w:p>
    <w:p w14:paraId="586A1152" w14:textId="2CBCE82A" w:rsidR="00EC2D3A" w:rsidRPr="00D15589" w:rsidRDefault="00EC2D3A" w:rsidP="00EC2D3A">
      <w:pPr>
        <w:rPr>
          <w:rFonts w:ascii="Calibri" w:hAnsi="Calibri" w:cs="Calibri"/>
          <w:sz w:val="22"/>
          <w:szCs w:val="22"/>
          <w:lang w:eastAsia="ko-KR"/>
        </w:rPr>
      </w:pPr>
      <w:r w:rsidRPr="00D15589">
        <w:rPr>
          <w:rFonts w:ascii="Calibri" w:hAnsi="Calibri" w:cs="Calibri"/>
          <w:sz w:val="22"/>
          <w:szCs w:val="22"/>
          <w:lang w:eastAsia="ko-KR"/>
        </w:rPr>
        <w:t xml:space="preserve">The </w:t>
      </w:r>
      <w:r w:rsidR="00705992" w:rsidRPr="00D15589">
        <w:rPr>
          <w:rFonts w:ascii="Calibri" w:hAnsi="Calibri" w:cs="Calibri"/>
          <w:sz w:val="22"/>
          <w:szCs w:val="22"/>
          <w:lang w:eastAsia="ko-KR"/>
        </w:rPr>
        <w:t>classroom-based</w:t>
      </w:r>
      <w:r w:rsidRPr="00D15589">
        <w:rPr>
          <w:rFonts w:ascii="Calibri" w:hAnsi="Calibri" w:cs="Calibri"/>
          <w:sz w:val="22"/>
          <w:szCs w:val="22"/>
          <w:lang w:eastAsia="ko-KR"/>
        </w:rPr>
        <w:t xml:space="preserve"> sessions will be mainly used for interactive tasks and skills development (speaking, listening, writing), while explanations of grammar and introduction of new material will be delivered mainly via recorded video clips.</w:t>
      </w:r>
    </w:p>
    <w:p w14:paraId="7827599E" w14:textId="77777777" w:rsidR="00EC2D3A" w:rsidRDefault="00EC2D3A" w:rsidP="00EC2D3A">
      <w:pPr>
        <w:rPr>
          <w:rFonts w:ascii="Calibri" w:hAnsi="Calibri" w:cs="Calibri"/>
          <w:sz w:val="22"/>
          <w:szCs w:val="22"/>
          <w:lang w:eastAsia="ko-KR"/>
        </w:rPr>
      </w:pPr>
      <w:r w:rsidRPr="00D15589">
        <w:rPr>
          <w:rFonts w:ascii="Calibri" w:hAnsi="Calibri" w:cs="Calibri"/>
          <w:sz w:val="22"/>
          <w:szCs w:val="22"/>
          <w:lang w:eastAsia="ko-KR"/>
        </w:rPr>
        <w:t xml:space="preserve">This means you will sometimes be asked </w:t>
      </w:r>
      <w:r>
        <w:rPr>
          <w:rFonts w:ascii="Calibri" w:hAnsi="Calibri" w:cs="Calibri"/>
          <w:sz w:val="22"/>
          <w:szCs w:val="22"/>
          <w:lang w:eastAsia="ko-KR"/>
        </w:rPr>
        <w:t xml:space="preserve">to </w:t>
      </w:r>
      <w:r w:rsidRPr="00C851C8">
        <w:rPr>
          <w:rFonts w:ascii="Calibri" w:hAnsi="Calibri" w:cs="Calibri"/>
          <w:sz w:val="22"/>
          <w:szCs w:val="22"/>
          <w:lang w:eastAsia="ko-KR"/>
        </w:rPr>
        <w:t xml:space="preserve">watch a video, go over a PowerPoint presentation, </w:t>
      </w:r>
      <w:r>
        <w:rPr>
          <w:rFonts w:ascii="Calibri" w:hAnsi="Calibri" w:cs="Calibri"/>
          <w:sz w:val="22"/>
          <w:szCs w:val="22"/>
          <w:lang w:eastAsia="ko-KR"/>
        </w:rPr>
        <w:t xml:space="preserve">or </w:t>
      </w:r>
      <w:r w:rsidRPr="00C851C8">
        <w:rPr>
          <w:rFonts w:ascii="Calibri" w:hAnsi="Calibri" w:cs="Calibri"/>
          <w:sz w:val="22"/>
          <w:szCs w:val="22"/>
          <w:lang w:eastAsia="ko-KR"/>
        </w:rPr>
        <w:t>read a text</w:t>
      </w:r>
      <w:r>
        <w:rPr>
          <w:rFonts w:ascii="Calibri" w:hAnsi="Calibri" w:cs="Calibri"/>
          <w:sz w:val="22"/>
          <w:szCs w:val="22"/>
          <w:lang w:eastAsia="ko-KR"/>
        </w:rPr>
        <w:t xml:space="preserve"> </w:t>
      </w:r>
      <w:r w:rsidRPr="00E53227">
        <w:rPr>
          <w:rFonts w:ascii="Calibri" w:hAnsi="Calibri" w:cs="Calibri"/>
          <w:i/>
          <w:sz w:val="22"/>
          <w:szCs w:val="22"/>
          <w:lang w:eastAsia="ko-KR"/>
        </w:rPr>
        <w:t>in preparation</w:t>
      </w:r>
      <w:r>
        <w:rPr>
          <w:rFonts w:ascii="Calibri" w:hAnsi="Calibri" w:cs="Calibri"/>
          <w:sz w:val="22"/>
          <w:szCs w:val="22"/>
          <w:lang w:eastAsia="ko-KR"/>
        </w:rPr>
        <w:t xml:space="preserve"> for a class, as well as completing</w:t>
      </w:r>
      <w:r w:rsidRPr="00C851C8">
        <w:rPr>
          <w:rFonts w:ascii="Calibri" w:hAnsi="Calibri" w:cs="Calibri"/>
          <w:sz w:val="22"/>
          <w:szCs w:val="22"/>
          <w:lang w:eastAsia="ko-KR"/>
        </w:rPr>
        <w:t xml:space="preserve"> exercises and tasks </w:t>
      </w:r>
      <w:r w:rsidRPr="00C851C8">
        <w:rPr>
          <w:rFonts w:ascii="Calibri" w:hAnsi="Calibri" w:cs="Calibri"/>
          <w:i/>
          <w:iCs/>
          <w:sz w:val="22"/>
          <w:szCs w:val="22"/>
          <w:lang w:eastAsia="ko-KR"/>
        </w:rPr>
        <w:t>after</w:t>
      </w:r>
      <w:r w:rsidRPr="00C851C8">
        <w:rPr>
          <w:rFonts w:ascii="Calibri" w:hAnsi="Calibri" w:cs="Calibri"/>
          <w:sz w:val="22"/>
          <w:szCs w:val="22"/>
          <w:lang w:eastAsia="ko-KR"/>
        </w:rPr>
        <w:t xml:space="preserve"> sessions</w:t>
      </w:r>
      <w:r>
        <w:rPr>
          <w:rFonts w:ascii="Calibri" w:hAnsi="Calibri" w:cs="Calibri"/>
          <w:sz w:val="22"/>
          <w:szCs w:val="22"/>
          <w:lang w:eastAsia="ko-KR"/>
        </w:rPr>
        <w:t>,</w:t>
      </w:r>
      <w:r w:rsidRPr="00C851C8">
        <w:rPr>
          <w:rFonts w:ascii="Calibri" w:hAnsi="Calibri" w:cs="Calibri"/>
          <w:sz w:val="22"/>
          <w:szCs w:val="22"/>
          <w:lang w:eastAsia="ko-KR"/>
        </w:rPr>
        <w:t xml:space="preserve"> for consolidation (e.g, exercises in the course book, on QM</w:t>
      </w:r>
      <w:r>
        <w:rPr>
          <w:rFonts w:ascii="Calibri" w:hAnsi="Calibri" w:cs="Calibri"/>
          <w:sz w:val="22"/>
          <w:szCs w:val="22"/>
          <w:lang w:eastAsia="ko-KR"/>
        </w:rPr>
        <w:t>plus, recording yourself, etc.).</w:t>
      </w:r>
    </w:p>
    <w:p w14:paraId="3748507F" w14:textId="77777777" w:rsidR="002477AE" w:rsidRPr="002477AE" w:rsidRDefault="002477AE" w:rsidP="002477AE">
      <w:pPr>
        <w:rPr>
          <w:rFonts w:ascii="Calibri" w:hAnsi="Calibri" w:cs="Calibri"/>
          <w:b/>
          <w:sz w:val="22"/>
          <w:szCs w:val="22"/>
          <w:lang w:eastAsia="ko-KR"/>
        </w:rPr>
      </w:pPr>
    </w:p>
    <w:p w14:paraId="6C44EAA1" w14:textId="77777777" w:rsidR="002477AE" w:rsidRPr="002477AE" w:rsidRDefault="002477AE" w:rsidP="002477AE">
      <w:pPr>
        <w:rPr>
          <w:rFonts w:ascii="Calibri" w:hAnsi="Calibri" w:cs="Calibri"/>
          <w:b/>
          <w:lang w:eastAsia="ko-KR"/>
        </w:rPr>
      </w:pPr>
      <w:r w:rsidRPr="002477AE">
        <w:rPr>
          <w:rFonts w:ascii="Calibri" w:hAnsi="Calibri" w:cs="Calibri"/>
          <w:b/>
          <w:lang w:eastAsia="ko-KR"/>
        </w:rPr>
        <w:t>Module Learning Outcomes</w:t>
      </w:r>
    </w:p>
    <w:p w14:paraId="2AEA222B" w14:textId="77777777" w:rsidR="002477AE" w:rsidRPr="002477AE" w:rsidRDefault="002477AE" w:rsidP="002477AE">
      <w:pPr>
        <w:ind w:left="720"/>
        <w:rPr>
          <w:rFonts w:ascii="Calibri" w:hAnsi="Calibri" w:cs="Calibri"/>
          <w:b/>
          <w:sz w:val="22"/>
          <w:szCs w:val="22"/>
          <w:lang w:eastAsia="ko-KR"/>
        </w:rPr>
      </w:pPr>
    </w:p>
    <w:p w14:paraId="732D92E0"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outcomes related to academic content:</w:t>
      </w: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7361"/>
      </w:tblGrid>
      <w:tr w:rsidR="002477AE" w:rsidRPr="002477AE" w14:paraId="75AFB45B" w14:textId="77777777" w:rsidTr="008302CA">
        <w:tc>
          <w:tcPr>
            <w:tcW w:w="541" w:type="dxa"/>
            <w:shd w:val="clear" w:color="auto" w:fill="auto"/>
          </w:tcPr>
          <w:p w14:paraId="3668919D"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A1</w:t>
            </w:r>
          </w:p>
        </w:tc>
        <w:tc>
          <w:tcPr>
            <w:tcW w:w="7361" w:type="dxa"/>
            <w:shd w:val="clear" w:color="auto" w:fill="auto"/>
          </w:tcPr>
          <w:p w14:paraId="64A6FFC9" w14:textId="36799DB9" w:rsidR="002477AE" w:rsidRPr="002477AE" w:rsidRDefault="002477AE" w:rsidP="009D0408">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achieve effective communication in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at level A</w:t>
            </w:r>
            <w:r w:rsidR="009D0408">
              <w:rPr>
                <w:rFonts w:ascii="Calibri" w:eastAsia="SimSun" w:hAnsi="Calibri" w:cs="Calibri"/>
                <w:sz w:val="22"/>
                <w:szCs w:val="22"/>
                <w:lang w:eastAsia="ko-KR"/>
              </w:rPr>
              <w:t>2</w:t>
            </w:r>
            <w:r w:rsidRPr="002477AE">
              <w:rPr>
                <w:rFonts w:ascii="Calibri" w:eastAsia="SimSun" w:hAnsi="Calibri" w:cs="Calibri"/>
                <w:sz w:val="22"/>
                <w:szCs w:val="22"/>
                <w:lang w:eastAsia="ko-KR"/>
              </w:rPr>
              <w:t xml:space="preserve"> CEFR with competent speakers of the language.</w:t>
            </w:r>
          </w:p>
        </w:tc>
      </w:tr>
      <w:tr w:rsidR="002477AE" w:rsidRPr="002477AE" w14:paraId="51307926" w14:textId="77777777" w:rsidTr="008302CA">
        <w:tc>
          <w:tcPr>
            <w:tcW w:w="541" w:type="dxa"/>
            <w:shd w:val="clear" w:color="auto" w:fill="auto"/>
          </w:tcPr>
          <w:p w14:paraId="70A70E4D"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A2</w:t>
            </w:r>
          </w:p>
        </w:tc>
        <w:tc>
          <w:tcPr>
            <w:tcW w:w="7361" w:type="dxa"/>
            <w:shd w:val="clear" w:color="auto" w:fill="auto"/>
          </w:tcPr>
          <w:p w14:paraId="53DC9AEE" w14:textId="00F29C3A" w:rsidR="002477AE" w:rsidRPr="002477AE" w:rsidRDefault="002477AE" w:rsidP="009D0408">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exploit, for a variety of purposes, a range of materials, written and spoken, in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level A</w:t>
            </w:r>
            <w:r w:rsidR="009D0408">
              <w:rPr>
                <w:rFonts w:ascii="Calibri" w:eastAsia="SimSun" w:hAnsi="Calibri" w:cs="Calibri"/>
                <w:sz w:val="22"/>
                <w:szCs w:val="22"/>
                <w:lang w:eastAsia="ko-KR"/>
              </w:rPr>
              <w:t>2</w:t>
            </w:r>
            <w:r w:rsidRPr="002477AE">
              <w:rPr>
                <w:rFonts w:ascii="Calibri" w:eastAsia="SimSun" w:hAnsi="Calibri" w:cs="Calibri"/>
                <w:sz w:val="22"/>
                <w:szCs w:val="22"/>
                <w:lang w:eastAsia="ko-KR"/>
              </w:rPr>
              <w:t xml:space="preserve"> CEFR.</w:t>
            </w:r>
          </w:p>
        </w:tc>
      </w:tr>
      <w:tr w:rsidR="002477AE" w:rsidRPr="002477AE" w14:paraId="63569ACF" w14:textId="77777777" w:rsidTr="008302CA">
        <w:tc>
          <w:tcPr>
            <w:tcW w:w="541" w:type="dxa"/>
            <w:shd w:val="clear" w:color="auto" w:fill="auto"/>
          </w:tcPr>
          <w:p w14:paraId="4BA474BB"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A3</w:t>
            </w:r>
          </w:p>
        </w:tc>
        <w:tc>
          <w:tcPr>
            <w:tcW w:w="7361" w:type="dxa"/>
            <w:shd w:val="clear" w:color="auto" w:fill="auto"/>
          </w:tcPr>
          <w:p w14:paraId="7F1F002C" w14:textId="3D68CAF2" w:rsidR="002477AE" w:rsidRPr="002477AE" w:rsidRDefault="002477AE" w:rsidP="009D0408">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a knowledge and understanding of the structures, registers and, as appropriate, varieties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at level A</w:t>
            </w:r>
            <w:r w:rsidR="009D0408">
              <w:rPr>
                <w:rFonts w:ascii="Calibri" w:eastAsia="SimSun" w:hAnsi="Calibri" w:cs="Calibri"/>
                <w:sz w:val="22"/>
                <w:szCs w:val="22"/>
                <w:lang w:eastAsia="ko-KR"/>
              </w:rPr>
              <w:t>2</w:t>
            </w:r>
            <w:r w:rsidRPr="002477AE">
              <w:rPr>
                <w:rFonts w:ascii="Calibri" w:eastAsia="SimSun" w:hAnsi="Calibri" w:cs="Calibri"/>
                <w:sz w:val="22"/>
                <w:szCs w:val="22"/>
                <w:lang w:eastAsia="ko-KR"/>
              </w:rPr>
              <w:t xml:space="preserve"> CEFR.</w:t>
            </w:r>
          </w:p>
        </w:tc>
      </w:tr>
      <w:tr w:rsidR="002477AE" w:rsidRPr="002477AE" w14:paraId="6D4F7F6A" w14:textId="77777777" w:rsidTr="008302CA">
        <w:tc>
          <w:tcPr>
            <w:tcW w:w="541" w:type="dxa"/>
            <w:shd w:val="clear" w:color="auto" w:fill="auto"/>
          </w:tcPr>
          <w:p w14:paraId="0C7DD6BC"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A4</w:t>
            </w:r>
          </w:p>
        </w:tc>
        <w:tc>
          <w:tcPr>
            <w:tcW w:w="7361" w:type="dxa"/>
            <w:shd w:val="clear" w:color="auto" w:fill="auto"/>
          </w:tcPr>
          <w:p w14:paraId="52A3B47A" w14:textId="0B48BFE5"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a knowledge and understanding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cultures and societies gained through the study of basic written and aural texts and other cultural products in the target language.</w:t>
            </w:r>
          </w:p>
        </w:tc>
      </w:tr>
    </w:tbl>
    <w:p w14:paraId="1DD7F035" w14:textId="77777777" w:rsidR="002477AE" w:rsidRPr="002477AE" w:rsidRDefault="002477AE" w:rsidP="002477AE">
      <w:pPr>
        <w:ind w:left="720"/>
        <w:rPr>
          <w:rFonts w:ascii="Calibri" w:hAnsi="Calibri" w:cs="Calibri"/>
          <w:b/>
          <w:sz w:val="22"/>
          <w:szCs w:val="22"/>
          <w:lang w:eastAsia="ko-KR"/>
        </w:rPr>
      </w:pPr>
    </w:p>
    <w:p w14:paraId="0026EDE9"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disciplinary skills:</w:t>
      </w: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7361"/>
      </w:tblGrid>
      <w:tr w:rsidR="002477AE" w:rsidRPr="002477AE" w14:paraId="1B6BCDD9" w14:textId="77777777" w:rsidTr="008302CA">
        <w:tc>
          <w:tcPr>
            <w:tcW w:w="541" w:type="dxa"/>
            <w:shd w:val="clear" w:color="auto" w:fill="auto"/>
          </w:tcPr>
          <w:p w14:paraId="7081B026"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B1</w:t>
            </w:r>
          </w:p>
        </w:tc>
        <w:tc>
          <w:tcPr>
            <w:tcW w:w="7361" w:type="dxa"/>
            <w:shd w:val="clear" w:color="auto" w:fill="auto"/>
          </w:tcPr>
          <w:p w14:paraId="3A4F9DF7"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analyze aspects of the target language and make use of them in a broadly professional context.</w:t>
            </w:r>
          </w:p>
        </w:tc>
      </w:tr>
      <w:tr w:rsidR="002477AE" w:rsidRPr="002477AE" w14:paraId="4D61698A" w14:textId="77777777" w:rsidTr="008302CA">
        <w:tc>
          <w:tcPr>
            <w:tcW w:w="541" w:type="dxa"/>
            <w:shd w:val="clear" w:color="auto" w:fill="auto"/>
          </w:tcPr>
          <w:p w14:paraId="11C4AB64"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lastRenderedPageBreak/>
              <w:t>B2</w:t>
            </w:r>
          </w:p>
        </w:tc>
        <w:tc>
          <w:tcPr>
            <w:tcW w:w="7361" w:type="dxa"/>
            <w:shd w:val="clear" w:color="auto" w:fill="auto"/>
          </w:tcPr>
          <w:p w14:paraId="40EFDF97" w14:textId="66420B2E"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gather and process information related to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language and cultures from a variety of paper, audiovisual and electronic sources and communicate this information, both orally and in writing.</w:t>
            </w:r>
          </w:p>
        </w:tc>
      </w:tr>
      <w:tr w:rsidR="002477AE" w:rsidRPr="002477AE" w14:paraId="7DCD7987" w14:textId="77777777" w:rsidTr="008302CA">
        <w:tc>
          <w:tcPr>
            <w:tcW w:w="541" w:type="dxa"/>
            <w:shd w:val="clear" w:color="auto" w:fill="auto"/>
          </w:tcPr>
          <w:p w14:paraId="2D1AAA20"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B3</w:t>
            </w:r>
          </w:p>
        </w:tc>
        <w:tc>
          <w:tcPr>
            <w:tcW w:w="7361" w:type="dxa"/>
            <w:shd w:val="clear" w:color="auto" w:fill="auto"/>
          </w:tcPr>
          <w:p w14:paraId="72FD630A"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use ICT effectively both as a means of communication and as an aid to learning.</w:t>
            </w:r>
          </w:p>
        </w:tc>
      </w:tr>
      <w:tr w:rsidR="002477AE" w:rsidRPr="002477AE" w14:paraId="2F6E4ED8" w14:textId="77777777" w:rsidTr="008302CA">
        <w:tc>
          <w:tcPr>
            <w:tcW w:w="541" w:type="dxa"/>
            <w:shd w:val="clear" w:color="auto" w:fill="auto"/>
          </w:tcPr>
          <w:p w14:paraId="4EBC3CD5"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B4</w:t>
            </w:r>
          </w:p>
        </w:tc>
        <w:tc>
          <w:tcPr>
            <w:tcW w:w="7361" w:type="dxa"/>
            <w:shd w:val="clear" w:color="auto" w:fill="auto"/>
          </w:tcPr>
          <w:p w14:paraId="26769CE9" w14:textId="1F3BA7F5"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some ability as an independent learner of the language in order to take further the study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language and cultures.</w:t>
            </w:r>
          </w:p>
        </w:tc>
      </w:tr>
    </w:tbl>
    <w:p w14:paraId="35D370C9" w14:textId="77777777" w:rsidR="002477AE" w:rsidRPr="002477AE" w:rsidRDefault="002477AE" w:rsidP="002477AE">
      <w:pPr>
        <w:rPr>
          <w:rFonts w:ascii="Calibri" w:hAnsi="Calibri" w:cs="Calibri"/>
          <w:sz w:val="22"/>
          <w:szCs w:val="22"/>
          <w:lang w:eastAsia="ko-KR"/>
        </w:rPr>
      </w:pPr>
    </w:p>
    <w:p w14:paraId="0B9AB154" w14:textId="77777777" w:rsidR="002477AE" w:rsidRPr="002477AE" w:rsidRDefault="002477AE" w:rsidP="002477AE">
      <w:pPr>
        <w:rPr>
          <w:rFonts w:ascii="Calibri" w:hAnsi="Calibri" w:cs="Calibri"/>
          <w:sz w:val="22"/>
          <w:szCs w:val="22"/>
          <w:lang w:eastAsia="ko-KR"/>
        </w:rPr>
      </w:pPr>
    </w:p>
    <w:p w14:paraId="4891A2FB"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general attributes: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7270"/>
      </w:tblGrid>
      <w:tr w:rsidR="002477AE" w:rsidRPr="002477AE" w14:paraId="6A07BF00" w14:textId="77777777" w:rsidTr="008302CA">
        <w:tc>
          <w:tcPr>
            <w:tcW w:w="425" w:type="dxa"/>
            <w:shd w:val="clear" w:color="auto" w:fill="auto"/>
          </w:tcPr>
          <w:p w14:paraId="16264B42"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C1</w:t>
            </w:r>
          </w:p>
        </w:tc>
        <w:tc>
          <w:tcPr>
            <w:tcW w:w="7270" w:type="dxa"/>
            <w:shd w:val="clear" w:color="auto" w:fill="auto"/>
          </w:tcPr>
          <w:p w14:paraId="5621CECF"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be able to operate in more than one language, develop a global perspective and use the knowledge acquired to increase employability and engage with the professional world.</w:t>
            </w:r>
          </w:p>
        </w:tc>
      </w:tr>
      <w:tr w:rsidR="002477AE" w:rsidRPr="002477AE" w14:paraId="53A73FC3" w14:textId="77777777" w:rsidTr="008302CA">
        <w:tc>
          <w:tcPr>
            <w:tcW w:w="425" w:type="dxa"/>
            <w:shd w:val="clear" w:color="auto" w:fill="auto"/>
          </w:tcPr>
          <w:p w14:paraId="4637611B"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C2</w:t>
            </w:r>
          </w:p>
        </w:tc>
        <w:tc>
          <w:tcPr>
            <w:tcW w:w="7270" w:type="dxa"/>
            <w:shd w:val="clear" w:color="auto" w:fill="auto"/>
          </w:tcPr>
          <w:p w14:paraId="5595172F"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apply analytical skills to investigate unfamiliar problems and to use the knowledge acquired to enrich research.</w:t>
            </w:r>
          </w:p>
        </w:tc>
      </w:tr>
      <w:tr w:rsidR="002477AE" w:rsidRPr="002477AE" w14:paraId="41A5AAC4" w14:textId="77777777" w:rsidTr="008302CA">
        <w:tc>
          <w:tcPr>
            <w:tcW w:w="425" w:type="dxa"/>
            <w:shd w:val="clear" w:color="auto" w:fill="auto"/>
          </w:tcPr>
          <w:p w14:paraId="524605F0"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C3</w:t>
            </w:r>
          </w:p>
        </w:tc>
        <w:tc>
          <w:tcPr>
            <w:tcW w:w="7270" w:type="dxa"/>
            <w:shd w:val="clear" w:color="auto" w:fill="auto"/>
          </w:tcPr>
          <w:p w14:paraId="635EA9D1"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be able to work effectively in diverse communities.</w:t>
            </w:r>
          </w:p>
        </w:tc>
      </w:tr>
      <w:tr w:rsidR="002477AE" w:rsidRPr="00D22026" w14:paraId="717EE5C9" w14:textId="77777777" w:rsidTr="008302CA">
        <w:tc>
          <w:tcPr>
            <w:tcW w:w="425" w:type="dxa"/>
            <w:shd w:val="clear" w:color="auto" w:fill="auto"/>
          </w:tcPr>
          <w:p w14:paraId="0B94F401" w14:textId="77777777" w:rsidR="002477AE" w:rsidRPr="00D22026" w:rsidRDefault="002477AE" w:rsidP="008302CA">
            <w:pPr>
              <w:rPr>
                <w:rFonts w:ascii="Calibri" w:eastAsia="SimSun" w:hAnsi="Calibri" w:cs="Calibri"/>
                <w:sz w:val="22"/>
                <w:szCs w:val="22"/>
                <w:lang w:eastAsia="ko-KR"/>
              </w:rPr>
            </w:pPr>
            <w:r w:rsidRPr="00D22026">
              <w:rPr>
                <w:rFonts w:ascii="Calibri" w:eastAsia="SimSun" w:hAnsi="Calibri" w:cs="Calibri"/>
                <w:sz w:val="22"/>
                <w:szCs w:val="22"/>
                <w:lang w:eastAsia="ko-KR"/>
              </w:rPr>
              <w:t>C4</w:t>
            </w:r>
          </w:p>
        </w:tc>
        <w:tc>
          <w:tcPr>
            <w:tcW w:w="7270" w:type="dxa"/>
            <w:shd w:val="clear" w:color="auto" w:fill="auto"/>
          </w:tcPr>
          <w:p w14:paraId="6C6172D2" w14:textId="77777777" w:rsidR="002477AE" w:rsidRPr="00D22026" w:rsidRDefault="002477AE" w:rsidP="008302CA">
            <w:pPr>
              <w:rPr>
                <w:rFonts w:ascii="Calibri" w:eastAsia="SimSun" w:hAnsi="Calibri" w:cs="Calibri"/>
                <w:sz w:val="22"/>
                <w:szCs w:val="22"/>
                <w:lang w:eastAsia="ko-KR"/>
              </w:rPr>
            </w:pPr>
            <w:r w:rsidRPr="00D22026">
              <w:rPr>
                <w:rFonts w:ascii="Calibri" w:eastAsia="SimSun" w:hAnsi="Calibri" w:cs="Calibri"/>
                <w:sz w:val="22"/>
                <w:szCs w:val="22"/>
                <w:lang w:eastAsia="ko-KR"/>
              </w:rPr>
              <w:t>To work individually and in collaboration with others reflecting upon and assessing one's progress in learning the Target Language.</w:t>
            </w:r>
          </w:p>
        </w:tc>
      </w:tr>
    </w:tbl>
    <w:p w14:paraId="2C4247D5" w14:textId="77777777" w:rsidR="002477AE" w:rsidRDefault="002477AE" w:rsidP="002477AE"/>
    <w:p w14:paraId="05CA7AF1" w14:textId="77777777" w:rsidR="002F23A5" w:rsidRDefault="002F23A5" w:rsidP="0057143A"/>
    <w:p w14:paraId="43DB2ABF" w14:textId="2188A694" w:rsidR="00D50A23" w:rsidRDefault="009D0408" w:rsidP="0057143A">
      <w:pPr>
        <w:jc w:val="center"/>
        <w:rPr>
          <w:rFonts w:ascii="Calibri" w:hAnsi="Calibri" w:cs="Calibri"/>
          <w:b/>
          <w:color w:val="000000" w:themeColor="text1"/>
          <w:sz w:val="28"/>
          <w:szCs w:val="28"/>
        </w:rPr>
      </w:pPr>
      <w:r>
        <w:rPr>
          <w:rFonts w:ascii="Calibri" w:hAnsi="Calibri" w:cs="Calibri"/>
          <w:b/>
          <w:noProof/>
          <w:color w:val="000000" w:themeColor="text1"/>
          <w:sz w:val="28"/>
          <w:szCs w:val="28"/>
          <w:lang w:val="en-GB" w:eastAsia="zh-CN"/>
        </w:rPr>
        <w:drawing>
          <wp:inline distT="0" distB="0" distL="0" distR="0" wp14:anchorId="126B2F2B" wp14:editId="39D5A6FD">
            <wp:extent cx="4775200" cy="35814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ngladeshi community mural Michigan US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75556" cy="3581667"/>
                    </a:xfrm>
                    <a:prstGeom prst="rect">
                      <a:avLst/>
                    </a:prstGeom>
                  </pic:spPr>
                </pic:pic>
              </a:graphicData>
            </a:graphic>
          </wp:inline>
        </w:drawing>
      </w:r>
    </w:p>
    <w:p w14:paraId="4A03A7E5" w14:textId="77777777" w:rsidR="0057143A" w:rsidRDefault="0057143A">
      <w:pPr>
        <w:rPr>
          <w:rFonts w:ascii="Calibri" w:hAnsi="Calibri" w:cs="Calibri"/>
          <w:b/>
          <w:color w:val="000000" w:themeColor="text1"/>
          <w:sz w:val="28"/>
          <w:szCs w:val="28"/>
        </w:rPr>
      </w:pPr>
      <w:r>
        <w:rPr>
          <w:rFonts w:ascii="Calibri" w:hAnsi="Calibri" w:cs="Calibri"/>
          <w:sz w:val="28"/>
          <w:szCs w:val="28"/>
        </w:rPr>
        <w:br w:type="page"/>
      </w:r>
    </w:p>
    <w:p w14:paraId="094CD31D" w14:textId="77777777" w:rsidR="00D50A23" w:rsidRDefault="00D50A23" w:rsidP="00051947">
      <w:pPr>
        <w:pStyle w:val="Heading3"/>
        <w:rPr>
          <w:rFonts w:ascii="Calibri" w:hAnsi="Calibri" w:cs="Calibri"/>
          <w:sz w:val="28"/>
          <w:szCs w:val="28"/>
        </w:rPr>
      </w:pPr>
    </w:p>
    <w:p w14:paraId="634BA79F" w14:textId="77777777" w:rsidR="00051947" w:rsidRPr="00D22026" w:rsidRDefault="00051947" w:rsidP="00051947">
      <w:pPr>
        <w:pStyle w:val="Heading3"/>
        <w:rPr>
          <w:rFonts w:ascii="Calibri" w:hAnsi="Calibri" w:cs="Calibri"/>
          <w:sz w:val="28"/>
          <w:szCs w:val="28"/>
        </w:rPr>
      </w:pPr>
      <w:r>
        <w:rPr>
          <w:rFonts w:ascii="Calibri" w:hAnsi="Calibri" w:cs="Calibri"/>
          <w:sz w:val="28"/>
          <w:szCs w:val="28"/>
        </w:rPr>
        <w:t>EXPECTED STUDY TIME</w:t>
      </w:r>
    </w:p>
    <w:p w14:paraId="686A5F6B" w14:textId="77777777" w:rsidR="00051947" w:rsidRPr="00D22026" w:rsidRDefault="00051947" w:rsidP="00051947">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3877197D" wp14:editId="7C02A83A">
                <wp:extent cx="1558343" cy="45719"/>
                <wp:effectExtent l="0" t="0" r="3810" b="0"/>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4C36E25B" id="Rectangle 23"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53DB71D9" w14:textId="77777777" w:rsidR="00051947" w:rsidRDefault="00051947" w:rsidP="00CB7D2F">
      <w:pPr>
        <w:rPr>
          <w:rFonts w:ascii="Calibri" w:hAnsi="Calibri" w:cs="Calibri"/>
        </w:rPr>
      </w:pPr>
    </w:p>
    <w:p w14:paraId="24AB73D7" w14:textId="4BE3B9D1" w:rsidR="00CB7D2F" w:rsidRPr="00A7336B" w:rsidRDefault="00CB7D2F" w:rsidP="00CB7D2F">
      <w:pPr>
        <w:rPr>
          <w:rFonts w:ascii="Calibri" w:hAnsi="Calibri" w:cs="Calibri"/>
          <w:sz w:val="22"/>
          <w:szCs w:val="22"/>
        </w:rPr>
      </w:pPr>
      <w:r w:rsidRPr="00A7336B">
        <w:rPr>
          <w:rFonts w:ascii="Calibri" w:hAnsi="Calibri" w:cs="Calibri"/>
          <w:sz w:val="22"/>
          <w:szCs w:val="22"/>
        </w:rPr>
        <w:t xml:space="preserve">If you are taking this module for credit, you will get </w:t>
      </w:r>
      <w:r w:rsidR="002477AE" w:rsidRPr="00A7336B">
        <w:rPr>
          <w:rFonts w:ascii="Calibri" w:hAnsi="Calibri" w:cs="Calibri"/>
          <w:sz w:val="22"/>
          <w:szCs w:val="22"/>
        </w:rPr>
        <w:t>15</w:t>
      </w:r>
      <w:r w:rsidRPr="00A7336B">
        <w:rPr>
          <w:rFonts w:ascii="Calibri" w:hAnsi="Calibri" w:cs="Calibri"/>
          <w:sz w:val="22"/>
          <w:szCs w:val="22"/>
        </w:rPr>
        <w:t xml:space="preserve"> credits, which equals </w:t>
      </w:r>
      <w:r w:rsidR="002477AE" w:rsidRPr="00A7336B">
        <w:rPr>
          <w:rFonts w:ascii="Calibri" w:hAnsi="Calibri" w:cs="Calibri"/>
          <w:sz w:val="22"/>
          <w:szCs w:val="22"/>
        </w:rPr>
        <w:t>15</w:t>
      </w:r>
      <w:r w:rsidRPr="00A7336B">
        <w:rPr>
          <w:rFonts w:ascii="Calibri" w:hAnsi="Calibri" w:cs="Calibri"/>
          <w:sz w:val="22"/>
          <w:szCs w:val="22"/>
        </w:rPr>
        <w:t xml:space="preserve">0 learning hours. </w:t>
      </w:r>
      <w:r w:rsidR="002477AE" w:rsidRPr="00A7336B">
        <w:rPr>
          <w:rFonts w:ascii="Calibri" w:hAnsi="Calibri" w:cs="Calibri"/>
          <w:sz w:val="22"/>
          <w:szCs w:val="22"/>
        </w:rPr>
        <w:t>44</w:t>
      </w:r>
      <w:r w:rsidRPr="00A7336B">
        <w:rPr>
          <w:rFonts w:ascii="Calibri" w:hAnsi="Calibri" w:cs="Calibri"/>
          <w:sz w:val="22"/>
          <w:szCs w:val="22"/>
        </w:rPr>
        <w:t xml:space="preserve"> of those </w:t>
      </w:r>
      <w:r w:rsidR="00705992" w:rsidRPr="00A7336B">
        <w:rPr>
          <w:rFonts w:ascii="Calibri" w:hAnsi="Calibri" w:cs="Calibri"/>
          <w:sz w:val="22"/>
          <w:szCs w:val="22"/>
        </w:rPr>
        <w:t xml:space="preserve">hours </w:t>
      </w:r>
      <w:r w:rsidRPr="00A7336B">
        <w:rPr>
          <w:rFonts w:ascii="Calibri" w:hAnsi="Calibri" w:cs="Calibri"/>
          <w:sz w:val="22"/>
          <w:szCs w:val="22"/>
        </w:rPr>
        <w:t xml:space="preserve">will be </w:t>
      </w:r>
      <w:r w:rsidR="00705992" w:rsidRPr="00A7336B">
        <w:rPr>
          <w:rFonts w:ascii="Calibri" w:hAnsi="Calibri" w:cs="Calibri"/>
          <w:sz w:val="22"/>
          <w:szCs w:val="22"/>
        </w:rPr>
        <w:t>taught sessions in the classroom</w:t>
      </w:r>
      <w:r w:rsidRPr="00A7336B">
        <w:rPr>
          <w:rFonts w:ascii="Calibri" w:hAnsi="Calibri" w:cs="Calibri"/>
          <w:sz w:val="22"/>
          <w:szCs w:val="22"/>
        </w:rPr>
        <w:t xml:space="preserve">, the rest you are expected to invest between the </w:t>
      </w:r>
      <w:r w:rsidR="00F43F7F" w:rsidRPr="00A7336B">
        <w:rPr>
          <w:rFonts w:ascii="Calibri" w:hAnsi="Calibri" w:cs="Calibri"/>
          <w:sz w:val="22"/>
          <w:szCs w:val="22"/>
        </w:rPr>
        <w:t>weekly</w:t>
      </w:r>
      <w:r w:rsidRPr="00A7336B">
        <w:rPr>
          <w:rFonts w:ascii="Calibri" w:hAnsi="Calibri" w:cs="Calibri"/>
          <w:sz w:val="22"/>
          <w:szCs w:val="22"/>
        </w:rPr>
        <w:t xml:space="preserve"> sessions, in your own time, via guided learning, using resources on QMplus, in your course book, and other material as advised by your tutor. Even if you are not taking the module for credit, you should invest the same amount of time in order to make progress as expected.</w:t>
      </w:r>
    </w:p>
    <w:p w14:paraId="6087C90F" w14:textId="77777777" w:rsidR="00CB7D2F" w:rsidRDefault="00CB7D2F" w:rsidP="00CB7D2F">
      <w:pPr>
        <w:rPr>
          <w:rFonts w:ascii="Calibri" w:hAnsi="Calibri" w:cs="Calibri"/>
        </w:rPr>
      </w:pPr>
    </w:p>
    <w:p w14:paraId="54392901" w14:textId="77777777" w:rsidR="00CB7D2F" w:rsidRDefault="00CB7D2F">
      <w:pPr>
        <w:rPr>
          <w:rFonts w:ascii="Calibri" w:hAnsi="Calibri" w:cs="Calibri"/>
        </w:rPr>
      </w:pPr>
    </w:p>
    <w:tbl>
      <w:tblPr>
        <w:tblW w:w="8186" w:type="dxa"/>
        <w:jc w:val="center"/>
        <w:tblBorders>
          <w:top w:val="single" w:sz="2" w:space="0" w:color="BFBFBF"/>
          <w:left w:val="single" w:sz="2" w:space="0" w:color="BFBFBF"/>
          <w:bottom w:val="single" w:sz="2" w:space="0" w:color="BFBFBF"/>
          <w:right w:val="single" w:sz="2" w:space="0" w:color="BFBFBF"/>
          <w:insideH w:val="single" w:sz="6" w:space="0" w:color="BFBFBF"/>
          <w:insideV w:val="single" w:sz="6" w:space="0" w:color="BFBFBF"/>
        </w:tblBorders>
        <w:tblLook w:val="04A0" w:firstRow="1" w:lastRow="0" w:firstColumn="1" w:lastColumn="0" w:noHBand="0" w:noVBand="1"/>
      </w:tblPr>
      <w:tblGrid>
        <w:gridCol w:w="5138"/>
        <w:gridCol w:w="3048"/>
      </w:tblGrid>
      <w:tr w:rsidR="0057143A" w:rsidRPr="00CB7D2F" w14:paraId="46951D57" w14:textId="77777777" w:rsidTr="008302CA">
        <w:trPr>
          <w:trHeight w:val="397"/>
          <w:jc w:val="center"/>
        </w:trPr>
        <w:tc>
          <w:tcPr>
            <w:tcW w:w="8186" w:type="dxa"/>
            <w:gridSpan w:val="2"/>
            <w:shd w:val="clear" w:color="auto" w:fill="D9D9D9"/>
            <w:noWrap/>
            <w:vAlign w:val="center"/>
            <w:hideMark/>
          </w:tcPr>
          <w:p w14:paraId="2FE6DC10" w14:textId="77777777" w:rsidR="0057143A" w:rsidRPr="00CB7D2F" w:rsidRDefault="002477AE" w:rsidP="008302CA">
            <w:pPr>
              <w:rPr>
                <w:rFonts w:ascii="Calibri" w:hAnsi="Calibri" w:cs="Calibri"/>
                <w:color w:val="000000"/>
                <w:lang w:eastAsia="en-GB"/>
              </w:rPr>
            </w:pPr>
            <w:r>
              <w:rPr>
                <w:rFonts w:ascii="Calibri" w:hAnsi="Calibri" w:cs="Calibri"/>
                <w:b/>
                <w:bCs/>
                <w:color w:val="000000"/>
                <w:lang w:eastAsia="en-GB"/>
              </w:rPr>
              <w:t>15</w:t>
            </w:r>
            <w:r w:rsidR="0057143A" w:rsidRPr="00CB7D2F">
              <w:rPr>
                <w:rFonts w:ascii="Calibri" w:hAnsi="Calibri" w:cs="Calibri"/>
                <w:b/>
                <w:bCs/>
                <w:color w:val="000000"/>
                <w:lang w:eastAsia="en-GB"/>
              </w:rPr>
              <w:t xml:space="preserve"> credit module – </w:t>
            </w:r>
            <w:r>
              <w:rPr>
                <w:rFonts w:ascii="Calibri" w:hAnsi="Calibri" w:cs="Calibri"/>
                <w:b/>
                <w:bCs/>
                <w:color w:val="000000"/>
                <w:lang w:eastAsia="en-GB"/>
              </w:rPr>
              <w:t>15</w:t>
            </w:r>
            <w:r w:rsidR="0057143A" w:rsidRPr="00CB7D2F">
              <w:rPr>
                <w:rFonts w:ascii="Calibri" w:hAnsi="Calibri" w:cs="Calibri"/>
                <w:b/>
                <w:bCs/>
                <w:color w:val="000000"/>
                <w:lang w:eastAsia="en-GB"/>
              </w:rPr>
              <w:t>0 learning hours</w:t>
            </w:r>
            <w:r w:rsidR="0057143A" w:rsidRPr="00CB7D2F">
              <w:rPr>
                <w:rFonts w:ascii="Calibri" w:hAnsi="Calibri" w:cs="Calibri"/>
                <w:color w:val="000000"/>
                <w:lang w:eastAsia="en-GB"/>
              </w:rPr>
              <w:t> </w:t>
            </w:r>
          </w:p>
        </w:tc>
      </w:tr>
      <w:tr w:rsidR="0057143A" w:rsidRPr="00CB7D2F" w14:paraId="703E1CE0" w14:textId="77777777" w:rsidTr="008302CA">
        <w:trPr>
          <w:trHeight w:val="241"/>
          <w:jc w:val="center"/>
        </w:trPr>
        <w:tc>
          <w:tcPr>
            <w:tcW w:w="8186" w:type="dxa"/>
            <w:gridSpan w:val="2"/>
            <w:shd w:val="clear" w:color="auto" w:fill="auto"/>
            <w:noWrap/>
            <w:vAlign w:val="center"/>
          </w:tcPr>
          <w:p w14:paraId="6193700A" w14:textId="77777777" w:rsidR="0057143A" w:rsidRPr="00CB7D2F" w:rsidRDefault="0057143A" w:rsidP="008302CA">
            <w:pPr>
              <w:rPr>
                <w:rFonts w:ascii="Calibri" w:hAnsi="Calibri" w:cs="Calibri"/>
                <w:b/>
                <w:bCs/>
                <w:color w:val="000000"/>
                <w:lang w:eastAsia="en-GB"/>
              </w:rPr>
            </w:pPr>
          </w:p>
        </w:tc>
      </w:tr>
      <w:tr w:rsidR="0057143A" w:rsidRPr="00CB7D2F" w14:paraId="4FBCF75A" w14:textId="77777777" w:rsidTr="008302CA">
        <w:trPr>
          <w:trHeight w:val="397"/>
          <w:jc w:val="center"/>
        </w:trPr>
        <w:tc>
          <w:tcPr>
            <w:tcW w:w="5138" w:type="dxa"/>
            <w:shd w:val="clear" w:color="auto" w:fill="D9D9D9"/>
            <w:noWrap/>
            <w:vAlign w:val="center"/>
            <w:hideMark/>
          </w:tcPr>
          <w:p w14:paraId="19E6B723" w14:textId="77777777" w:rsidR="0057143A" w:rsidRPr="00CB7D2F" w:rsidRDefault="0057143A" w:rsidP="008302CA">
            <w:pPr>
              <w:rPr>
                <w:rFonts w:ascii="Calibri" w:hAnsi="Calibri" w:cs="Calibri"/>
                <w:b/>
                <w:bCs/>
                <w:color w:val="000000"/>
                <w:lang w:eastAsia="en-GB"/>
              </w:rPr>
            </w:pPr>
            <w:r>
              <w:rPr>
                <w:rFonts w:ascii="Calibri" w:hAnsi="Calibri" w:cs="Calibri"/>
                <w:b/>
                <w:bCs/>
                <w:color w:val="000000"/>
                <w:lang w:eastAsia="en-GB"/>
              </w:rPr>
              <w:t>Tutor-led</w:t>
            </w:r>
            <w:r w:rsidRPr="00CB7D2F">
              <w:rPr>
                <w:rFonts w:ascii="Calibri" w:hAnsi="Calibri" w:cs="Calibri"/>
                <w:b/>
                <w:bCs/>
                <w:color w:val="000000"/>
                <w:lang w:eastAsia="en-GB"/>
              </w:rPr>
              <w:t xml:space="preserve"> learning</w:t>
            </w:r>
          </w:p>
        </w:tc>
        <w:tc>
          <w:tcPr>
            <w:tcW w:w="3048" w:type="dxa"/>
            <w:shd w:val="clear" w:color="auto" w:fill="D9D9D9"/>
            <w:noWrap/>
            <w:vAlign w:val="center"/>
            <w:hideMark/>
          </w:tcPr>
          <w:p w14:paraId="430C73A2"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44</w:t>
            </w:r>
            <w:r w:rsidR="0057143A" w:rsidRPr="00CB7D2F">
              <w:rPr>
                <w:rFonts w:ascii="Calibri" w:hAnsi="Calibri" w:cs="Calibri"/>
                <w:b/>
                <w:color w:val="000000"/>
                <w:lang w:eastAsia="en-GB"/>
              </w:rPr>
              <w:t xml:space="preserve"> hours</w:t>
            </w:r>
          </w:p>
        </w:tc>
      </w:tr>
      <w:tr w:rsidR="0057143A" w:rsidRPr="00CB7D2F" w14:paraId="6E10846F" w14:textId="77777777" w:rsidTr="008302CA">
        <w:trPr>
          <w:trHeight w:val="397"/>
          <w:jc w:val="center"/>
        </w:trPr>
        <w:tc>
          <w:tcPr>
            <w:tcW w:w="5138" w:type="dxa"/>
            <w:shd w:val="clear" w:color="auto" w:fill="auto"/>
            <w:noWrap/>
            <w:vAlign w:val="center"/>
            <w:hideMark/>
          </w:tcPr>
          <w:p w14:paraId="1F6A07F2"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Interactive classes</w:t>
            </w:r>
          </w:p>
        </w:tc>
        <w:tc>
          <w:tcPr>
            <w:tcW w:w="3048" w:type="dxa"/>
            <w:shd w:val="clear" w:color="auto" w:fill="auto"/>
            <w:noWrap/>
            <w:vAlign w:val="center"/>
          </w:tcPr>
          <w:p w14:paraId="41BF96FF" w14:textId="77777777" w:rsidR="0057143A" w:rsidRPr="00CB7D2F" w:rsidRDefault="0057143A" w:rsidP="00705992">
            <w:pPr>
              <w:jc w:val="center"/>
              <w:rPr>
                <w:rFonts w:ascii="Calibri" w:hAnsi="Calibri" w:cs="Calibri"/>
                <w:color w:val="000000"/>
                <w:lang w:eastAsia="en-GB"/>
              </w:rPr>
            </w:pPr>
          </w:p>
        </w:tc>
      </w:tr>
      <w:tr w:rsidR="0057143A" w:rsidRPr="00CB7D2F" w14:paraId="586B58D0" w14:textId="77777777" w:rsidTr="008302CA">
        <w:trPr>
          <w:trHeight w:val="397"/>
          <w:jc w:val="center"/>
        </w:trPr>
        <w:tc>
          <w:tcPr>
            <w:tcW w:w="5138" w:type="dxa"/>
            <w:shd w:val="clear" w:color="auto" w:fill="D9D9D9"/>
            <w:noWrap/>
            <w:vAlign w:val="center"/>
            <w:hideMark/>
          </w:tcPr>
          <w:p w14:paraId="0AB58153" w14:textId="77777777" w:rsidR="0057143A" w:rsidRPr="00CB7D2F" w:rsidRDefault="0057143A" w:rsidP="008302CA">
            <w:pPr>
              <w:rPr>
                <w:rFonts w:ascii="Calibri" w:hAnsi="Calibri" w:cs="Calibri"/>
                <w:b/>
                <w:bCs/>
                <w:color w:val="000000"/>
                <w:lang w:eastAsia="en-GB"/>
              </w:rPr>
            </w:pPr>
            <w:r w:rsidRPr="00CB7D2F">
              <w:rPr>
                <w:rFonts w:ascii="Calibri" w:hAnsi="Calibri" w:cs="Calibri"/>
                <w:b/>
                <w:bCs/>
                <w:color w:val="000000"/>
                <w:lang w:eastAsia="en-GB"/>
              </w:rPr>
              <w:t>Self-directed learning</w:t>
            </w:r>
          </w:p>
        </w:tc>
        <w:tc>
          <w:tcPr>
            <w:tcW w:w="3048" w:type="dxa"/>
            <w:shd w:val="clear" w:color="auto" w:fill="D9D9D9"/>
            <w:noWrap/>
            <w:vAlign w:val="center"/>
            <w:hideMark/>
          </w:tcPr>
          <w:p w14:paraId="702F0F50"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106</w:t>
            </w:r>
            <w:r w:rsidR="0057143A" w:rsidRPr="00CB7D2F">
              <w:rPr>
                <w:rFonts w:ascii="Calibri" w:hAnsi="Calibri" w:cs="Calibri"/>
                <w:b/>
                <w:color w:val="000000"/>
                <w:lang w:eastAsia="en-GB"/>
              </w:rPr>
              <w:t xml:space="preserve"> hours</w:t>
            </w:r>
          </w:p>
        </w:tc>
      </w:tr>
      <w:tr w:rsidR="0057143A" w:rsidRPr="00CB7D2F" w14:paraId="0C46513F" w14:textId="77777777" w:rsidTr="008302CA">
        <w:trPr>
          <w:trHeight w:val="397"/>
          <w:jc w:val="center"/>
        </w:trPr>
        <w:tc>
          <w:tcPr>
            <w:tcW w:w="5138" w:type="dxa"/>
            <w:shd w:val="clear" w:color="auto" w:fill="auto"/>
            <w:noWrap/>
            <w:vAlign w:val="center"/>
          </w:tcPr>
          <w:p w14:paraId="293AFB01" w14:textId="3FDA29C7" w:rsidR="0057143A" w:rsidRPr="00CB7D2F" w:rsidRDefault="0057143A" w:rsidP="0027555C">
            <w:pPr>
              <w:rPr>
                <w:rFonts w:ascii="Calibri" w:hAnsi="Calibri" w:cs="Calibri"/>
                <w:color w:val="000000"/>
                <w:lang w:eastAsia="en-GB"/>
              </w:rPr>
            </w:pPr>
            <w:r>
              <w:rPr>
                <w:rFonts w:ascii="Calibri" w:hAnsi="Calibri" w:cs="Calibri"/>
                <w:color w:val="000000"/>
                <w:lang w:eastAsia="en-GB"/>
              </w:rPr>
              <w:t xml:space="preserve">Preparations for </w:t>
            </w:r>
            <w:r w:rsidR="0027555C">
              <w:rPr>
                <w:rFonts w:ascii="Calibri" w:hAnsi="Calibri" w:cs="Calibri"/>
                <w:color w:val="000000"/>
                <w:lang w:eastAsia="en-GB"/>
              </w:rPr>
              <w:t xml:space="preserve">classroom </w:t>
            </w:r>
            <w:r>
              <w:rPr>
                <w:rFonts w:ascii="Calibri" w:hAnsi="Calibri" w:cs="Calibri"/>
                <w:color w:val="000000"/>
                <w:lang w:eastAsia="en-GB"/>
              </w:rPr>
              <w:t>sessions</w:t>
            </w:r>
          </w:p>
        </w:tc>
        <w:tc>
          <w:tcPr>
            <w:tcW w:w="3048" w:type="dxa"/>
            <w:shd w:val="clear" w:color="auto" w:fill="auto"/>
            <w:noWrap/>
            <w:vAlign w:val="center"/>
          </w:tcPr>
          <w:p w14:paraId="56BC2E3A"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22</w:t>
            </w:r>
          </w:p>
        </w:tc>
      </w:tr>
      <w:tr w:rsidR="0057143A" w:rsidRPr="00CB7D2F" w14:paraId="3149D45B" w14:textId="77777777" w:rsidTr="008302CA">
        <w:trPr>
          <w:trHeight w:val="397"/>
          <w:jc w:val="center"/>
        </w:trPr>
        <w:tc>
          <w:tcPr>
            <w:tcW w:w="5138" w:type="dxa"/>
            <w:shd w:val="clear" w:color="auto" w:fill="auto"/>
            <w:noWrap/>
            <w:vAlign w:val="center"/>
          </w:tcPr>
          <w:p w14:paraId="00A7A021"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 xml:space="preserve">Completing set homework </w:t>
            </w:r>
          </w:p>
        </w:tc>
        <w:tc>
          <w:tcPr>
            <w:tcW w:w="3048" w:type="dxa"/>
            <w:shd w:val="clear" w:color="auto" w:fill="auto"/>
            <w:noWrap/>
            <w:vAlign w:val="center"/>
          </w:tcPr>
          <w:p w14:paraId="39B6B4FB"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22</w:t>
            </w:r>
          </w:p>
        </w:tc>
      </w:tr>
      <w:tr w:rsidR="0057143A" w:rsidRPr="00CB7D2F" w14:paraId="103A9A05" w14:textId="77777777" w:rsidTr="008302CA">
        <w:trPr>
          <w:trHeight w:val="397"/>
          <w:jc w:val="center"/>
        </w:trPr>
        <w:tc>
          <w:tcPr>
            <w:tcW w:w="5138" w:type="dxa"/>
            <w:shd w:val="clear" w:color="auto" w:fill="auto"/>
            <w:noWrap/>
            <w:vAlign w:val="center"/>
          </w:tcPr>
          <w:p w14:paraId="78647DD3"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Self-study after class (QMplus, course book, etc.)</w:t>
            </w:r>
          </w:p>
        </w:tc>
        <w:tc>
          <w:tcPr>
            <w:tcW w:w="3048" w:type="dxa"/>
            <w:shd w:val="clear" w:color="auto" w:fill="auto"/>
            <w:noWrap/>
            <w:vAlign w:val="center"/>
          </w:tcPr>
          <w:p w14:paraId="423BEE87"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44</w:t>
            </w:r>
          </w:p>
        </w:tc>
      </w:tr>
      <w:tr w:rsidR="0057143A" w:rsidRPr="00CB7D2F" w14:paraId="0E4FCAFA" w14:textId="77777777" w:rsidTr="008302CA">
        <w:trPr>
          <w:trHeight w:val="397"/>
          <w:jc w:val="center"/>
        </w:trPr>
        <w:tc>
          <w:tcPr>
            <w:tcW w:w="5138" w:type="dxa"/>
            <w:shd w:val="clear" w:color="auto" w:fill="auto"/>
            <w:noWrap/>
            <w:vAlign w:val="center"/>
          </w:tcPr>
          <w:p w14:paraId="333377A7"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Preparation for assessments</w:t>
            </w:r>
          </w:p>
        </w:tc>
        <w:tc>
          <w:tcPr>
            <w:tcW w:w="3048" w:type="dxa"/>
            <w:shd w:val="clear" w:color="auto" w:fill="auto"/>
            <w:noWrap/>
            <w:vAlign w:val="center"/>
          </w:tcPr>
          <w:p w14:paraId="5882003B"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18</w:t>
            </w:r>
          </w:p>
        </w:tc>
      </w:tr>
      <w:tr w:rsidR="0057143A" w:rsidRPr="00CB7D2F" w14:paraId="302BD784" w14:textId="77777777" w:rsidTr="008302CA">
        <w:trPr>
          <w:trHeight w:val="397"/>
          <w:jc w:val="center"/>
        </w:trPr>
        <w:tc>
          <w:tcPr>
            <w:tcW w:w="5138" w:type="dxa"/>
            <w:shd w:val="clear" w:color="auto" w:fill="D9D9D9"/>
            <w:noWrap/>
            <w:vAlign w:val="center"/>
            <w:hideMark/>
          </w:tcPr>
          <w:p w14:paraId="262A8FBF" w14:textId="77777777" w:rsidR="0057143A" w:rsidRPr="00CB7D2F" w:rsidRDefault="0057143A" w:rsidP="008302CA">
            <w:pPr>
              <w:rPr>
                <w:rFonts w:ascii="Calibri" w:hAnsi="Calibri" w:cs="Calibri"/>
                <w:b/>
                <w:color w:val="000000"/>
                <w:lang w:eastAsia="en-GB"/>
              </w:rPr>
            </w:pPr>
            <w:r w:rsidRPr="00CB7D2F">
              <w:rPr>
                <w:rFonts w:ascii="Calibri" w:hAnsi="Calibri" w:cs="Calibri"/>
                <w:b/>
                <w:color w:val="000000"/>
                <w:lang w:eastAsia="en-GB"/>
              </w:rPr>
              <w:t>Total</w:t>
            </w:r>
          </w:p>
        </w:tc>
        <w:tc>
          <w:tcPr>
            <w:tcW w:w="3048" w:type="dxa"/>
            <w:tcBorders>
              <w:top w:val="single" w:sz="6" w:space="0" w:color="BFBFBF"/>
              <w:bottom w:val="single" w:sz="2" w:space="0" w:color="BFBFBF"/>
            </w:tcBorders>
            <w:shd w:val="clear" w:color="auto" w:fill="auto"/>
            <w:noWrap/>
            <w:vAlign w:val="center"/>
          </w:tcPr>
          <w:p w14:paraId="49D94B55"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15</w:t>
            </w:r>
            <w:r w:rsidR="0057143A" w:rsidRPr="00CB7D2F">
              <w:rPr>
                <w:rFonts w:ascii="Calibri" w:hAnsi="Calibri" w:cs="Calibri"/>
                <w:b/>
                <w:color w:val="000000"/>
                <w:lang w:eastAsia="en-GB"/>
              </w:rPr>
              <w:t>0</w:t>
            </w:r>
          </w:p>
        </w:tc>
      </w:tr>
    </w:tbl>
    <w:p w14:paraId="1CF7C26A" w14:textId="77777777" w:rsidR="00CB7D2F" w:rsidRDefault="00CB7D2F">
      <w:pPr>
        <w:rPr>
          <w:rFonts w:ascii="Calibri" w:hAnsi="Calibri" w:cs="Calibri"/>
        </w:rPr>
      </w:pPr>
    </w:p>
    <w:p w14:paraId="67EA1FB7" w14:textId="77777777" w:rsidR="0057143A" w:rsidRDefault="0057143A" w:rsidP="00051947">
      <w:pPr>
        <w:pStyle w:val="Heading3"/>
        <w:rPr>
          <w:rFonts w:ascii="Calibri" w:hAnsi="Calibri" w:cs="Calibri"/>
          <w:sz w:val="28"/>
          <w:szCs w:val="28"/>
        </w:rPr>
      </w:pPr>
    </w:p>
    <w:p w14:paraId="68D92ADB" w14:textId="77777777" w:rsidR="000673A7" w:rsidRPr="00D22026" w:rsidRDefault="000673A7" w:rsidP="000673A7">
      <w:pPr>
        <w:pStyle w:val="Heading3"/>
        <w:rPr>
          <w:rFonts w:ascii="Calibri" w:hAnsi="Calibri" w:cs="Calibri"/>
          <w:sz w:val="28"/>
          <w:szCs w:val="28"/>
        </w:rPr>
      </w:pPr>
      <w:r>
        <w:rPr>
          <w:rFonts w:ascii="Calibri" w:hAnsi="Calibri" w:cs="Calibri"/>
          <w:sz w:val="28"/>
          <w:szCs w:val="28"/>
        </w:rPr>
        <w:t>CONTACT DETAILS AND ADBICE &amp; FEEDBACK HOURS OF YOUR TUTOR</w:t>
      </w:r>
    </w:p>
    <w:p w14:paraId="6E4E0F56" w14:textId="77777777" w:rsidR="000673A7" w:rsidRPr="00D22026" w:rsidRDefault="000673A7" w:rsidP="000673A7">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1F3338F1" wp14:editId="0B1C2642">
                <wp:extent cx="1558343" cy="45719"/>
                <wp:effectExtent l="0" t="0" r="3810" b="0"/>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6D9F92CA" id="Rectangle 11"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3AF5924" w14:textId="77777777" w:rsidR="000673A7" w:rsidRDefault="000673A7" w:rsidP="000673A7">
      <w:pPr>
        <w:pStyle w:val="TableTextLarge"/>
        <w:ind w:right="90"/>
        <w:rPr>
          <w:b/>
          <w:sz w:val="24"/>
          <w:szCs w:val="24"/>
        </w:rPr>
      </w:pPr>
    </w:p>
    <w:tbl>
      <w:tblPr>
        <w:tblpPr w:leftFromText="180" w:rightFromText="180" w:vertAnchor="text" w:horzAnchor="margin" w:tblpY="89"/>
        <w:tblW w:w="4619" w:type="pct"/>
        <w:tblLayout w:type="fixed"/>
        <w:tblCellMar>
          <w:left w:w="115" w:type="dxa"/>
          <w:right w:w="115" w:type="dxa"/>
        </w:tblCellMar>
        <w:tblLook w:val="04A0" w:firstRow="1" w:lastRow="0" w:firstColumn="1" w:lastColumn="0" w:noHBand="0" w:noVBand="1"/>
      </w:tblPr>
      <w:tblGrid>
        <w:gridCol w:w="1647"/>
        <w:gridCol w:w="1473"/>
        <w:gridCol w:w="1558"/>
        <w:gridCol w:w="2125"/>
        <w:gridCol w:w="1844"/>
      </w:tblGrid>
      <w:tr w:rsidR="000673A7" w:rsidRPr="00E76CA1" w14:paraId="16BA61D9" w14:textId="77777777" w:rsidTr="00F565E3">
        <w:trPr>
          <w:trHeight w:val="312"/>
        </w:trPr>
        <w:tc>
          <w:tcPr>
            <w:tcW w:w="952" w:type="pct"/>
            <w:shd w:val="clear" w:color="auto" w:fill="62CFCA"/>
            <w:vAlign w:val="center"/>
            <w:hideMark/>
          </w:tcPr>
          <w:p w14:paraId="38FBA081" w14:textId="77777777" w:rsidR="000673A7" w:rsidRPr="00E76CA1" w:rsidRDefault="000673A7" w:rsidP="00F565E3">
            <w:pPr>
              <w:pStyle w:val="TableHeadings"/>
              <w:jc w:val="center"/>
              <w:rPr>
                <w:rFonts w:ascii="Calibri" w:hAnsi="Calibri" w:cs="Calibri"/>
                <w:b w:val="0"/>
                <w:color w:val="auto"/>
                <w:sz w:val="22"/>
                <w:szCs w:val="22"/>
              </w:rPr>
            </w:pPr>
          </w:p>
        </w:tc>
        <w:tc>
          <w:tcPr>
            <w:tcW w:w="852" w:type="pct"/>
            <w:shd w:val="clear" w:color="auto" w:fill="62CFCA"/>
            <w:noWrap/>
            <w:hideMark/>
          </w:tcPr>
          <w:p w14:paraId="28495A51" w14:textId="77777777" w:rsidR="000673A7" w:rsidRPr="00E76CA1" w:rsidRDefault="000673A7" w:rsidP="00F565E3">
            <w:pPr>
              <w:jc w:val="center"/>
              <w:rPr>
                <w:rFonts w:ascii="Calibri" w:hAnsi="Calibri" w:cs="Calibri"/>
                <w:b/>
              </w:rPr>
            </w:pPr>
            <w:r w:rsidRPr="00E76CA1">
              <w:rPr>
                <w:rFonts w:ascii="Calibri" w:hAnsi="Calibri" w:cs="Calibri"/>
                <w:b/>
              </w:rPr>
              <w:t>Module tutor</w:t>
            </w:r>
          </w:p>
        </w:tc>
        <w:tc>
          <w:tcPr>
            <w:tcW w:w="901" w:type="pct"/>
            <w:shd w:val="clear" w:color="auto" w:fill="62CFCA"/>
            <w:noWrap/>
            <w:hideMark/>
          </w:tcPr>
          <w:p w14:paraId="211AAD05" w14:textId="77777777" w:rsidR="000673A7" w:rsidRPr="00E76CA1" w:rsidRDefault="000673A7" w:rsidP="00F565E3">
            <w:pPr>
              <w:jc w:val="center"/>
              <w:rPr>
                <w:rFonts w:ascii="Calibri" w:hAnsi="Calibri" w:cs="Calibri"/>
                <w:b/>
              </w:rPr>
            </w:pPr>
            <w:r w:rsidRPr="00E76CA1">
              <w:rPr>
                <w:rFonts w:ascii="Calibri" w:hAnsi="Calibri" w:cs="Calibri"/>
                <w:b/>
              </w:rPr>
              <w:t>Office</w:t>
            </w:r>
          </w:p>
        </w:tc>
        <w:tc>
          <w:tcPr>
            <w:tcW w:w="1229" w:type="pct"/>
            <w:shd w:val="clear" w:color="auto" w:fill="62CFCA"/>
          </w:tcPr>
          <w:p w14:paraId="176C5942" w14:textId="77777777" w:rsidR="000673A7" w:rsidRPr="00E76CA1" w:rsidRDefault="000673A7" w:rsidP="00F565E3">
            <w:pPr>
              <w:jc w:val="center"/>
              <w:rPr>
                <w:rFonts w:ascii="Calibri" w:hAnsi="Calibri" w:cs="Calibri"/>
                <w:b/>
              </w:rPr>
            </w:pPr>
            <w:r w:rsidRPr="00E76CA1">
              <w:rPr>
                <w:rFonts w:ascii="Calibri" w:hAnsi="Calibri" w:cs="Calibri"/>
                <w:b/>
              </w:rPr>
              <w:t>Email</w:t>
            </w:r>
          </w:p>
        </w:tc>
        <w:tc>
          <w:tcPr>
            <w:tcW w:w="1066" w:type="pct"/>
            <w:shd w:val="clear" w:color="auto" w:fill="62CFCA"/>
          </w:tcPr>
          <w:p w14:paraId="32A8F48C" w14:textId="77777777" w:rsidR="000673A7" w:rsidRPr="00E76CA1" w:rsidRDefault="000673A7" w:rsidP="00F565E3">
            <w:pPr>
              <w:jc w:val="center"/>
              <w:rPr>
                <w:rFonts w:ascii="Calibri" w:hAnsi="Calibri" w:cs="Calibri"/>
                <w:b/>
              </w:rPr>
            </w:pPr>
            <w:r>
              <w:rPr>
                <w:rFonts w:ascii="Calibri" w:hAnsi="Calibri" w:cs="Calibri"/>
                <w:b/>
              </w:rPr>
              <w:t>Advice &amp; feedback</w:t>
            </w:r>
            <w:r w:rsidRPr="00E76CA1">
              <w:rPr>
                <w:rFonts w:ascii="Calibri" w:hAnsi="Calibri" w:cs="Calibri"/>
                <w:b/>
              </w:rPr>
              <w:t xml:space="preserve"> hours</w:t>
            </w:r>
          </w:p>
        </w:tc>
      </w:tr>
      <w:tr w:rsidR="000673A7" w:rsidRPr="00A50F34" w14:paraId="12543C75" w14:textId="77777777" w:rsidTr="00F565E3">
        <w:trPr>
          <w:trHeight w:val="312"/>
        </w:trPr>
        <w:tc>
          <w:tcPr>
            <w:tcW w:w="952" w:type="pct"/>
            <w:shd w:val="clear" w:color="auto" w:fill="D9D9D9" w:themeFill="background1" w:themeFillShade="D9"/>
            <w:vAlign w:val="center"/>
          </w:tcPr>
          <w:p w14:paraId="07488426" w14:textId="77777777" w:rsidR="000673A7" w:rsidRPr="00490985" w:rsidRDefault="000673A7" w:rsidP="00F565E3">
            <w:pPr>
              <w:pStyle w:val="TableTextLarge"/>
              <w:jc w:val="center"/>
              <w:rPr>
                <w:rFonts w:ascii="Calibri" w:hAnsi="Calibri" w:cs="Calibri"/>
              </w:rPr>
            </w:pPr>
            <w:r w:rsidRPr="009B578A">
              <w:rPr>
                <w:rFonts w:ascii="Calibri" w:hAnsi="Calibri" w:cs="Calibri"/>
                <w:noProof/>
                <w:lang w:val="en-GB" w:eastAsia="zh-CN"/>
              </w:rPr>
              <w:drawing>
                <wp:inline distT="0" distB="0" distL="0" distR="0" wp14:anchorId="51F46800" wp14:editId="2846A06B">
                  <wp:extent cx="899795" cy="8159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99795" cy="815975"/>
                          </a:xfrm>
                          <a:prstGeom prst="rect">
                            <a:avLst/>
                          </a:prstGeom>
                        </pic:spPr>
                      </pic:pic>
                    </a:graphicData>
                  </a:graphic>
                </wp:inline>
              </w:drawing>
            </w:r>
          </w:p>
        </w:tc>
        <w:tc>
          <w:tcPr>
            <w:tcW w:w="852" w:type="pct"/>
            <w:shd w:val="clear" w:color="auto" w:fill="D9D9D9" w:themeFill="background1" w:themeFillShade="D9"/>
            <w:noWrap/>
          </w:tcPr>
          <w:p w14:paraId="04024FC5" w14:textId="77777777" w:rsidR="000673A7" w:rsidRPr="00051947" w:rsidRDefault="000673A7" w:rsidP="00F565E3">
            <w:pPr>
              <w:jc w:val="center"/>
              <w:rPr>
                <w:rFonts w:ascii="Calibri" w:eastAsia="SimSun" w:hAnsi="Calibri" w:cs="Calibri"/>
                <w:i/>
                <w:sz w:val="22"/>
                <w:szCs w:val="22"/>
              </w:rPr>
            </w:pPr>
          </w:p>
          <w:p w14:paraId="67BAE140" w14:textId="77777777" w:rsidR="000673A7" w:rsidRPr="00051947" w:rsidRDefault="000673A7" w:rsidP="00F565E3">
            <w:pPr>
              <w:jc w:val="center"/>
              <w:rPr>
                <w:rFonts w:ascii="Calibri" w:eastAsia="SimSun" w:hAnsi="Calibri" w:cs="Calibri"/>
                <w:i/>
                <w:sz w:val="22"/>
                <w:szCs w:val="22"/>
              </w:rPr>
            </w:pPr>
            <w:r>
              <w:rPr>
                <w:rFonts w:ascii="Calibri" w:eastAsia="SimSun" w:hAnsi="Calibri" w:cs="Calibri"/>
                <w:i/>
                <w:sz w:val="22"/>
                <w:szCs w:val="22"/>
              </w:rPr>
              <w:t>Rafiul Karim</w:t>
            </w:r>
          </w:p>
        </w:tc>
        <w:tc>
          <w:tcPr>
            <w:tcW w:w="901" w:type="pct"/>
            <w:shd w:val="clear" w:color="auto" w:fill="F2F2F2" w:themeFill="background1" w:themeFillShade="F2"/>
            <w:noWrap/>
          </w:tcPr>
          <w:p w14:paraId="0760464B" w14:textId="77777777" w:rsidR="000673A7" w:rsidRPr="00051947" w:rsidRDefault="000673A7" w:rsidP="00F565E3">
            <w:pPr>
              <w:jc w:val="center"/>
              <w:rPr>
                <w:rFonts w:ascii="Calibri" w:eastAsia="SimSun" w:hAnsi="Calibri" w:cs="Calibri"/>
                <w:i/>
                <w:sz w:val="22"/>
                <w:szCs w:val="22"/>
              </w:rPr>
            </w:pPr>
          </w:p>
          <w:p w14:paraId="13757042" w14:textId="77777777" w:rsidR="000673A7" w:rsidRPr="00051947" w:rsidRDefault="000673A7" w:rsidP="00F565E3">
            <w:pPr>
              <w:jc w:val="center"/>
              <w:rPr>
                <w:rFonts w:ascii="Calibri" w:eastAsia="SimSun" w:hAnsi="Calibri" w:cs="Calibri"/>
                <w:i/>
                <w:sz w:val="22"/>
                <w:szCs w:val="22"/>
              </w:rPr>
            </w:pPr>
            <w:r w:rsidRPr="00051947">
              <w:rPr>
                <w:rFonts w:ascii="Calibri" w:eastAsia="SimSun" w:hAnsi="Calibri" w:cs="Calibri"/>
                <w:i/>
                <w:sz w:val="22"/>
                <w:szCs w:val="22"/>
              </w:rPr>
              <w:t>Bancroft 1.36</w:t>
            </w:r>
          </w:p>
        </w:tc>
        <w:tc>
          <w:tcPr>
            <w:tcW w:w="1229" w:type="pct"/>
            <w:shd w:val="clear" w:color="auto" w:fill="D9D9D9" w:themeFill="background1" w:themeFillShade="D9"/>
          </w:tcPr>
          <w:p w14:paraId="1B60529F" w14:textId="77777777" w:rsidR="000673A7" w:rsidRDefault="000673A7" w:rsidP="00F565E3">
            <w:pPr>
              <w:jc w:val="center"/>
              <w:rPr>
                <w:rFonts w:ascii="Calibri" w:eastAsia="SimSun" w:hAnsi="Calibri" w:cs="Calibri"/>
                <w:i/>
                <w:sz w:val="22"/>
                <w:szCs w:val="22"/>
              </w:rPr>
            </w:pPr>
          </w:p>
          <w:p w14:paraId="594E4B8B" w14:textId="77777777" w:rsidR="000673A7" w:rsidRPr="00CA0576" w:rsidRDefault="000673A7" w:rsidP="00F565E3">
            <w:pPr>
              <w:jc w:val="center"/>
              <w:rPr>
                <w:i/>
                <w:iCs/>
                <w:sz w:val="22"/>
                <w:szCs w:val="22"/>
              </w:rPr>
            </w:pPr>
            <w:r>
              <w:rPr>
                <w:rFonts w:ascii="Calibri" w:eastAsia="SimSun" w:hAnsi="Calibri" w:cs="Calibri"/>
                <w:i/>
                <w:sz w:val="22"/>
                <w:szCs w:val="22"/>
              </w:rPr>
              <w:t>r.karim</w:t>
            </w:r>
            <w:r w:rsidRPr="00B11A3B">
              <w:rPr>
                <w:rFonts w:ascii="Calibri" w:eastAsia="SimSun" w:hAnsi="Calibri" w:cs="Calibri"/>
                <w:i/>
                <w:sz w:val="22"/>
                <w:szCs w:val="22"/>
              </w:rPr>
              <w:t>@qmul.ac.uk</w:t>
            </w:r>
          </w:p>
        </w:tc>
        <w:tc>
          <w:tcPr>
            <w:tcW w:w="1066" w:type="pct"/>
            <w:shd w:val="clear" w:color="auto" w:fill="F2F2F2" w:themeFill="background1" w:themeFillShade="F2"/>
          </w:tcPr>
          <w:p w14:paraId="2BB4ECAA" w14:textId="77777777" w:rsidR="000673A7" w:rsidRDefault="000673A7" w:rsidP="00F565E3">
            <w:pPr>
              <w:jc w:val="center"/>
              <w:rPr>
                <w:rFonts w:ascii="Calibri" w:eastAsia="SimSun" w:hAnsi="Calibri" w:cs="Calibri"/>
                <w:i/>
                <w:sz w:val="22"/>
                <w:szCs w:val="22"/>
              </w:rPr>
            </w:pPr>
          </w:p>
          <w:p w14:paraId="56E7EF14" w14:textId="77777777" w:rsidR="000673A7" w:rsidRDefault="000673A7" w:rsidP="00F565E3">
            <w:pPr>
              <w:jc w:val="center"/>
              <w:rPr>
                <w:rFonts w:ascii="Calibri" w:eastAsia="SimSun" w:hAnsi="Calibri" w:cs="Calibri"/>
                <w:i/>
                <w:sz w:val="22"/>
                <w:szCs w:val="22"/>
              </w:rPr>
            </w:pPr>
            <w:r>
              <w:rPr>
                <w:rFonts w:ascii="Calibri" w:eastAsia="SimSun" w:hAnsi="Calibri" w:cs="Calibri"/>
                <w:i/>
                <w:sz w:val="22"/>
                <w:szCs w:val="22"/>
              </w:rPr>
              <w:t xml:space="preserve">Thursdays </w:t>
            </w:r>
          </w:p>
          <w:p w14:paraId="1ACBAA62" w14:textId="77777777" w:rsidR="000673A7" w:rsidRPr="00A50F34" w:rsidRDefault="000673A7" w:rsidP="00F565E3">
            <w:pPr>
              <w:jc w:val="center"/>
              <w:rPr>
                <w:rFonts w:ascii="Calibri" w:eastAsia="SimSun" w:hAnsi="Calibri" w:cs="Calibri"/>
                <w:i/>
                <w:sz w:val="22"/>
                <w:szCs w:val="22"/>
              </w:rPr>
            </w:pPr>
            <w:r>
              <w:rPr>
                <w:rFonts w:ascii="Calibri" w:eastAsia="SimSun" w:hAnsi="Calibri" w:cs="Calibri"/>
                <w:i/>
                <w:sz w:val="22"/>
                <w:szCs w:val="22"/>
              </w:rPr>
              <w:t xml:space="preserve">2pm -4pm </w:t>
            </w:r>
          </w:p>
        </w:tc>
      </w:tr>
    </w:tbl>
    <w:p w14:paraId="44A01996" w14:textId="77777777" w:rsidR="000673A7" w:rsidRDefault="000673A7" w:rsidP="000673A7">
      <w:pPr>
        <w:pStyle w:val="TableTextLarge"/>
        <w:ind w:right="90"/>
        <w:rPr>
          <w:b/>
          <w:sz w:val="24"/>
          <w:szCs w:val="24"/>
        </w:rPr>
      </w:pPr>
    </w:p>
    <w:p w14:paraId="4D027B77" w14:textId="77777777" w:rsidR="000673A7" w:rsidRDefault="000673A7" w:rsidP="000673A7">
      <w:pPr>
        <w:pStyle w:val="TableTextLarge"/>
        <w:ind w:right="90"/>
        <w:rPr>
          <w:b/>
          <w:sz w:val="24"/>
          <w:szCs w:val="24"/>
        </w:rPr>
      </w:pPr>
    </w:p>
    <w:p w14:paraId="73475440" w14:textId="77777777" w:rsidR="000673A7" w:rsidRDefault="000673A7" w:rsidP="000673A7">
      <w:pPr>
        <w:rPr>
          <w:rFonts w:ascii="Calibri" w:hAnsi="Calibri" w:cs="Calibri"/>
          <w:lang w:eastAsia="ko-KR"/>
        </w:rPr>
      </w:pPr>
    </w:p>
    <w:p w14:paraId="12781B28" w14:textId="77777777" w:rsidR="000673A7" w:rsidRDefault="000673A7" w:rsidP="000673A7">
      <w:pPr>
        <w:rPr>
          <w:rFonts w:ascii="Calibri" w:hAnsi="Calibri" w:cs="Calibri"/>
          <w:lang w:eastAsia="ko-KR"/>
        </w:rPr>
      </w:pPr>
    </w:p>
    <w:p w14:paraId="24B68368" w14:textId="77777777" w:rsidR="000673A7" w:rsidRDefault="000673A7" w:rsidP="000673A7">
      <w:pPr>
        <w:rPr>
          <w:rFonts w:ascii="Calibri" w:hAnsi="Calibri" w:cs="Calibri"/>
          <w:lang w:eastAsia="ko-KR"/>
        </w:rPr>
      </w:pPr>
    </w:p>
    <w:p w14:paraId="08DBF743" w14:textId="77777777" w:rsidR="000673A7" w:rsidRDefault="000673A7" w:rsidP="000673A7">
      <w:pPr>
        <w:rPr>
          <w:rFonts w:ascii="Calibri" w:hAnsi="Calibri" w:cs="Calibri"/>
          <w:lang w:eastAsia="ko-KR"/>
        </w:rPr>
      </w:pPr>
    </w:p>
    <w:p w14:paraId="79A98DF1" w14:textId="77777777" w:rsidR="000673A7" w:rsidRDefault="000673A7" w:rsidP="000673A7">
      <w:pPr>
        <w:rPr>
          <w:rFonts w:ascii="Calibri" w:hAnsi="Calibri" w:cs="Calibri"/>
          <w:lang w:eastAsia="ko-KR"/>
        </w:rPr>
      </w:pPr>
    </w:p>
    <w:p w14:paraId="78B75720" w14:textId="77777777" w:rsidR="000673A7" w:rsidRDefault="000673A7" w:rsidP="000673A7">
      <w:pPr>
        <w:rPr>
          <w:rFonts w:ascii="Calibri" w:hAnsi="Calibri" w:cs="Calibri"/>
          <w:lang w:eastAsia="ko-KR"/>
        </w:rPr>
      </w:pPr>
    </w:p>
    <w:p w14:paraId="2C965B24" w14:textId="77777777" w:rsidR="000673A7" w:rsidRPr="005F2485" w:rsidRDefault="000673A7" w:rsidP="000673A7">
      <w:pPr>
        <w:rPr>
          <w:rFonts w:ascii="Calibri" w:hAnsi="Calibri" w:cs="Calibri"/>
          <w:lang w:eastAsia="ko-KR"/>
        </w:rPr>
      </w:pPr>
      <w:r w:rsidRPr="005F2485">
        <w:rPr>
          <w:rFonts w:ascii="Calibri" w:hAnsi="Calibri" w:cs="Calibri"/>
          <w:lang w:eastAsia="ko-KR"/>
        </w:rPr>
        <w:t xml:space="preserve">You can use tutors’ </w:t>
      </w:r>
      <w:r>
        <w:rPr>
          <w:rFonts w:ascii="Calibri" w:hAnsi="Calibri" w:cs="Calibri"/>
          <w:lang w:eastAsia="ko-KR"/>
        </w:rPr>
        <w:t>Advice &amp; Feedback</w:t>
      </w:r>
      <w:r w:rsidRPr="005F2485">
        <w:rPr>
          <w:rFonts w:ascii="Calibri" w:hAnsi="Calibri" w:cs="Calibri"/>
          <w:lang w:eastAsia="ko-KR"/>
        </w:rPr>
        <w:t xml:space="preserve"> hours to get advice and feedback. Please email your tutor to book an appointment.</w:t>
      </w:r>
    </w:p>
    <w:p w14:paraId="2B3D7E53" w14:textId="77777777" w:rsidR="002F23A5" w:rsidRDefault="002F23A5" w:rsidP="002F23A5">
      <w:pPr>
        <w:pStyle w:val="TableTextLarge"/>
        <w:ind w:right="90"/>
        <w:rPr>
          <w:b/>
          <w:sz w:val="24"/>
          <w:szCs w:val="24"/>
        </w:rPr>
        <w:sectPr w:rsidR="002F23A5" w:rsidSect="009B2968">
          <w:headerReference w:type="default" r:id="rId15"/>
          <w:footerReference w:type="even" r:id="rId16"/>
          <w:footerReference w:type="default" r:id="rId17"/>
          <w:pgSz w:w="12240" w:h="15840" w:code="1"/>
          <w:pgMar w:top="720" w:right="1440" w:bottom="720" w:left="1440" w:header="709" w:footer="709" w:gutter="0"/>
          <w:cols w:space="708"/>
          <w:titlePg/>
          <w:docGrid w:linePitch="360"/>
        </w:sectPr>
      </w:pP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849"/>
        <w:gridCol w:w="1909"/>
        <w:gridCol w:w="893"/>
        <w:gridCol w:w="2316"/>
        <w:gridCol w:w="2791"/>
        <w:gridCol w:w="2820"/>
        <w:gridCol w:w="2822"/>
      </w:tblGrid>
      <w:tr w:rsidR="002F23A5" w:rsidRPr="00490985" w14:paraId="6C4D6B71" w14:textId="77777777" w:rsidTr="008302CA">
        <w:trPr>
          <w:trHeight w:val="394"/>
        </w:trPr>
        <w:tc>
          <w:tcPr>
            <w:tcW w:w="1268" w:type="pct"/>
            <w:gridSpan w:val="3"/>
            <w:shd w:val="clear" w:color="auto" w:fill="auto"/>
            <w:noWrap/>
            <w:vAlign w:val="center"/>
            <w:hideMark/>
          </w:tcPr>
          <w:p w14:paraId="71241349" w14:textId="77777777" w:rsidR="002F23A5" w:rsidRPr="00D22026" w:rsidRDefault="002F23A5" w:rsidP="008302CA">
            <w:pPr>
              <w:pStyle w:val="Heading3"/>
              <w:rPr>
                <w:rFonts w:ascii="Calibri" w:hAnsi="Calibri" w:cs="Calibri"/>
                <w:sz w:val="28"/>
                <w:szCs w:val="28"/>
              </w:rPr>
            </w:pPr>
            <w:r w:rsidRPr="00D22026">
              <w:rPr>
                <w:rFonts w:ascii="Calibri" w:hAnsi="Calibri" w:cs="Calibri"/>
                <w:sz w:val="28"/>
                <w:szCs w:val="28"/>
              </w:rPr>
              <w:lastRenderedPageBreak/>
              <w:t xml:space="preserve">LEARNING </w:t>
            </w:r>
            <w:r>
              <w:rPr>
                <w:rFonts w:ascii="Calibri" w:hAnsi="Calibri" w:cs="Calibri"/>
                <w:sz w:val="28"/>
                <w:szCs w:val="28"/>
              </w:rPr>
              <w:t>PLAN</w:t>
            </w:r>
          </w:p>
          <w:p w14:paraId="1004CF42" w14:textId="77777777" w:rsidR="002F23A5" w:rsidRPr="00D22026" w:rsidRDefault="002F23A5" w:rsidP="008302CA">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E1478F3" wp14:editId="04280F85">
                      <wp:extent cx="1558343" cy="45719"/>
                      <wp:effectExtent l="0" t="0" r="3810" b="0"/>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68940BCA" id="Rectangle 24"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238FD4A5" w14:textId="77777777" w:rsidR="002F23A5" w:rsidRPr="00490985" w:rsidRDefault="002F23A5" w:rsidP="008302CA">
            <w:pPr>
              <w:pStyle w:val="TableTextLarge"/>
              <w:ind w:right="90"/>
              <w:rPr>
                <w:rFonts w:ascii="Calibri" w:hAnsi="Calibri" w:cs="Calibri"/>
                <w:b/>
                <w:sz w:val="24"/>
                <w:szCs w:val="24"/>
              </w:rPr>
            </w:pPr>
          </w:p>
          <w:p w14:paraId="5FDD8439" w14:textId="77777777" w:rsidR="002F23A5" w:rsidRPr="00490985" w:rsidRDefault="002F23A5" w:rsidP="008302CA">
            <w:pPr>
              <w:pStyle w:val="TableTextLarge"/>
              <w:ind w:right="90"/>
              <w:rPr>
                <w:rFonts w:ascii="Calibri" w:hAnsi="Calibri" w:cs="Calibri"/>
              </w:rPr>
            </w:pPr>
            <w:r w:rsidRPr="00490985">
              <w:rPr>
                <w:rFonts w:ascii="Calibri" w:hAnsi="Calibri" w:cs="Calibri"/>
                <w:b/>
                <w:sz w:val="24"/>
                <w:szCs w:val="24"/>
              </w:rPr>
              <w:t>SEMESTER 1</w:t>
            </w:r>
          </w:p>
        </w:tc>
        <w:tc>
          <w:tcPr>
            <w:tcW w:w="3732" w:type="pct"/>
            <w:gridSpan w:val="4"/>
            <w:shd w:val="clear" w:color="auto" w:fill="auto"/>
            <w:noWrap/>
            <w:vAlign w:val="center"/>
            <w:hideMark/>
          </w:tcPr>
          <w:p w14:paraId="50266715" w14:textId="77777777" w:rsidR="002F23A5" w:rsidRPr="00490985" w:rsidRDefault="002F23A5" w:rsidP="008302CA">
            <w:pPr>
              <w:pStyle w:val="TableTextLarge"/>
              <w:ind w:right="90"/>
              <w:jc w:val="right"/>
              <w:rPr>
                <w:rFonts w:ascii="Calibri" w:hAnsi="Calibri" w:cs="Calibri"/>
              </w:rPr>
            </w:pPr>
          </w:p>
        </w:tc>
      </w:tr>
      <w:tr w:rsidR="002F23A5" w:rsidRPr="00D50A23" w14:paraId="0F84A776" w14:textId="77777777" w:rsidTr="007C0F78">
        <w:trPr>
          <w:trHeight w:val="312"/>
        </w:trPr>
        <w:tc>
          <w:tcPr>
            <w:tcW w:w="295" w:type="pct"/>
            <w:shd w:val="clear" w:color="auto" w:fill="62CFCA"/>
            <w:vAlign w:val="center"/>
            <w:hideMark/>
          </w:tcPr>
          <w:p w14:paraId="711FAD95" w14:textId="77777777" w:rsidR="002F23A5" w:rsidRPr="007C0F78" w:rsidRDefault="002F23A5" w:rsidP="007C0F78">
            <w:pPr>
              <w:pStyle w:val="TableHeadings"/>
              <w:rPr>
                <w:rFonts w:ascii="Calibri" w:hAnsi="Calibri" w:cs="Calibri"/>
                <w:color w:val="auto"/>
                <w:sz w:val="20"/>
                <w:szCs w:val="20"/>
              </w:rPr>
            </w:pPr>
            <w:r w:rsidRPr="007C0F78">
              <w:rPr>
                <w:rFonts w:ascii="Calibri" w:hAnsi="Calibri" w:cs="Calibri"/>
                <w:color w:val="auto"/>
                <w:sz w:val="20"/>
                <w:szCs w:val="20"/>
              </w:rPr>
              <w:t>week</w:t>
            </w:r>
          </w:p>
        </w:tc>
        <w:tc>
          <w:tcPr>
            <w:tcW w:w="663" w:type="pct"/>
            <w:shd w:val="clear" w:color="auto" w:fill="62CFCA"/>
            <w:noWrap/>
            <w:vAlign w:val="center"/>
            <w:hideMark/>
          </w:tcPr>
          <w:p w14:paraId="67531DBE"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main topic</w:t>
            </w:r>
          </w:p>
        </w:tc>
        <w:tc>
          <w:tcPr>
            <w:tcW w:w="1114" w:type="pct"/>
            <w:gridSpan w:val="2"/>
            <w:shd w:val="clear" w:color="auto" w:fill="62CFCA"/>
            <w:noWrap/>
            <w:vAlign w:val="center"/>
            <w:hideMark/>
          </w:tcPr>
          <w:p w14:paraId="7AA90286"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LEARNING OUTCOMES</w:t>
            </w:r>
          </w:p>
        </w:tc>
        <w:tc>
          <w:tcPr>
            <w:tcW w:w="969" w:type="pct"/>
            <w:shd w:val="clear" w:color="auto" w:fill="62CFCA"/>
            <w:noWrap/>
            <w:vAlign w:val="center"/>
            <w:hideMark/>
          </w:tcPr>
          <w:p w14:paraId="40D2BC3A"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LANGUAGE FOCUS</w:t>
            </w:r>
          </w:p>
        </w:tc>
        <w:tc>
          <w:tcPr>
            <w:tcW w:w="979" w:type="pct"/>
            <w:shd w:val="clear" w:color="auto" w:fill="62CFCA"/>
            <w:vAlign w:val="center"/>
          </w:tcPr>
          <w:p w14:paraId="6F8BC61F" w14:textId="77777777" w:rsidR="002F23A5" w:rsidRPr="007C0F78" w:rsidRDefault="002F23A5" w:rsidP="007C0F78">
            <w:pPr>
              <w:pStyle w:val="TableHeadings"/>
              <w:spacing w:before="120"/>
              <w:ind w:left="0"/>
              <w:jc w:val="center"/>
              <w:rPr>
                <w:rFonts w:ascii="Calibri" w:hAnsi="Calibri" w:cs="Calibri"/>
                <w:color w:val="auto"/>
                <w:sz w:val="22"/>
                <w:szCs w:val="22"/>
              </w:rPr>
            </w:pPr>
            <w:r w:rsidRPr="007C0F78">
              <w:rPr>
                <w:rFonts w:ascii="Calibri" w:hAnsi="Calibri" w:cs="Calibri"/>
                <w:color w:val="auto"/>
                <w:sz w:val="22"/>
                <w:szCs w:val="22"/>
              </w:rPr>
              <w:t>CULTURE</w:t>
            </w:r>
          </w:p>
        </w:tc>
        <w:tc>
          <w:tcPr>
            <w:tcW w:w="980" w:type="pct"/>
            <w:shd w:val="clear" w:color="auto" w:fill="62CFCA"/>
            <w:noWrap/>
            <w:vAlign w:val="center"/>
            <w:hideMark/>
          </w:tcPr>
          <w:p w14:paraId="603C9749"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SELF-STUDY (qm+)</w:t>
            </w:r>
          </w:p>
        </w:tc>
      </w:tr>
      <w:tr w:rsidR="002F23A5" w:rsidRPr="00490985" w14:paraId="3530E32B" w14:textId="77777777" w:rsidTr="008302CA">
        <w:trPr>
          <w:trHeight w:val="312"/>
        </w:trPr>
        <w:tc>
          <w:tcPr>
            <w:tcW w:w="295" w:type="pct"/>
            <w:shd w:val="clear" w:color="auto" w:fill="F2F2F2" w:themeFill="background1" w:themeFillShade="F2"/>
            <w:vAlign w:val="center"/>
          </w:tcPr>
          <w:p w14:paraId="6F190878" w14:textId="77777777" w:rsidR="002F23A5" w:rsidRPr="00490985" w:rsidRDefault="002F23A5" w:rsidP="008302CA">
            <w:pPr>
              <w:pStyle w:val="TableTextLarge"/>
              <w:rPr>
                <w:rFonts w:ascii="Calibri" w:hAnsi="Calibri" w:cs="Calibri"/>
              </w:rPr>
            </w:pPr>
          </w:p>
        </w:tc>
        <w:tc>
          <w:tcPr>
            <w:tcW w:w="663" w:type="pct"/>
            <w:shd w:val="clear" w:color="auto" w:fill="F2F2F2" w:themeFill="background1" w:themeFillShade="F2"/>
            <w:noWrap/>
          </w:tcPr>
          <w:p w14:paraId="2E66E30C"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is the main topic of the week?</w:t>
            </w:r>
          </w:p>
        </w:tc>
        <w:tc>
          <w:tcPr>
            <w:tcW w:w="1114" w:type="pct"/>
            <w:gridSpan w:val="2"/>
            <w:shd w:val="clear" w:color="auto" w:fill="F2F2F2" w:themeFill="background1" w:themeFillShade="F2"/>
            <w:noWrap/>
          </w:tcPr>
          <w:p w14:paraId="3C211C26"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will I be able to do with the language I am learning this week</w:t>
            </w:r>
          </w:p>
        </w:tc>
        <w:tc>
          <w:tcPr>
            <w:tcW w:w="969" w:type="pct"/>
            <w:shd w:val="clear" w:color="auto" w:fill="F2F2F2" w:themeFill="background1" w:themeFillShade="F2"/>
            <w:noWrap/>
          </w:tcPr>
          <w:p w14:paraId="5D41C102"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particular language features will be covered?</w:t>
            </w:r>
          </w:p>
        </w:tc>
        <w:tc>
          <w:tcPr>
            <w:tcW w:w="979" w:type="pct"/>
            <w:shd w:val="clear" w:color="auto" w:fill="F2F2F2" w:themeFill="background1" w:themeFillShade="F2"/>
          </w:tcPr>
          <w:p w14:paraId="3E965673"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cultural information will I learn this week?</w:t>
            </w:r>
          </w:p>
        </w:tc>
        <w:tc>
          <w:tcPr>
            <w:tcW w:w="980" w:type="pct"/>
            <w:shd w:val="clear" w:color="auto" w:fill="F2F2F2" w:themeFill="background1" w:themeFillShade="F2"/>
            <w:noWrap/>
          </w:tcPr>
          <w:p w14:paraId="287F42C2"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 xml:space="preserve">What am I expected to do outside class </w:t>
            </w:r>
            <w:r>
              <w:rPr>
                <w:rFonts w:ascii="Calibri" w:eastAsia="SimSun" w:hAnsi="Calibri" w:cs="Calibri"/>
                <w:i/>
                <w:sz w:val="20"/>
                <w:szCs w:val="20"/>
              </w:rPr>
              <w:t>from one week to the next?</w:t>
            </w:r>
          </w:p>
        </w:tc>
      </w:tr>
      <w:tr w:rsidR="008302CA" w:rsidRPr="00490985" w14:paraId="1EF3B248" w14:textId="77777777" w:rsidTr="008302CA">
        <w:trPr>
          <w:trHeight w:val="312"/>
        </w:trPr>
        <w:tc>
          <w:tcPr>
            <w:tcW w:w="295" w:type="pct"/>
            <w:shd w:val="clear" w:color="auto" w:fill="auto"/>
            <w:vAlign w:val="center"/>
          </w:tcPr>
          <w:p w14:paraId="2F87C888" w14:textId="77777777" w:rsidR="008302CA" w:rsidRPr="00490985" w:rsidRDefault="008302CA" w:rsidP="008302CA">
            <w:pPr>
              <w:pStyle w:val="TableTextLarge"/>
              <w:rPr>
                <w:rFonts w:ascii="Calibri" w:hAnsi="Calibri" w:cs="Calibri"/>
              </w:rPr>
            </w:pPr>
            <w:r w:rsidRPr="00490985">
              <w:rPr>
                <w:rFonts w:ascii="Calibri" w:hAnsi="Calibri" w:cs="Calibri"/>
              </w:rPr>
              <w:t>1</w:t>
            </w:r>
          </w:p>
        </w:tc>
        <w:tc>
          <w:tcPr>
            <w:tcW w:w="663" w:type="pct"/>
            <w:shd w:val="clear" w:color="auto" w:fill="auto"/>
            <w:noWrap/>
            <w:vAlign w:val="center"/>
          </w:tcPr>
          <w:p w14:paraId="0724D011" w14:textId="46DBB2C2"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2A4EDAAB" w14:textId="4A5F58BA"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2E279855" w14:textId="6EA4FBDE" w:rsidR="008302CA" w:rsidRPr="00603383" w:rsidRDefault="008302CA" w:rsidP="008302CA">
            <w:pPr>
              <w:pStyle w:val="TableTextLarge"/>
              <w:rPr>
                <w:rFonts w:ascii="Calibri" w:hAnsi="Calibri" w:cs="Calibri"/>
                <w:sz w:val="20"/>
                <w:szCs w:val="20"/>
              </w:rPr>
            </w:pPr>
          </w:p>
        </w:tc>
        <w:tc>
          <w:tcPr>
            <w:tcW w:w="979" w:type="pct"/>
            <w:vAlign w:val="center"/>
          </w:tcPr>
          <w:p w14:paraId="400BAFEC" w14:textId="73646C8B"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1B68CFAC" w14:textId="7E9ACA87" w:rsidR="008302CA" w:rsidRPr="00603383" w:rsidRDefault="00DB712A" w:rsidP="008302CA">
            <w:pPr>
              <w:pStyle w:val="TableTextLarge"/>
              <w:rPr>
                <w:rFonts w:ascii="Calibri" w:hAnsi="Calibri" w:cs="Calibri"/>
                <w:sz w:val="20"/>
                <w:szCs w:val="20"/>
              </w:rPr>
            </w:pPr>
            <w:r w:rsidRPr="00603383">
              <w:rPr>
                <w:rFonts w:ascii="Calibri" w:hAnsi="Calibri" w:cs="Calibri"/>
                <w:sz w:val="20"/>
                <w:szCs w:val="20"/>
              </w:rPr>
              <w:t>Complete tasks on QMplus, and exercises in the coursebook</w:t>
            </w:r>
          </w:p>
        </w:tc>
      </w:tr>
      <w:tr w:rsidR="008302CA" w:rsidRPr="00490985" w14:paraId="4BF84D12" w14:textId="77777777" w:rsidTr="008302CA">
        <w:trPr>
          <w:trHeight w:val="312"/>
        </w:trPr>
        <w:tc>
          <w:tcPr>
            <w:tcW w:w="295" w:type="pct"/>
            <w:shd w:val="clear" w:color="auto" w:fill="F2F2F2" w:themeFill="background1" w:themeFillShade="F2"/>
            <w:vAlign w:val="center"/>
          </w:tcPr>
          <w:p w14:paraId="060B41DC" w14:textId="77777777" w:rsidR="008302CA" w:rsidRPr="00490985" w:rsidRDefault="008302CA" w:rsidP="008302CA">
            <w:pPr>
              <w:pStyle w:val="TableTextLarge"/>
              <w:rPr>
                <w:rFonts w:ascii="Calibri" w:hAnsi="Calibri" w:cs="Calibri"/>
              </w:rPr>
            </w:pPr>
            <w:r w:rsidRPr="00490985">
              <w:rPr>
                <w:rFonts w:ascii="Calibri" w:hAnsi="Calibri" w:cs="Calibri"/>
              </w:rPr>
              <w:t>2</w:t>
            </w:r>
          </w:p>
        </w:tc>
        <w:tc>
          <w:tcPr>
            <w:tcW w:w="663" w:type="pct"/>
            <w:shd w:val="clear" w:color="auto" w:fill="F2F2F2" w:themeFill="background1" w:themeFillShade="F2"/>
            <w:noWrap/>
            <w:vAlign w:val="center"/>
          </w:tcPr>
          <w:p w14:paraId="78EA5642" w14:textId="10DD6D6C"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50FC0ACD" w14:textId="0F0368F0"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703738CE" w14:textId="3BFA5E60"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118B2AFA" w14:textId="5597CF59"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22FC8147" w14:textId="4255183D" w:rsidR="008302CA" w:rsidRPr="00603383" w:rsidRDefault="00DB712A" w:rsidP="008302CA">
            <w:pPr>
              <w:pStyle w:val="TableTextLarge"/>
              <w:rPr>
                <w:rFonts w:ascii="Calibri" w:hAnsi="Calibri" w:cs="Calibri"/>
                <w:sz w:val="20"/>
                <w:szCs w:val="20"/>
              </w:rPr>
            </w:pPr>
            <w:r w:rsidRPr="00603383">
              <w:rPr>
                <w:rFonts w:ascii="Calibri" w:hAnsi="Calibri" w:cs="Calibri"/>
                <w:sz w:val="20"/>
                <w:szCs w:val="20"/>
              </w:rPr>
              <w:t>Complete tasks on QMplus, and exercises in the coursebook</w:t>
            </w:r>
          </w:p>
        </w:tc>
      </w:tr>
      <w:tr w:rsidR="008302CA" w:rsidRPr="00490985" w14:paraId="6A32579C" w14:textId="77777777" w:rsidTr="008302CA">
        <w:trPr>
          <w:trHeight w:val="312"/>
        </w:trPr>
        <w:tc>
          <w:tcPr>
            <w:tcW w:w="295" w:type="pct"/>
            <w:shd w:val="clear" w:color="auto" w:fill="auto"/>
            <w:vAlign w:val="center"/>
          </w:tcPr>
          <w:p w14:paraId="0FB181EF" w14:textId="77777777" w:rsidR="008302CA" w:rsidRPr="00490985" w:rsidRDefault="008302CA" w:rsidP="008302CA">
            <w:pPr>
              <w:pStyle w:val="TableTextLarge"/>
              <w:rPr>
                <w:rFonts w:ascii="Calibri" w:hAnsi="Calibri" w:cs="Calibri"/>
              </w:rPr>
            </w:pPr>
            <w:r w:rsidRPr="00490985">
              <w:rPr>
                <w:rFonts w:ascii="Calibri" w:hAnsi="Calibri" w:cs="Calibri"/>
              </w:rPr>
              <w:t>3</w:t>
            </w:r>
          </w:p>
        </w:tc>
        <w:tc>
          <w:tcPr>
            <w:tcW w:w="663" w:type="pct"/>
            <w:shd w:val="clear" w:color="auto" w:fill="auto"/>
            <w:noWrap/>
            <w:vAlign w:val="center"/>
          </w:tcPr>
          <w:p w14:paraId="27D271DC" w14:textId="6829A8EF"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4F66DC10" w14:textId="48866DA8"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3815352B" w14:textId="3F555ABA" w:rsidR="008302CA" w:rsidRPr="00603383" w:rsidRDefault="008302CA" w:rsidP="008302CA">
            <w:pPr>
              <w:pStyle w:val="TableTextLarge"/>
              <w:rPr>
                <w:rFonts w:ascii="Calibri" w:hAnsi="Calibri" w:cs="Calibri"/>
                <w:sz w:val="20"/>
                <w:szCs w:val="20"/>
              </w:rPr>
            </w:pPr>
          </w:p>
        </w:tc>
        <w:tc>
          <w:tcPr>
            <w:tcW w:w="979" w:type="pct"/>
            <w:vAlign w:val="center"/>
          </w:tcPr>
          <w:p w14:paraId="20A586EB" w14:textId="48F02201"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0935A61D" w14:textId="19BB7E7C" w:rsidR="008302CA" w:rsidRPr="00603383" w:rsidRDefault="008302CA" w:rsidP="008302CA">
            <w:pPr>
              <w:pStyle w:val="TableTextLarge"/>
              <w:rPr>
                <w:rFonts w:ascii="Calibri" w:hAnsi="Calibri" w:cs="Calibri"/>
                <w:sz w:val="20"/>
                <w:szCs w:val="20"/>
              </w:rPr>
            </w:pPr>
          </w:p>
        </w:tc>
      </w:tr>
      <w:tr w:rsidR="008302CA" w:rsidRPr="00490985" w14:paraId="3462DF1D" w14:textId="77777777" w:rsidTr="008302CA">
        <w:trPr>
          <w:trHeight w:val="312"/>
        </w:trPr>
        <w:tc>
          <w:tcPr>
            <w:tcW w:w="295" w:type="pct"/>
            <w:shd w:val="clear" w:color="auto" w:fill="F2F2F2" w:themeFill="background1" w:themeFillShade="F2"/>
            <w:vAlign w:val="center"/>
          </w:tcPr>
          <w:p w14:paraId="2857FAE7" w14:textId="77777777" w:rsidR="008302CA" w:rsidRPr="00490985" w:rsidRDefault="008302CA" w:rsidP="008302CA">
            <w:pPr>
              <w:pStyle w:val="TableTextLarge"/>
              <w:rPr>
                <w:rFonts w:ascii="Calibri" w:hAnsi="Calibri" w:cs="Calibri"/>
              </w:rPr>
            </w:pPr>
            <w:r w:rsidRPr="00490985">
              <w:rPr>
                <w:rFonts w:ascii="Calibri" w:hAnsi="Calibri" w:cs="Calibri"/>
              </w:rPr>
              <w:t>4</w:t>
            </w:r>
          </w:p>
        </w:tc>
        <w:tc>
          <w:tcPr>
            <w:tcW w:w="663" w:type="pct"/>
            <w:shd w:val="clear" w:color="auto" w:fill="F2F2F2" w:themeFill="background1" w:themeFillShade="F2"/>
            <w:noWrap/>
            <w:vAlign w:val="center"/>
          </w:tcPr>
          <w:p w14:paraId="524133BA" w14:textId="5F085867"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2A6A4F2C" w14:textId="2BC27B7E"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4B6C1457" w14:textId="1B33C2BD"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0C5520C8" w14:textId="77777777"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8D73D99" w14:textId="2142D00A" w:rsidR="008302CA" w:rsidRPr="00603383" w:rsidRDefault="008302CA" w:rsidP="008302CA">
            <w:pPr>
              <w:pStyle w:val="TableTextLarge"/>
              <w:rPr>
                <w:rFonts w:ascii="Calibri" w:hAnsi="Calibri" w:cs="Calibri"/>
                <w:sz w:val="20"/>
                <w:szCs w:val="20"/>
              </w:rPr>
            </w:pPr>
          </w:p>
        </w:tc>
      </w:tr>
      <w:tr w:rsidR="008302CA" w:rsidRPr="00490985" w14:paraId="7866813A" w14:textId="77777777" w:rsidTr="008302CA">
        <w:trPr>
          <w:trHeight w:val="312"/>
        </w:trPr>
        <w:tc>
          <w:tcPr>
            <w:tcW w:w="295" w:type="pct"/>
            <w:shd w:val="clear" w:color="auto" w:fill="auto"/>
            <w:vAlign w:val="center"/>
          </w:tcPr>
          <w:p w14:paraId="50162EC8" w14:textId="77777777" w:rsidR="008302CA" w:rsidRPr="00490985" w:rsidRDefault="008302CA" w:rsidP="008302CA">
            <w:pPr>
              <w:pStyle w:val="TableTextLarge"/>
              <w:rPr>
                <w:rFonts w:ascii="Calibri" w:hAnsi="Calibri" w:cs="Calibri"/>
              </w:rPr>
            </w:pPr>
            <w:r w:rsidRPr="00490985">
              <w:rPr>
                <w:rFonts w:ascii="Calibri" w:hAnsi="Calibri" w:cs="Calibri"/>
              </w:rPr>
              <w:t>5</w:t>
            </w:r>
          </w:p>
        </w:tc>
        <w:tc>
          <w:tcPr>
            <w:tcW w:w="663" w:type="pct"/>
            <w:shd w:val="clear" w:color="auto" w:fill="auto"/>
            <w:noWrap/>
            <w:vAlign w:val="center"/>
          </w:tcPr>
          <w:p w14:paraId="7E0D80ED" w14:textId="21167217"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6717EEDE" w14:textId="288C1536"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1C33B4B6" w14:textId="5E98D765" w:rsidR="008302CA" w:rsidRPr="00603383" w:rsidRDefault="008302CA" w:rsidP="008302CA">
            <w:pPr>
              <w:pStyle w:val="TableTextLarge"/>
              <w:rPr>
                <w:rFonts w:ascii="Calibri" w:hAnsi="Calibri" w:cs="Calibri"/>
                <w:sz w:val="20"/>
                <w:szCs w:val="20"/>
              </w:rPr>
            </w:pPr>
          </w:p>
        </w:tc>
        <w:tc>
          <w:tcPr>
            <w:tcW w:w="979" w:type="pct"/>
            <w:vAlign w:val="center"/>
          </w:tcPr>
          <w:p w14:paraId="06A8597A" w14:textId="1972A7B7"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037D4902" w14:textId="5E345A22" w:rsidR="008302CA" w:rsidRPr="00603383" w:rsidRDefault="008302CA" w:rsidP="008302CA">
            <w:pPr>
              <w:pStyle w:val="TableTextLarge"/>
              <w:rPr>
                <w:rFonts w:ascii="Calibri" w:hAnsi="Calibri" w:cs="Calibri"/>
                <w:sz w:val="20"/>
                <w:szCs w:val="20"/>
              </w:rPr>
            </w:pPr>
          </w:p>
        </w:tc>
      </w:tr>
      <w:tr w:rsidR="008302CA" w:rsidRPr="00490985" w14:paraId="31D59700" w14:textId="77777777" w:rsidTr="00DB712A">
        <w:trPr>
          <w:trHeight w:val="312"/>
        </w:trPr>
        <w:tc>
          <w:tcPr>
            <w:tcW w:w="295" w:type="pct"/>
            <w:shd w:val="clear" w:color="auto" w:fill="F2F2F2" w:themeFill="background1" w:themeFillShade="F2"/>
            <w:vAlign w:val="center"/>
          </w:tcPr>
          <w:p w14:paraId="0F78946C" w14:textId="77777777" w:rsidR="008302CA" w:rsidRPr="00490985" w:rsidRDefault="008302CA" w:rsidP="008302CA">
            <w:pPr>
              <w:pStyle w:val="TableTextLarge"/>
              <w:rPr>
                <w:rFonts w:ascii="Calibri" w:hAnsi="Calibri" w:cs="Calibri"/>
              </w:rPr>
            </w:pPr>
            <w:r w:rsidRPr="00490985">
              <w:rPr>
                <w:rFonts w:ascii="Calibri" w:hAnsi="Calibri" w:cs="Calibri"/>
              </w:rPr>
              <w:t>6</w:t>
            </w:r>
          </w:p>
        </w:tc>
        <w:tc>
          <w:tcPr>
            <w:tcW w:w="663" w:type="pct"/>
            <w:shd w:val="clear" w:color="auto" w:fill="F2F2F2" w:themeFill="background1" w:themeFillShade="F2"/>
            <w:noWrap/>
            <w:vAlign w:val="center"/>
          </w:tcPr>
          <w:p w14:paraId="1FE29A93" w14:textId="150DD981"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5B18CD7C" w14:textId="0A6663C3"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618FEC4E" w14:textId="3FB1285E"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69695981" w14:textId="72263AF8"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099B9CA8" w14:textId="75239C0B" w:rsidR="008302CA" w:rsidRPr="00603383" w:rsidRDefault="008302CA" w:rsidP="008302CA">
            <w:pPr>
              <w:pStyle w:val="TableTextLarge"/>
              <w:rPr>
                <w:rFonts w:ascii="Calibri" w:hAnsi="Calibri" w:cs="Calibri"/>
                <w:sz w:val="20"/>
                <w:szCs w:val="20"/>
              </w:rPr>
            </w:pPr>
          </w:p>
        </w:tc>
      </w:tr>
      <w:tr w:rsidR="008302CA" w:rsidRPr="00490985" w14:paraId="5A006686" w14:textId="77777777" w:rsidTr="00DB712A">
        <w:trPr>
          <w:trHeight w:val="312"/>
        </w:trPr>
        <w:tc>
          <w:tcPr>
            <w:tcW w:w="295" w:type="pct"/>
            <w:shd w:val="clear" w:color="auto" w:fill="auto"/>
            <w:vAlign w:val="center"/>
          </w:tcPr>
          <w:p w14:paraId="6A0E96CA" w14:textId="77777777" w:rsidR="008302CA" w:rsidRPr="00490985" w:rsidRDefault="008302CA" w:rsidP="008302CA">
            <w:pPr>
              <w:pStyle w:val="TableTextLarge"/>
              <w:rPr>
                <w:rFonts w:ascii="Calibri" w:hAnsi="Calibri" w:cs="Calibri"/>
              </w:rPr>
            </w:pPr>
            <w:r w:rsidRPr="00490985">
              <w:rPr>
                <w:rFonts w:ascii="Calibri" w:hAnsi="Calibri" w:cs="Calibri"/>
              </w:rPr>
              <w:t>7</w:t>
            </w:r>
          </w:p>
        </w:tc>
        <w:tc>
          <w:tcPr>
            <w:tcW w:w="4705" w:type="pct"/>
            <w:gridSpan w:val="6"/>
            <w:shd w:val="clear" w:color="auto" w:fill="auto"/>
            <w:noWrap/>
            <w:vAlign w:val="center"/>
          </w:tcPr>
          <w:p w14:paraId="4CBBC1A3" w14:textId="4F5DDD0A" w:rsidR="008302CA" w:rsidRPr="00603383" w:rsidRDefault="008302CA" w:rsidP="00DB712A">
            <w:pPr>
              <w:pStyle w:val="TableTextLarge"/>
              <w:rPr>
                <w:rFonts w:ascii="Calibri" w:eastAsia="SimSun" w:hAnsi="Calibri" w:cs="Calibri"/>
                <w:sz w:val="20"/>
                <w:szCs w:val="20"/>
              </w:rPr>
            </w:pPr>
          </w:p>
        </w:tc>
      </w:tr>
      <w:tr w:rsidR="008302CA" w:rsidRPr="00490985" w14:paraId="3E7398FB" w14:textId="77777777" w:rsidTr="00DB712A">
        <w:trPr>
          <w:trHeight w:val="312"/>
        </w:trPr>
        <w:tc>
          <w:tcPr>
            <w:tcW w:w="295" w:type="pct"/>
            <w:shd w:val="clear" w:color="auto" w:fill="F2F2F2" w:themeFill="background1" w:themeFillShade="F2"/>
            <w:vAlign w:val="center"/>
          </w:tcPr>
          <w:p w14:paraId="5C6A1A7D" w14:textId="77777777" w:rsidR="008302CA" w:rsidRPr="00490985" w:rsidRDefault="008302CA" w:rsidP="008302CA">
            <w:pPr>
              <w:pStyle w:val="TableTextLarge"/>
              <w:rPr>
                <w:rFonts w:ascii="Calibri" w:hAnsi="Calibri" w:cs="Calibri"/>
              </w:rPr>
            </w:pPr>
            <w:r w:rsidRPr="00490985">
              <w:rPr>
                <w:rFonts w:ascii="Calibri" w:hAnsi="Calibri" w:cs="Calibri"/>
              </w:rPr>
              <w:t>8</w:t>
            </w:r>
          </w:p>
        </w:tc>
        <w:tc>
          <w:tcPr>
            <w:tcW w:w="663" w:type="pct"/>
            <w:shd w:val="clear" w:color="auto" w:fill="F2F2F2" w:themeFill="background1" w:themeFillShade="F2"/>
            <w:noWrap/>
            <w:vAlign w:val="center"/>
          </w:tcPr>
          <w:p w14:paraId="6D871841" w14:textId="2C56B6EC"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72BA7690" w14:textId="13E0A641"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76636360" w14:textId="2D72457D"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5DE85DD2" w14:textId="10BFE99F"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6643C8C" w14:textId="5EF5A4CB" w:rsidR="008302CA" w:rsidRPr="00603383" w:rsidRDefault="008302CA" w:rsidP="008302CA">
            <w:pPr>
              <w:pStyle w:val="TableTextLarge"/>
              <w:rPr>
                <w:rFonts w:ascii="Calibri" w:hAnsi="Calibri" w:cs="Calibri"/>
                <w:sz w:val="20"/>
                <w:szCs w:val="20"/>
              </w:rPr>
            </w:pPr>
          </w:p>
        </w:tc>
      </w:tr>
      <w:tr w:rsidR="008302CA" w:rsidRPr="00490985" w14:paraId="0676B4C1" w14:textId="77777777" w:rsidTr="00DB712A">
        <w:trPr>
          <w:trHeight w:val="312"/>
        </w:trPr>
        <w:tc>
          <w:tcPr>
            <w:tcW w:w="295" w:type="pct"/>
            <w:shd w:val="clear" w:color="auto" w:fill="auto"/>
            <w:vAlign w:val="center"/>
          </w:tcPr>
          <w:p w14:paraId="73C0B204" w14:textId="77777777" w:rsidR="008302CA" w:rsidRPr="00490985" w:rsidRDefault="008302CA" w:rsidP="008302CA">
            <w:pPr>
              <w:pStyle w:val="TableTextLarge"/>
              <w:rPr>
                <w:rFonts w:ascii="Calibri" w:hAnsi="Calibri" w:cs="Calibri"/>
              </w:rPr>
            </w:pPr>
            <w:r w:rsidRPr="00490985">
              <w:rPr>
                <w:rFonts w:ascii="Calibri" w:hAnsi="Calibri" w:cs="Calibri"/>
              </w:rPr>
              <w:t>9</w:t>
            </w:r>
          </w:p>
        </w:tc>
        <w:tc>
          <w:tcPr>
            <w:tcW w:w="663" w:type="pct"/>
            <w:shd w:val="clear" w:color="auto" w:fill="auto"/>
            <w:noWrap/>
            <w:vAlign w:val="center"/>
          </w:tcPr>
          <w:p w14:paraId="427A45AE" w14:textId="03174480"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67CFF25C" w14:textId="7DECDE40"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2F919E92" w14:textId="259FC8F3" w:rsidR="008302CA" w:rsidRPr="00603383" w:rsidRDefault="008302CA" w:rsidP="008302CA">
            <w:pPr>
              <w:pStyle w:val="TableTextLarge"/>
              <w:rPr>
                <w:rFonts w:ascii="Calibri" w:hAnsi="Calibri" w:cs="Calibri"/>
                <w:sz w:val="20"/>
                <w:szCs w:val="20"/>
              </w:rPr>
            </w:pPr>
          </w:p>
        </w:tc>
        <w:tc>
          <w:tcPr>
            <w:tcW w:w="979" w:type="pct"/>
            <w:vAlign w:val="center"/>
          </w:tcPr>
          <w:p w14:paraId="007D1724" w14:textId="42327ADA"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59ED7A39" w14:textId="15B45520" w:rsidR="008302CA" w:rsidRPr="00603383" w:rsidRDefault="008302CA" w:rsidP="008302CA">
            <w:pPr>
              <w:pStyle w:val="TableTextLarge"/>
              <w:rPr>
                <w:rFonts w:ascii="Calibri" w:hAnsi="Calibri" w:cs="Calibri"/>
                <w:sz w:val="20"/>
                <w:szCs w:val="20"/>
              </w:rPr>
            </w:pPr>
          </w:p>
        </w:tc>
      </w:tr>
      <w:tr w:rsidR="008302CA" w:rsidRPr="00490985" w14:paraId="3BF0FC5E" w14:textId="77777777" w:rsidTr="00DB712A">
        <w:trPr>
          <w:trHeight w:val="312"/>
        </w:trPr>
        <w:tc>
          <w:tcPr>
            <w:tcW w:w="295" w:type="pct"/>
            <w:shd w:val="clear" w:color="auto" w:fill="F2F2F2" w:themeFill="background1" w:themeFillShade="F2"/>
            <w:vAlign w:val="center"/>
          </w:tcPr>
          <w:p w14:paraId="1300F91A" w14:textId="77777777" w:rsidR="008302CA" w:rsidRPr="00490985" w:rsidRDefault="008302CA" w:rsidP="008302CA">
            <w:pPr>
              <w:pStyle w:val="TableTextLarge"/>
              <w:rPr>
                <w:rFonts w:ascii="Calibri" w:hAnsi="Calibri" w:cs="Calibri"/>
              </w:rPr>
            </w:pPr>
            <w:r w:rsidRPr="00490985">
              <w:rPr>
                <w:rFonts w:ascii="Calibri" w:hAnsi="Calibri" w:cs="Calibri"/>
              </w:rPr>
              <w:t>10</w:t>
            </w:r>
          </w:p>
        </w:tc>
        <w:tc>
          <w:tcPr>
            <w:tcW w:w="663" w:type="pct"/>
            <w:shd w:val="clear" w:color="auto" w:fill="F2F2F2" w:themeFill="background1" w:themeFillShade="F2"/>
            <w:noWrap/>
            <w:vAlign w:val="center"/>
          </w:tcPr>
          <w:p w14:paraId="27611BA2" w14:textId="5E776E67"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536DF0BD" w14:textId="3E550396"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3BB9692A" w14:textId="488C02D2" w:rsidR="008302CA" w:rsidRPr="00603383" w:rsidRDefault="008302CA" w:rsidP="008302CA">
            <w:pPr>
              <w:pStyle w:val="TableTextLarge"/>
              <w:rPr>
                <w:rFonts w:ascii="Calibri" w:hAnsi="Calibri" w:cs="Calibri"/>
                <w:sz w:val="20"/>
                <w:szCs w:val="20"/>
                <w:lang w:val="de-DE"/>
              </w:rPr>
            </w:pPr>
          </w:p>
        </w:tc>
        <w:tc>
          <w:tcPr>
            <w:tcW w:w="979" w:type="pct"/>
            <w:shd w:val="clear" w:color="auto" w:fill="F2F2F2" w:themeFill="background1" w:themeFillShade="F2"/>
            <w:vAlign w:val="center"/>
          </w:tcPr>
          <w:p w14:paraId="53043651" w14:textId="06DC328D"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63A494E5" w14:textId="2EAB90BB" w:rsidR="008302CA" w:rsidRPr="00603383" w:rsidRDefault="008302CA" w:rsidP="008302CA">
            <w:pPr>
              <w:pStyle w:val="TableTextLarge"/>
              <w:rPr>
                <w:rFonts w:ascii="Calibri" w:hAnsi="Calibri" w:cs="Calibri"/>
                <w:sz w:val="20"/>
                <w:szCs w:val="20"/>
              </w:rPr>
            </w:pPr>
          </w:p>
        </w:tc>
      </w:tr>
      <w:tr w:rsidR="008302CA" w:rsidRPr="00490985" w14:paraId="7D2D9F68" w14:textId="77777777" w:rsidTr="00DB712A">
        <w:trPr>
          <w:trHeight w:val="312"/>
        </w:trPr>
        <w:tc>
          <w:tcPr>
            <w:tcW w:w="295" w:type="pct"/>
            <w:shd w:val="clear" w:color="auto" w:fill="auto"/>
            <w:vAlign w:val="center"/>
          </w:tcPr>
          <w:p w14:paraId="270E808F" w14:textId="77777777" w:rsidR="008302CA" w:rsidRPr="00490985" w:rsidRDefault="008302CA" w:rsidP="008302CA">
            <w:pPr>
              <w:pStyle w:val="TableTextLarge"/>
              <w:rPr>
                <w:rFonts w:ascii="Calibri" w:hAnsi="Calibri" w:cs="Calibri"/>
              </w:rPr>
            </w:pPr>
            <w:r w:rsidRPr="00490985">
              <w:rPr>
                <w:rFonts w:ascii="Calibri" w:hAnsi="Calibri" w:cs="Calibri"/>
              </w:rPr>
              <w:t>11</w:t>
            </w:r>
          </w:p>
        </w:tc>
        <w:tc>
          <w:tcPr>
            <w:tcW w:w="663" w:type="pct"/>
            <w:shd w:val="clear" w:color="auto" w:fill="auto"/>
            <w:noWrap/>
            <w:vAlign w:val="center"/>
          </w:tcPr>
          <w:p w14:paraId="7266C2B1" w14:textId="68E4A038"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6B47EAD9" w14:textId="74A49492"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41096C0F" w14:textId="12878922" w:rsidR="008302CA" w:rsidRPr="00603383" w:rsidRDefault="008302CA" w:rsidP="008302CA">
            <w:pPr>
              <w:pStyle w:val="TableTextLarge"/>
              <w:rPr>
                <w:rFonts w:ascii="Calibri" w:hAnsi="Calibri" w:cs="Calibri"/>
                <w:sz w:val="20"/>
                <w:szCs w:val="20"/>
              </w:rPr>
            </w:pPr>
          </w:p>
        </w:tc>
        <w:tc>
          <w:tcPr>
            <w:tcW w:w="979" w:type="pct"/>
            <w:vAlign w:val="center"/>
          </w:tcPr>
          <w:p w14:paraId="48B62F2C" w14:textId="77777777"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103C87AD" w14:textId="26D34840" w:rsidR="008302CA" w:rsidRPr="00603383" w:rsidRDefault="008302CA" w:rsidP="008302CA">
            <w:pPr>
              <w:pStyle w:val="TableTextLarge"/>
              <w:rPr>
                <w:rFonts w:ascii="Calibri" w:hAnsi="Calibri" w:cs="Calibri"/>
                <w:sz w:val="20"/>
                <w:szCs w:val="20"/>
              </w:rPr>
            </w:pPr>
          </w:p>
        </w:tc>
      </w:tr>
      <w:tr w:rsidR="008302CA" w:rsidRPr="00490985" w14:paraId="582A2CA5" w14:textId="77777777" w:rsidTr="00DB712A">
        <w:trPr>
          <w:trHeight w:val="312"/>
        </w:trPr>
        <w:tc>
          <w:tcPr>
            <w:tcW w:w="295" w:type="pct"/>
            <w:shd w:val="clear" w:color="auto" w:fill="F2F2F2" w:themeFill="background1" w:themeFillShade="F2"/>
            <w:vAlign w:val="center"/>
          </w:tcPr>
          <w:p w14:paraId="5A495563" w14:textId="77777777" w:rsidR="008302CA" w:rsidRPr="00490985" w:rsidRDefault="008302CA" w:rsidP="008302CA">
            <w:pPr>
              <w:pStyle w:val="TableTextLarge"/>
              <w:rPr>
                <w:rFonts w:ascii="Calibri" w:hAnsi="Calibri" w:cs="Calibri"/>
              </w:rPr>
            </w:pPr>
            <w:r w:rsidRPr="00490985">
              <w:rPr>
                <w:rFonts w:ascii="Calibri" w:hAnsi="Calibri" w:cs="Calibri"/>
              </w:rPr>
              <w:t>12</w:t>
            </w:r>
          </w:p>
        </w:tc>
        <w:tc>
          <w:tcPr>
            <w:tcW w:w="663" w:type="pct"/>
            <w:shd w:val="clear" w:color="auto" w:fill="F2F2F2" w:themeFill="background1" w:themeFillShade="F2"/>
            <w:noWrap/>
            <w:vAlign w:val="center"/>
          </w:tcPr>
          <w:p w14:paraId="4A5D9380" w14:textId="6106DAF9"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02F07BDB" w14:textId="582A1224"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5ECC38AE" w14:textId="3C95C16C"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tcPr>
          <w:p w14:paraId="5BA746ED" w14:textId="77777777"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B58C92A" w14:textId="77777777" w:rsidR="008302CA" w:rsidRPr="00603383" w:rsidRDefault="008302CA" w:rsidP="008302CA">
            <w:pPr>
              <w:pStyle w:val="TableTextLarge"/>
              <w:rPr>
                <w:rFonts w:ascii="Calibri" w:hAnsi="Calibri" w:cs="Calibri"/>
                <w:sz w:val="20"/>
                <w:szCs w:val="20"/>
              </w:rPr>
            </w:pPr>
          </w:p>
        </w:tc>
      </w:tr>
      <w:tr w:rsidR="008302CA" w:rsidRPr="00490985" w14:paraId="5A1BDB46" w14:textId="77777777" w:rsidTr="008302CA">
        <w:trPr>
          <w:trHeight w:val="312"/>
        </w:trPr>
        <w:tc>
          <w:tcPr>
            <w:tcW w:w="295" w:type="pct"/>
            <w:shd w:val="clear" w:color="auto" w:fill="auto"/>
            <w:vAlign w:val="center"/>
          </w:tcPr>
          <w:p w14:paraId="64FF8E5B" w14:textId="77777777" w:rsidR="008302CA" w:rsidRPr="00490985" w:rsidRDefault="008302CA" w:rsidP="008302CA">
            <w:pPr>
              <w:pStyle w:val="TableTextLarge"/>
              <w:rPr>
                <w:rFonts w:ascii="Calibri" w:hAnsi="Calibri" w:cs="Calibri"/>
              </w:rPr>
            </w:pPr>
          </w:p>
        </w:tc>
        <w:tc>
          <w:tcPr>
            <w:tcW w:w="663" w:type="pct"/>
            <w:shd w:val="clear" w:color="auto" w:fill="auto"/>
            <w:noWrap/>
            <w:vAlign w:val="center"/>
            <w:hideMark/>
          </w:tcPr>
          <w:p w14:paraId="3B051FC9" w14:textId="77777777" w:rsidR="008302CA" w:rsidRPr="00051947" w:rsidRDefault="008302CA" w:rsidP="008302CA">
            <w:pPr>
              <w:pStyle w:val="TableTextLarge"/>
              <w:rPr>
                <w:rFonts w:ascii="Calibri" w:hAnsi="Calibri" w:cs="Calibri"/>
                <w:sz w:val="22"/>
              </w:rPr>
            </w:pPr>
          </w:p>
        </w:tc>
        <w:tc>
          <w:tcPr>
            <w:tcW w:w="1114" w:type="pct"/>
            <w:gridSpan w:val="2"/>
            <w:shd w:val="clear" w:color="auto" w:fill="auto"/>
            <w:noWrap/>
            <w:vAlign w:val="center"/>
          </w:tcPr>
          <w:p w14:paraId="4EA13CFB" w14:textId="77777777" w:rsidR="008302CA" w:rsidRPr="00051947" w:rsidRDefault="008302CA" w:rsidP="008302CA">
            <w:pPr>
              <w:pStyle w:val="TableTextLarge"/>
              <w:rPr>
                <w:rFonts w:ascii="Calibri" w:hAnsi="Calibri" w:cs="Calibri"/>
                <w:sz w:val="22"/>
              </w:rPr>
            </w:pPr>
          </w:p>
        </w:tc>
        <w:tc>
          <w:tcPr>
            <w:tcW w:w="969" w:type="pct"/>
            <w:shd w:val="clear" w:color="auto" w:fill="auto"/>
            <w:noWrap/>
            <w:vAlign w:val="center"/>
          </w:tcPr>
          <w:p w14:paraId="1AAD56A8" w14:textId="77777777" w:rsidR="008302CA" w:rsidRDefault="008302CA" w:rsidP="008302CA">
            <w:pPr>
              <w:pStyle w:val="TableTextLarge"/>
              <w:rPr>
                <w:rFonts w:ascii="Calibri" w:hAnsi="Calibri" w:cs="Calibri"/>
                <w:sz w:val="22"/>
              </w:rPr>
            </w:pPr>
          </w:p>
          <w:p w14:paraId="06E22CF9" w14:textId="77777777" w:rsidR="008302CA" w:rsidRPr="00051947" w:rsidRDefault="008302CA" w:rsidP="008302CA">
            <w:pPr>
              <w:pStyle w:val="TableTextLarge"/>
              <w:rPr>
                <w:rFonts w:ascii="Calibri" w:hAnsi="Calibri" w:cs="Calibri"/>
                <w:sz w:val="22"/>
              </w:rPr>
            </w:pPr>
          </w:p>
        </w:tc>
        <w:tc>
          <w:tcPr>
            <w:tcW w:w="979" w:type="pct"/>
          </w:tcPr>
          <w:p w14:paraId="2DE3F9F1" w14:textId="77777777" w:rsidR="008302CA" w:rsidRPr="00051947" w:rsidRDefault="008302CA" w:rsidP="008302CA">
            <w:pPr>
              <w:pStyle w:val="TableTextLarge"/>
              <w:rPr>
                <w:rFonts w:ascii="Calibri" w:hAnsi="Calibri" w:cs="Calibri"/>
                <w:sz w:val="22"/>
              </w:rPr>
            </w:pPr>
          </w:p>
        </w:tc>
        <w:tc>
          <w:tcPr>
            <w:tcW w:w="980" w:type="pct"/>
            <w:shd w:val="clear" w:color="auto" w:fill="auto"/>
            <w:noWrap/>
            <w:vAlign w:val="center"/>
          </w:tcPr>
          <w:p w14:paraId="1DF84FD8" w14:textId="77777777" w:rsidR="008302CA" w:rsidRPr="00051947" w:rsidRDefault="008302CA" w:rsidP="008302CA">
            <w:pPr>
              <w:pStyle w:val="TableTextLarge"/>
              <w:rPr>
                <w:rFonts w:ascii="Calibri" w:hAnsi="Calibri" w:cs="Calibri"/>
                <w:sz w:val="22"/>
              </w:rPr>
            </w:pPr>
          </w:p>
        </w:tc>
      </w:tr>
      <w:tr w:rsidR="008302CA" w:rsidRPr="00490985" w14:paraId="7BBBE21B" w14:textId="77777777" w:rsidTr="008302CA">
        <w:trPr>
          <w:trHeight w:val="312"/>
        </w:trPr>
        <w:tc>
          <w:tcPr>
            <w:tcW w:w="958" w:type="pct"/>
            <w:gridSpan w:val="2"/>
            <w:shd w:val="clear" w:color="auto" w:fill="F2F2F2" w:themeFill="background1" w:themeFillShade="F2"/>
            <w:vAlign w:val="center"/>
          </w:tcPr>
          <w:p w14:paraId="79B7E30B" w14:textId="77777777" w:rsidR="008302CA" w:rsidRPr="00490985" w:rsidRDefault="008302CA" w:rsidP="008302CA">
            <w:pPr>
              <w:pStyle w:val="TableTextLarge"/>
              <w:rPr>
                <w:rFonts w:ascii="Calibri" w:hAnsi="Calibri" w:cs="Calibri"/>
                <w:b/>
                <w:sz w:val="24"/>
                <w:szCs w:val="24"/>
              </w:rPr>
            </w:pPr>
            <w:r w:rsidRPr="00490985">
              <w:rPr>
                <w:rFonts w:ascii="Calibri" w:hAnsi="Calibri" w:cs="Calibri"/>
                <w:b/>
                <w:sz w:val="24"/>
                <w:szCs w:val="24"/>
              </w:rPr>
              <w:t>SEMESTER 2</w:t>
            </w:r>
          </w:p>
        </w:tc>
        <w:tc>
          <w:tcPr>
            <w:tcW w:w="1114" w:type="pct"/>
            <w:gridSpan w:val="2"/>
            <w:shd w:val="clear" w:color="auto" w:fill="F2F2F2" w:themeFill="background1" w:themeFillShade="F2"/>
            <w:noWrap/>
            <w:vAlign w:val="center"/>
          </w:tcPr>
          <w:p w14:paraId="1E8E1C4D" w14:textId="77777777" w:rsidR="008302CA" w:rsidRPr="00490985" w:rsidRDefault="008302CA" w:rsidP="008302CA">
            <w:pPr>
              <w:pStyle w:val="TableTextLarge"/>
              <w:rPr>
                <w:rFonts w:ascii="Calibri" w:hAnsi="Calibri" w:cs="Calibri"/>
              </w:rPr>
            </w:pPr>
          </w:p>
        </w:tc>
        <w:tc>
          <w:tcPr>
            <w:tcW w:w="969" w:type="pct"/>
            <w:shd w:val="clear" w:color="auto" w:fill="F2F2F2" w:themeFill="background1" w:themeFillShade="F2"/>
            <w:noWrap/>
            <w:vAlign w:val="center"/>
          </w:tcPr>
          <w:p w14:paraId="4CE080D3" w14:textId="77777777" w:rsidR="008302CA" w:rsidRPr="00490985" w:rsidRDefault="008302CA" w:rsidP="008302CA">
            <w:pPr>
              <w:pStyle w:val="TableTextLarge"/>
              <w:rPr>
                <w:rFonts w:ascii="Calibri" w:hAnsi="Calibri" w:cs="Calibri"/>
              </w:rPr>
            </w:pPr>
          </w:p>
        </w:tc>
        <w:tc>
          <w:tcPr>
            <w:tcW w:w="979" w:type="pct"/>
            <w:shd w:val="clear" w:color="auto" w:fill="F2F2F2" w:themeFill="background1" w:themeFillShade="F2"/>
          </w:tcPr>
          <w:p w14:paraId="5BBB0A19" w14:textId="77777777" w:rsidR="008302CA" w:rsidRPr="00490985" w:rsidRDefault="008302CA" w:rsidP="008302CA">
            <w:pPr>
              <w:pStyle w:val="TableTextLarge"/>
              <w:rPr>
                <w:rFonts w:ascii="Calibri" w:hAnsi="Calibri" w:cs="Calibri"/>
              </w:rPr>
            </w:pPr>
          </w:p>
        </w:tc>
        <w:tc>
          <w:tcPr>
            <w:tcW w:w="980" w:type="pct"/>
            <w:shd w:val="clear" w:color="auto" w:fill="F2F2F2" w:themeFill="background1" w:themeFillShade="F2"/>
            <w:noWrap/>
            <w:vAlign w:val="center"/>
          </w:tcPr>
          <w:p w14:paraId="317F4D0E" w14:textId="77777777" w:rsidR="008302CA" w:rsidRPr="00490985" w:rsidRDefault="008302CA" w:rsidP="008302CA">
            <w:pPr>
              <w:pStyle w:val="TableTextLarge"/>
              <w:rPr>
                <w:rFonts w:ascii="Calibri" w:hAnsi="Calibri" w:cs="Calibri"/>
              </w:rPr>
            </w:pPr>
          </w:p>
        </w:tc>
      </w:tr>
      <w:tr w:rsidR="008302CA" w:rsidRPr="00D50A23" w14:paraId="413FE229" w14:textId="77777777" w:rsidTr="007C0F78">
        <w:trPr>
          <w:trHeight w:val="312"/>
        </w:trPr>
        <w:tc>
          <w:tcPr>
            <w:tcW w:w="295" w:type="pct"/>
            <w:shd w:val="clear" w:color="auto" w:fill="62CFCA"/>
            <w:vAlign w:val="center"/>
            <w:hideMark/>
          </w:tcPr>
          <w:p w14:paraId="71DE25B5" w14:textId="77777777" w:rsidR="008302CA" w:rsidRPr="007C0F78" w:rsidRDefault="008302CA" w:rsidP="008302CA">
            <w:pPr>
              <w:pStyle w:val="TableHeadings"/>
              <w:rPr>
                <w:rFonts w:ascii="Calibri" w:hAnsi="Calibri" w:cs="Calibri"/>
                <w:color w:val="auto"/>
                <w:sz w:val="20"/>
                <w:szCs w:val="20"/>
              </w:rPr>
            </w:pPr>
            <w:r w:rsidRPr="007C0F78">
              <w:rPr>
                <w:rFonts w:ascii="Calibri" w:hAnsi="Calibri" w:cs="Calibri"/>
                <w:color w:val="auto"/>
                <w:sz w:val="20"/>
                <w:szCs w:val="20"/>
              </w:rPr>
              <w:t>week</w:t>
            </w:r>
          </w:p>
        </w:tc>
        <w:tc>
          <w:tcPr>
            <w:tcW w:w="663" w:type="pct"/>
            <w:shd w:val="clear" w:color="auto" w:fill="62CFCA"/>
            <w:noWrap/>
            <w:vAlign w:val="center"/>
            <w:hideMark/>
          </w:tcPr>
          <w:p w14:paraId="7259935A"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main topic</w:t>
            </w:r>
          </w:p>
        </w:tc>
        <w:tc>
          <w:tcPr>
            <w:tcW w:w="1114" w:type="pct"/>
            <w:gridSpan w:val="2"/>
            <w:shd w:val="clear" w:color="auto" w:fill="62CFCA"/>
            <w:noWrap/>
            <w:vAlign w:val="center"/>
            <w:hideMark/>
          </w:tcPr>
          <w:p w14:paraId="7176D49C"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OBJECTIVES</w:t>
            </w:r>
          </w:p>
        </w:tc>
        <w:tc>
          <w:tcPr>
            <w:tcW w:w="969" w:type="pct"/>
            <w:shd w:val="clear" w:color="auto" w:fill="62CFCA"/>
            <w:noWrap/>
            <w:vAlign w:val="center"/>
            <w:hideMark/>
          </w:tcPr>
          <w:p w14:paraId="76C75AAE"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LANGUAGE FOCUS</w:t>
            </w:r>
          </w:p>
        </w:tc>
        <w:tc>
          <w:tcPr>
            <w:tcW w:w="979" w:type="pct"/>
            <w:shd w:val="clear" w:color="auto" w:fill="62CFCA"/>
            <w:vAlign w:val="center"/>
          </w:tcPr>
          <w:p w14:paraId="58EEC8B5" w14:textId="77777777" w:rsidR="008302CA" w:rsidRPr="007C0F78" w:rsidRDefault="008302CA" w:rsidP="007C0F78">
            <w:pPr>
              <w:pStyle w:val="TableHeadings"/>
              <w:spacing w:before="120"/>
              <w:ind w:left="0"/>
              <w:jc w:val="center"/>
              <w:rPr>
                <w:rFonts w:ascii="Calibri" w:hAnsi="Calibri" w:cs="Calibri"/>
                <w:color w:val="auto"/>
                <w:sz w:val="22"/>
                <w:szCs w:val="22"/>
              </w:rPr>
            </w:pPr>
            <w:r w:rsidRPr="007C0F78">
              <w:rPr>
                <w:rFonts w:ascii="Calibri" w:hAnsi="Calibri" w:cs="Calibri"/>
                <w:color w:val="auto"/>
                <w:sz w:val="22"/>
                <w:szCs w:val="22"/>
              </w:rPr>
              <w:t>CULTURE</w:t>
            </w:r>
          </w:p>
        </w:tc>
        <w:tc>
          <w:tcPr>
            <w:tcW w:w="980" w:type="pct"/>
            <w:shd w:val="clear" w:color="auto" w:fill="62CFCA"/>
            <w:noWrap/>
            <w:vAlign w:val="center"/>
            <w:hideMark/>
          </w:tcPr>
          <w:p w14:paraId="5B96BF90"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SELF-STUDY (qm+)</w:t>
            </w:r>
          </w:p>
        </w:tc>
      </w:tr>
      <w:tr w:rsidR="008302CA" w:rsidRPr="00490985" w14:paraId="471DB426" w14:textId="77777777" w:rsidTr="008302CA">
        <w:trPr>
          <w:trHeight w:val="312"/>
        </w:trPr>
        <w:tc>
          <w:tcPr>
            <w:tcW w:w="295" w:type="pct"/>
            <w:shd w:val="clear" w:color="auto" w:fill="F2F2F2" w:themeFill="background1" w:themeFillShade="F2"/>
            <w:vAlign w:val="center"/>
          </w:tcPr>
          <w:p w14:paraId="4AD4197C" w14:textId="77777777" w:rsidR="008302CA" w:rsidRPr="00490985" w:rsidRDefault="008302CA" w:rsidP="008302CA">
            <w:pPr>
              <w:pStyle w:val="TableTextLarge"/>
              <w:rPr>
                <w:rFonts w:ascii="Calibri" w:hAnsi="Calibri" w:cs="Calibri"/>
              </w:rPr>
            </w:pPr>
          </w:p>
        </w:tc>
        <w:tc>
          <w:tcPr>
            <w:tcW w:w="663" w:type="pct"/>
            <w:shd w:val="clear" w:color="auto" w:fill="F2F2F2" w:themeFill="background1" w:themeFillShade="F2"/>
            <w:noWrap/>
          </w:tcPr>
          <w:p w14:paraId="45E274AD"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is the main topic of the week?</w:t>
            </w:r>
          </w:p>
        </w:tc>
        <w:tc>
          <w:tcPr>
            <w:tcW w:w="1114" w:type="pct"/>
            <w:gridSpan w:val="2"/>
            <w:shd w:val="clear" w:color="auto" w:fill="F2F2F2" w:themeFill="background1" w:themeFillShade="F2"/>
            <w:noWrap/>
          </w:tcPr>
          <w:p w14:paraId="1BA2E764"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will I be able to do with the language I am learning this week</w:t>
            </w:r>
          </w:p>
        </w:tc>
        <w:tc>
          <w:tcPr>
            <w:tcW w:w="969" w:type="pct"/>
            <w:shd w:val="clear" w:color="auto" w:fill="F2F2F2" w:themeFill="background1" w:themeFillShade="F2"/>
            <w:noWrap/>
          </w:tcPr>
          <w:p w14:paraId="5393B94C"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particular language features will be covered?</w:t>
            </w:r>
          </w:p>
        </w:tc>
        <w:tc>
          <w:tcPr>
            <w:tcW w:w="979" w:type="pct"/>
            <w:shd w:val="clear" w:color="auto" w:fill="F2F2F2" w:themeFill="background1" w:themeFillShade="F2"/>
          </w:tcPr>
          <w:p w14:paraId="65388DDF"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cultural information will I learn this week?</w:t>
            </w:r>
          </w:p>
        </w:tc>
        <w:tc>
          <w:tcPr>
            <w:tcW w:w="980" w:type="pct"/>
            <w:shd w:val="clear" w:color="auto" w:fill="F2F2F2" w:themeFill="background1" w:themeFillShade="F2"/>
            <w:noWrap/>
          </w:tcPr>
          <w:p w14:paraId="45A7881E"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 xml:space="preserve">What am I expected to do outside class </w:t>
            </w:r>
            <w:r>
              <w:rPr>
                <w:rFonts w:ascii="Calibri" w:eastAsia="SimSun" w:hAnsi="Calibri" w:cs="Calibri"/>
                <w:i/>
                <w:sz w:val="20"/>
                <w:szCs w:val="20"/>
              </w:rPr>
              <w:t>from one week to the next?</w:t>
            </w:r>
          </w:p>
        </w:tc>
      </w:tr>
      <w:tr w:rsidR="008302CA" w:rsidRPr="00490985" w14:paraId="3F179492" w14:textId="77777777" w:rsidTr="008302CA">
        <w:trPr>
          <w:trHeight w:val="312"/>
        </w:trPr>
        <w:tc>
          <w:tcPr>
            <w:tcW w:w="295" w:type="pct"/>
            <w:shd w:val="clear" w:color="auto" w:fill="auto"/>
            <w:vAlign w:val="center"/>
          </w:tcPr>
          <w:p w14:paraId="5994FA0F" w14:textId="77777777" w:rsidR="008302CA" w:rsidRPr="00490985" w:rsidRDefault="008302CA" w:rsidP="008302CA">
            <w:pPr>
              <w:pStyle w:val="TableTextLarge"/>
              <w:rPr>
                <w:rFonts w:ascii="Calibri" w:hAnsi="Calibri" w:cs="Calibri"/>
              </w:rPr>
            </w:pPr>
            <w:r w:rsidRPr="00490985">
              <w:rPr>
                <w:rFonts w:ascii="Calibri" w:hAnsi="Calibri" w:cs="Calibri"/>
              </w:rPr>
              <w:t>1</w:t>
            </w:r>
          </w:p>
        </w:tc>
        <w:tc>
          <w:tcPr>
            <w:tcW w:w="663" w:type="pct"/>
            <w:shd w:val="clear" w:color="auto" w:fill="auto"/>
            <w:noWrap/>
            <w:vAlign w:val="center"/>
          </w:tcPr>
          <w:p w14:paraId="4349ECA3" w14:textId="6BCEC5B6"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0608053B" w14:textId="07B2A774"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7CBD5E01" w14:textId="70F525A9" w:rsidR="008302CA" w:rsidRPr="00603383" w:rsidRDefault="008302CA" w:rsidP="008302CA">
            <w:pPr>
              <w:pStyle w:val="TableTextLarge"/>
              <w:rPr>
                <w:rFonts w:ascii="Calibri" w:hAnsi="Calibri" w:cs="Calibri"/>
                <w:sz w:val="20"/>
                <w:szCs w:val="20"/>
              </w:rPr>
            </w:pPr>
          </w:p>
        </w:tc>
        <w:tc>
          <w:tcPr>
            <w:tcW w:w="979" w:type="pct"/>
            <w:vAlign w:val="center"/>
          </w:tcPr>
          <w:p w14:paraId="07CC47B3" w14:textId="5859328D"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42E750E7" w14:textId="7B9D3077" w:rsidR="008302CA" w:rsidRPr="00603383" w:rsidRDefault="008302CA" w:rsidP="008302CA">
            <w:pPr>
              <w:pStyle w:val="TableTextLarge"/>
              <w:rPr>
                <w:rFonts w:ascii="Calibri" w:hAnsi="Calibri" w:cs="Calibri"/>
                <w:sz w:val="20"/>
                <w:szCs w:val="20"/>
              </w:rPr>
            </w:pPr>
          </w:p>
        </w:tc>
      </w:tr>
      <w:tr w:rsidR="008302CA" w:rsidRPr="00490985" w14:paraId="63880072" w14:textId="77777777" w:rsidTr="008302CA">
        <w:trPr>
          <w:trHeight w:val="312"/>
        </w:trPr>
        <w:tc>
          <w:tcPr>
            <w:tcW w:w="295" w:type="pct"/>
            <w:shd w:val="clear" w:color="auto" w:fill="F2F2F2" w:themeFill="background1" w:themeFillShade="F2"/>
            <w:vAlign w:val="center"/>
          </w:tcPr>
          <w:p w14:paraId="06AB790A" w14:textId="77777777" w:rsidR="008302CA" w:rsidRPr="00490985" w:rsidRDefault="008302CA" w:rsidP="008302CA">
            <w:pPr>
              <w:pStyle w:val="TableTextLarge"/>
              <w:rPr>
                <w:rFonts w:ascii="Calibri" w:hAnsi="Calibri" w:cs="Calibri"/>
              </w:rPr>
            </w:pPr>
            <w:r w:rsidRPr="00490985">
              <w:rPr>
                <w:rFonts w:ascii="Calibri" w:hAnsi="Calibri" w:cs="Calibri"/>
              </w:rPr>
              <w:t>2</w:t>
            </w:r>
          </w:p>
        </w:tc>
        <w:tc>
          <w:tcPr>
            <w:tcW w:w="663" w:type="pct"/>
            <w:shd w:val="clear" w:color="auto" w:fill="F2F2F2" w:themeFill="background1" w:themeFillShade="F2"/>
            <w:noWrap/>
            <w:vAlign w:val="center"/>
          </w:tcPr>
          <w:p w14:paraId="7B4F197F" w14:textId="3AA51F37"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24920510" w14:textId="25A80A70"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10D90E42" w14:textId="02377C4B"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7204AC7A" w14:textId="35F48FA5"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859AE7F" w14:textId="7683B646" w:rsidR="008302CA" w:rsidRPr="00603383" w:rsidRDefault="008302CA" w:rsidP="008302CA">
            <w:pPr>
              <w:pStyle w:val="TableTextLarge"/>
              <w:rPr>
                <w:rFonts w:ascii="Calibri" w:hAnsi="Calibri" w:cs="Calibri"/>
                <w:sz w:val="20"/>
                <w:szCs w:val="20"/>
              </w:rPr>
            </w:pPr>
          </w:p>
        </w:tc>
      </w:tr>
      <w:tr w:rsidR="008302CA" w:rsidRPr="00490985" w14:paraId="03391860" w14:textId="77777777" w:rsidTr="008302CA">
        <w:trPr>
          <w:trHeight w:val="312"/>
        </w:trPr>
        <w:tc>
          <w:tcPr>
            <w:tcW w:w="295" w:type="pct"/>
            <w:shd w:val="clear" w:color="auto" w:fill="auto"/>
            <w:vAlign w:val="center"/>
          </w:tcPr>
          <w:p w14:paraId="73860C19" w14:textId="77777777" w:rsidR="008302CA" w:rsidRPr="00490985" w:rsidRDefault="008302CA" w:rsidP="008302CA">
            <w:pPr>
              <w:pStyle w:val="TableTextLarge"/>
              <w:rPr>
                <w:rFonts w:ascii="Calibri" w:hAnsi="Calibri" w:cs="Calibri"/>
              </w:rPr>
            </w:pPr>
            <w:r w:rsidRPr="00490985">
              <w:rPr>
                <w:rFonts w:ascii="Calibri" w:hAnsi="Calibri" w:cs="Calibri"/>
              </w:rPr>
              <w:t>3</w:t>
            </w:r>
          </w:p>
        </w:tc>
        <w:tc>
          <w:tcPr>
            <w:tcW w:w="663" w:type="pct"/>
            <w:shd w:val="clear" w:color="auto" w:fill="auto"/>
            <w:noWrap/>
            <w:vAlign w:val="center"/>
          </w:tcPr>
          <w:p w14:paraId="788B107E" w14:textId="59F27CA4"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0A04A3E5" w14:textId="0BDA8A26"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6F102DE1" w14:textId="3C3301D8" w:rsidR="008302CA" w:rsidRPr="00603383" w:rsidRDefault="008302CA" w:rsidP="008302CA">
            <w:pPr>
              <w:pStyle w:val="TableTextLarge"/>
              <w:rPr>
                <w:rFonts w:ascii="Calibri" w:hAnsi="Calibri" w:cs="Calibri"/>
                <w:sz w:val="20"/>
                <w:szCs w:val="20"/>
              </w:rPr>
            </w:pPr>
          </w:p>
        </w:tc>
        <w:tc>
          <w:tcPr>
            <w:tcW w:w="979" w:type="pct"/>
            <w:vAlign w:val="center"/>
          </w:tcPr>
          <w:p w14:paraId="5ABCF896" w14:textId="2760809E"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1E998968" w14:textId="6BAB581F" w:rsidR="008302CA" w:rsidRPr="00603383" w:rsidRDefault="008302CA" w:rsidP="008302CA">
            <w:pPr>
              <w:pStyle w:val="TableTextLarge"/>
              <w:rPr>
                <w:rFonts w:ascii="Calibri" w:hAnsi="Calibri" w:cs="Calibri"/>
                <w:sz w:val="20"/>
                <w:szCs w:val="20"/>
              </w:rPr>
            </w:pPr>
          </w:p>
        </w:tc>
      </w:tr>
      <w:tr w:rsidR="008302CA" w:rsidRPr="00490985" w14:paraId="742B2DB8" w14:textId="77777777" w:rsidTr="008302CA">
        <w:trPr>
          <w:trHeight w:val="312"/>
        </w:trPr>
        <w:tc>
          <w:tcPr>
            <w:tcW w:w="295" w:type="pct"/>
            <w:shd w:val="clear" w:color="auto" w:fill="F2F2F2" w:themeFill="background1" w:themeFillShade="F2"/>
            <w:vAlign w:val="center"/>
          </w:tcPr>
          <w:p w14:paraId="4068DA31" w14:textId="77777777" w:rsidR="008302CA" w:rsidRPr="00490985" w:rsidRDefault="008302CA" w:rsidP="008302CA">
            <w:pPr>
              <w:pStyle w:val="TableTextLarge"/>
              <w:rPr>
                <w:rFonts w:ascii="Calibri" w:hAnsi="Calibri" w:cs="Calibri"/>
              </w:rPr>
            </w:pPr>
            <w:r w:rsidRPr="00490985">
              <w:rPr>
                <w:rFonts w:ascii="Calibri" w:hAnsi="Calibri" w:cs="Calibri"/>
              </w:rPr>
              <w:lastRenderedPageBreak/>
              <w:t>4</w:t>
            </w:r>
          </w:p>
        </w:tc>
        <w:tc>
          <w:tcPr>
            <w:tcW w:w="663" w:type="pct"/>
            <w:shd w:val="clear" w:color="auto" w:fill="F2F2F2" w:themeFill="background1" w:themeFillShade="F2"/>
            <w:noWrap/>
            <w:vAlign w:val="center"/>
          </w:tcPr>
          <w:p w14:paraId="11874FF0" w14:textId="5072F5F2"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0F127545" w14:textId="438B4215"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52298BB1" w14:textId="1D9DA337" w:rsidR="008302CA" w:rsidRPr="00196303" w:rsidRDefault="008302CA" w:rsidP="008302CA">
            <w:pPr>
              <w:pStyle w:val="TableTextLarge"/>
              <w:rPr>
                <w:rFonts w:ascii="Calibri" w:hAnsi="Calibri" w:cs="Calibri"/>
                <w:sz w:val="20"/>
                <w:szCs w:val="20"/>
                <w:lang w:val="de-DE"/>
              </w:rPr>
            </w:pPr>
          </w:p>
        </w:tc>
        <w:tc>
          <w:tcPr>
            <w:tcW w:w="979" w:type="pct"/>
            <w:shd w:val="clear" w:color="auto" w:fill="F2F2F2" w:themeFill="background1" w:themeFillShade="F2"/>
            <w:vAlign w:val="center"/>
          </w:tcPr>
          <w:p w14:paraId="1EE0E4E9" w14:textId="2ECA2FEF"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4BA8FCB" w14:textId="46A47931" w:rsidR="008302CA" w:rsidRPr="00603383" w:rsidRDefault="008302CA" w:rsidP="008302CA">
            <w:pPr>
              <w:pStyle w:val="TableTextLarge"/>
              <w:rPr>
                <w:rFonts w:ascii="Calibri" w:hAnsi="Calibri" w:cs="Calibri"/>
                <w:sz w:val="20"/>
                <w:szCs w:val="20"/>
              </w:rPr>
            </w:pPr>
          </w:p>
        </w:tc>
      </w:tr>
      <w:tr w:rsidR="008302CA" w:rsidRPr="00490985" w14:paraId="4D7D2C82" w14:textId="77777777" w:rsidTr="008302CA">
        <w:trPr>
          <w:trHeight w:val="312"/>
        </w:trPr>
        <w:tc>
          <w:tcPr>
            <w:tcW w:w="295" w:type="pct"/>
            <w:shd w:val="clear" w:color="auto" w:fill="auto"/>
            <w:vAlign w:val="center"/>
          </w:tcPr>
          <w:p w14:paraId="3785D6EB" w14:textId="77777777" w:rsidR="008302CA" w:rsidRPr="00490985" w:rsidRDefault="008302CA" w:rsidP="008302CA">
            <w:pPr>
              <w:pStyle w:val="TableTextLarge"/>
              <w:rPr>
                <w:rFonts w:ascii="Calibri" w:hAnsi="Calibri" w:cs="Calibri"/>
              </w:rPr>
            </w:pPr>
            <w:r w:rsidRPr="00490985">
              <w:rPr>
                <w:rFonts w:ascii="Calibri" w:hAnsi="Calibri" w:cs="Calibri"/>
              </w:rPr>
              <w:t>5</w:t>
            </w:r>
          </w:p>
        </w:tc>
        <w:tc>
          <w:tcPr>
            <w:tcW w:w="663" w:type="pct"/>
            <w:shd w:val="clear" w:color="auto" w:fill="auto"/>
            <w:noWrap/>
            <w:vAlign w:val="center"/>
          </w:tcPr>
          <w:p w14:paraId="2492BE94" w14:textId="03CAC080"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2CA5F900" w14:textId="0409B754"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764E488B" w14:textId="5E37216A" w:rsidR="008302CA" w:rsidRPr="00603383" w:rsidRDefault="008302CA" w:rsidP="008302CA">
            <w:pPr>
              <w:pStyle w:val="TableTextLarge"/>
              <w:rPr>
                <w:rFonts w:ascii="Calibri" w:hAnsi="Calibri" w:cs="Calibri"/>
                <w:sz w:val="20"/>
                <w:szCs w:val="20"/>
              </w:rPr>
            </w:pPr>
          </w:p>
        </w:tc>
        <w:tc>
          <w:tcPr>
            <w:tcW w:w="979" w:type="pct"/>
            <w:vAlign w:val="center"/>
          </w:tcPr>
          <w:p w14:paraId="3441EAA4" w14:textId="1BE2933C"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5FD37004" w14:textId="65522858" w:rsidR="008302CA" w:rsidRPr="00603383" w:rsidRDefault="008302CA" w:rsidP="008302CA">
            <w:pPr>
              <w:pStyle w:val="TableTextLarge"/>
              <w:rPr>
                <w:rFonts w:ascii="Calibri" w:hAnsi="Calibri" w:cs="Calibri"/>
                <w:sz w:val="20"/>
                <w:szCs w:val="20"/>
              </w:rPr>
            </w:pPr>
          </w:p>
        </w:tc>
      </w:tr>
      <w:tr w:rsidR="008302CA" w:rsidRPr="00490985" w14:paraId="0C20641B" w14:textId="77777777" w:rsidTr="00DB712A">
        <w:trPr>
          <w:trHeight w:val="312"/>
        </w:trPr>
        <w:tc>
          <w:tcPr>
            <w:tcW w:w="295" w:type="pct"/>
            <w:shd w:val="clear" w:color="auto" w:fill="F2F2F2" w:themeFill="background1" w:themeFillShade="F2"/>
            <w:vAlign w:val="center"/>
          </w:tcPr>
          <w:p w14:paraId="56215603" w14:textId="77777777" w:rsidR="008302CA" w:rsidRPr="00490985" w:rsidRDefault="008302CA" w:rsidP="008302CA">
            <w:pPr>
              <w:pStyle w:val="TableTextLarge"/>
              <w:rPr>
                <w:rFonts w:ascii="Calibri" w:hAnsi="Calibri" w:cs="Calibri"/>
              </w:rPr>
            </w:pPr>
            <w:r w:rsidRPr="00490985">
              <w:rPr>
                <w:rFonts w:ascii="Calibri" w:hAnsi="Calibri" w:cs="Calibri"/>
              </w:rPr>
              <w:t>6</w:t>
            </w:r>
          </w:p>
        </w:tc>
        <w:tc>
          <w:tcPr>
            <w:tcW w:w="663" w:type="pct"/>
            <w:shd w:val="clear" w:color="auto" w:fill="F2F2F2" w:themeFill="background1" w:themeFillShade="F2"/>
            <w:noWrap/>
            <w:vAlign w:val="center"/>
          </w:tcPr>
          <w:p w14:paraId="57ED8250" w14:textId="2F2ED9ED"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4DAD0D01" w14:textId="5280B865"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02D8C652" w14:textId="1A79ECDE"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513CDAEE" w14:textId="77777777"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26A7BD92" w14:textId="14479DB5" w:rsidR="008302CA" w:rsidRPr="00603383" w:rsidRDefault="008302CA" w:rsidP="008302CA">
            <w:pPr>
              <w:pStyle w:val="TableTextLarge"/>
              <w:rPr>
                <w:rFonts w:ascii="Calibri" w:hAnsi="Calibri" w:cs="Calibri"/>
                <w:sz w:val="20"/>
                <w:szCs w:val="20"/>
              </w:rPr>
            </w:pPr>
          </w:p>
        </w:tc>
      </w:tr>
      <w:tr w:rsidR="008302CA" w:rsidRPr="00490985" w14:paraId="492EE79A" w14:textId="77777777" w:rsidTr="00DB712A">
        <w:trPr>
          <w:trHeight w:val="312"/>
        </w:trPr>
        <w:tc>
          <w:tcPr>
            <w:tcW w:w="295" w:type="pct"/>
            <w:shd w:val="clear" w:color="auto" w:fill="auto"/>
            <w:vAlign w:val="center"/>
          </w:tcPr>
          <w:p w14:paraId="51AD2005" w14:textId="77777777" w:rsidR="008302CA" w:rsidRPr="00490985" w:rsidRDefault="008302CA" w:rsidP="008302CA">
            <w:pPr>
              <w:pStyle w:val="TableTextLarge"/>
              <w:rPr>
                <w:rFonts w:ascii="Calibri" w:hAnsi="Calibri" w:cs="Calibri"/>
              </w:rPr>
            </w:pPr>
            <w:r w:rsidRPr="00490985">
              <w:rPr>
                <w:rFonts w:ascii="Calibri" w:hAnsi="Calibri" w:cs="Calibri"/>
              </w:rPr>
              <w:t>7</w:t>
            </w:r>
          </w:p>
        </w:tc>
        <w:tc>
          <w:tcPr>
            <w:tcW w:w="4705" w:type="pct"/>
            <w:gridSpan w:val="6"/>
            <w:shd w:val="clear" w:color="auto" w:fill="auto"/>
            <w:noWrap/>
            <w:vAlign w:val="center"/>
          </w:tcPr>
          <w:p w14:paraId="79B25334" w14:textId="336B2DC5" w:rsidR="008302CA" w:rsidRPr="00051947" w:rsidRDefault="008302CA" w:rsidP="00DB712A">
            <w:pPr>
              <w:pStyle w:val="TableTextLarge"/>
              <w:rPr>
                <w:rFonts w:ascii="Calibri" w:hAnsi="Calibri" w:cs="Calibri"/>
                <w:sz w:val="22"/>
              </w:rPr>
            </w:pPr>
          </w:p>
        </w:tc>
      </w:tr>
      <w:tr w:rsidR="008302CA" w:rsidRPr="00490985" w14:paraId="2A01A04C" w14:textId="77777777" w:rsidTr="00DB712A">
        <w:trPr>
          <w:trHeight w:val="312"/>
        </w:trPr>
        <w:tc>
          <w:tcPr>
            <w:tcW w:w="295" w:type="pct"/>
            <w:shd w:val="clear" w:color="auto" w:fill="F2F2F2" w:themeFill="background1" w:themeFillShade="F2"/>
            <w:vAlign w:val="center"/>
          </w:tcPr>
          <w:p w14:paraId="2777E693" w14:textId="77777777" w:rsidR="008302CA" w:rsidRPr="00490985" w:rsidRDefault="008302CA" w:rsidP="008302CA">
            <w:pPr>
              <w:pStyle w:val="TableTextLarge"/>
              <w:rPr>
                <w:rFonts w:ascii="Calibri" w:hAnsi="Calibri" w:cs="Calibri"/>
              </w:rPr>
            </w:pPr>
            <w:r w:rsidRPr="00490985">
              <w:rPr>
                <w:rFonts w:ascii="Calibri" w:hAnsi="Calibri" w:cs="Calibri"/>
              </w:rPr>
              <w:t>8</w:t>
            </w:r>
          </w:p>
        </w:tc>
        <w:tc>
          <w:tcPr>
            <w:tcW w:w="663" w:type="pct"/>
            <w:shd w:val="clear" w:color="auto" w:fill="F2F2F2" w:themeFill="background1" w:themeFillShade="F2"/>
            <w:noWrap/>
            <w:vAlign w:val="center"/>
          </w:tcPr>
          <w:p w14:paraId="3DD550E5" w14:textId="3C9254CC"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3B8D4393" w14:textId="48FD682D"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356624D6" w14:textId="6F4F1C4B"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2A9FF5B1" w14:textId="51B030DB" w:rsidR="008302CA" w:rsidRPr="00196303" w:rsidRDefault="008302CA" w:rsidP="008302CA">
            <w:pPr>
              <w:pStyle w:val="TableTextLarge"/>
              <w:rPr>
                <w:rFonts w:ascii="Calibri" w:hAnsi="Calibri" w:cs="Calibri"/>
                <w:sz w:val="20"/>
                <w:szCs w:val="20"/>
                <w:lang w:val="de-DE"/>
              </w:rPr>
            </w:pPr>
          </w:p>
        </w:tc>
        <w:tc>
          <w:tcPr>
            <w:tcW w:w="980" w:type="pct"/>
            <w:shd w:val="clear" w:color="auto" w:fill="F2F2F2" w:themeFill="background1" w:themeFillShade="F2"/>
            <w:noWrap/>
            <w:vAlign w:val="center"/>
          </w:tcPr>
          <w:p w14:paraId="55A159DF" w14:textId="31C79BC9" w:rsidR="008302CA" w:rsidRPr="00603383" w:rsidRDefault="008302CA" w:rsidP="008302CA">
            <w:pPr>
              <w:pStyle w:val="TableTextLarge"/>
              <w:rPr>
                <w:rFonts w:ascii="Calibri" w:hAnsi="Calibri" w:cs="Calibri"/>
                <w:sz w:val="20"/>
                <w:szCs w:val="20"/>
              </w:rPr>
            </w:pPr>
          </w:p>
        </w:tc>
      </w:tr>
      <w:tr w:rsidR="008302CA" w:rsidRPr="00490985" w14:paraId="58D029AD" w14:textId="77777777" w:rsidTr="00DB712A">
        <w:trPr>
          <w:trHeight w:val="312"/>
        </w:trPr>
        <w:tc>
          <w:tcPr>
            <w:tcW w:w="295" w:type="pct"/>
            <w:shd w:val="clear" w:color="auto" w:fill="auto"/>
            <w:vAlign w:val="center"/>
          </w:tcPr>
          <w:p w14:paraId="1B6F46BF" w14:textId="77777777" w:rsidR="008302CA" w:rsidRPr="00490985" w:rsidRDefault="008302CA" w:rsidP="008302CA">
            <w:pPr>
              <w:pStyle w:val="TableTextLarge"/>
              <w:rPr>
                <w:rFonts w:ascii="Calibri" w:hAnsi="Calibri" w:cs="Calibri"/>
              </w:rPr>
            </w:pPr>
            <w:r w:rsidRPr="00490985">
              <w:rPr>
                <w:rFonts w:ascii="Calibri" w:hAnsi="Calibri" w:cs="Calibri"/>
              </w:rPr>
              <w:t>9</w:t>
            </w:r>
          </w:p>
        </w:tc>
        <w:tc>
          <w:tcPr>
            <w:tcW w:w="663" w:type="pct"/>
            <w:shd w:val="clear" w:color="auto" w:fill="auto"/>
            <w:noWrap/>
            <w:vAlign w:val="center"/>
          </w:tcPr>
          <w:p w14:paraId="16F9DDA3" w14:textId="036A87BE"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0AB87E4D" w14:textId="270845CD"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62D1F968" w14:textId="726EFDB7" w:rsidR="008302CA" w:rsidRPr="00196303" w:rsidRDefault="008302CA" w:rsidP="008302CA">
            <w:pPr>
              <w:pStyle w:val="TableTextLarge"/>
              <w:rPr>
                <w:rFonts w:ascii="Calibri" w:hAnsi="Calibri" w:cs="Calibri"/>
                <w:sz w:val="20"/>
                <w:szCs w:val="20"/>
                <w:lang w:val="de-DE"/>
              </w:rPr>
            </w:pPr>
          </w:p>
        </w:tc>
        <w:tc>
          <w:tcPr>
            <w:tcW w:w="979" w:type="pct"/>
            <w:vAlign w:val="center"/>
          </w:tcPr>
          <w:p w14:paraId="2C59F5C8" w14:textId="2FC6A32F"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1236BBD2" w14:textId="54CBF6C4" w:rsidR="008302CA" w:rsidRPr="00603383" w:rsidRDefault="008302CA" w:rsidP="008302CA">
            <w:pPr>
              <w:pStyle w:val="TableTextLarge"/>
              <w:rPr>
                <w:rFonts w:ascii="Calibri" w:hAnsi="Calibri" w:cs="Calibri"/>
                <w:sz w:val="20"/>
                <w:szCs w:val="20"/>
              </w:rPr>
            </w:pPr>
          </w:p>
        </w:tc>
      </w:tr>
      <w:tr w:rsidR="008302CA" w:rsidRPr="00490985" w14:paraId="57011AF6" w14:textId="77777777" w:rsidTr="00DB712A">
        <w:trPr>
          <w:trHeight w:val="312"/>
        </w:trPr>
        <w:tc>
          <w:tcPr>
            <w:tcW w:w="295" w:type="pct"/>
            <w:shd w:val="clear" w:color="auto" w:fill="F2F2F2" w:themeFill="background1" w:themeFillShade="F2"/>
            <w:vAlign w:val="center"/>
          </w:tcPr>
          <w:p w14:paraId="44DBA924" w14:textId="77777777" w:rsidR="008302CA" w:rsidRPr="00490985" w:rsidRDefault="008302CA" w:rsidP="008302CA">
            <w:pPr>
              <w:pStyle w:val="TableTextLarge"/>
              <w:rPr>
                <w:rFonts w:ascii="Calibri" w:hAnsi="Calibri" w:cs="Calibri"/>
              </w:rPr>
            </w:pPr>
            <w:r w:rsidRPr="00490985">
              <w:rPr>
                <w:rFonts w:ascii="Calibri" w:hAnsi="Calibri" w:cs="Calibri"/>
              </w:rPr>
              <w:t>10</w:t>
            </w:r>
          </w:p>
        </w:tc>
        <w:tc>
          <w:tcPr>
            <w:tcW w:w="663" w:type="pct"/>
            <w:shd w:val="clear" w:color="auto" w:fill="F2F2F2" w:themeFill="background1" w:themeFillShade="F2"/>
            <w:noWrap/>
            <w:vAlign w:val="center"/>
          </w:tcPr>
          <w:p w14:paraId="39F49502" w14:textId="1463B880"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770539C7" w14:textId="5CE33B38"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1E866F25" w14:textId="5415A18B"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2662AEFE" w14:textId="22989EED"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32E003DE" w14:textId="28E63554" w:rsidR="008302CA" w:rsidRPr="00603383" w:rsidRDefault="008302CA" w:rsidP="008302CA">
            <w:pPr>
              <w:pStyle w:val="TableTextLarge"/>
              <w:rPr>
                <w:rFonts w:ascii="Calibri" w:hAnsi="Calibri" w:cs="Calibri"/>
                <w:sz w:val="20"/>
                <w:szCs w:val="20"/>
              </w:rPr>
            </w:pPr>
          </w:p>
        </w:tc>
      </w:tr>
      <w:tr w:rsidR="008302CA" w:rsidRPr="00490985" w14:paraId="545E04E1" w14:textId="77777777" w:rsidTr="00DB712A">
        <w:trPr>
          <w:trHeight w:val="312"/>
        </w:trPr>
        <w:tc>
          <w:tcPr>
            <w:tcW w:w="295" w:type="pct"/>
            <w:shd w:val="clear" w:color="auto" w:fill="auto"/>
            <w:vAlign w:val="center"/>
          </w:tcPr>
          <w:p w14:paraId="60743BDD" w14:textId="77777777" w:rsidR="008302CA" w:rsidRPr="00490985" w:rsidRDefault="008302CA" w:rsidP="008302CA">
            <w:pPr>
              <w:pStyle w:val="TableTextLarge"/>
              <w:rPr>
                <w:rFonts w:ascii="Calibri" w:hAnsi="Calibri" w:cs="Calibri"/>
              </w:rPr>
            </w:pPr>
            <w:r w:rsidRPr="00490985">
              <w:rPr>
                <w:rFonts w:ascii="Calibri" w:hAnsi="Calibri" w:cs="Calibri"/>
              </w:rPr>
              <w:t>11</w:t>
            </w:r>
          </w:p>
        </w:tc>
        <w:tc>
          <w:tcPr>
            <w:tcW w:w="663" w:type="pct"/>
            <w:shd w:val="clear" w:color="auto" w:fill="auto"/>
            <w:noWrap/>
            <w:vAlign w:val="center"/>
          </w:tcPr>
          <w:p w14:paraId="662967B9" w14:textId="4A15448A" w:rsidR="008302CA" w:rsidRPr="00603383" w:rsidRDefault="008302CA" w:rsidP="008302CA">
            <w:pPr>
              <w:pStyle w:val="TableTextLarge"/>
              <w:rPr>
                <w:rFonts w:ascii="Calibri" w:hAnsi="Calibri" w:cs="Calibri"/>
                <w:sz w:val="20"/>
                <w:szCs w:val="20"/>
              </w:rPr>
            </w:pPr>
          </w:p>
        </w:tc>
        <w:tc>
          <w:tcPr>
            <w:tcW w:w="1114" w:type="pct"/>
            <w:gridSpan w:val="2"/>
            <w:shd w:val="clear" w:color="auto" w:fill="auto"/>
            <w:noWrap/>
            <w:vAlign w:val="center"/>
          </w:tcPr>
          <w:p w14:paraId="5D7D0743" w14:textId="6EA1A3C9" w:rsidR="008302CA" w:rsidRPr="00603383" w:rsidRDefault="008302CA" w:rsidP="008302CA">
            <w:pPr>
              <w:pStyle w:val="TableTextLarge"/>
              <w:rPr>
                <w:rFonts w:ascii="Calibri" w:hAnsi="Calibri" w:cs="Calibri"/>
                <w:sz w:val="20"/>
                <w:szCs w:val="20"/>
              </w:rPr>
            </w:pPr>
          </w:p>
        </w:tc>
        <w:tc>
          <w:tcPr>
            <w:tcW w:w="969" w:type="pct"/>
            <w:shd w:val="clear" w:color="auto" w:fill="auto"/>
            <w:noWrap/>
            <w:vAlign w:val="center"/>
          </w:tcPr>
          <w:p w14:paraId="208C7420" w14:textId="7F2CA422" w:rsidR="008302CA" w:rsidRPr="00603383" w:rsidRDefault="008302CA" w:rsidP="008302CA">
            <w:pPr>
              <w:pStyle w:val="TableTextLarge"/>
              <w:rPr>
                <w:rFonts w:ascii="Calibri" w:hAnsi="Calibri" w:cs="Calibri"/>
                <w:sz w:val="20"/>
                <w:szCs w:val="20"/>
              </w:rPr>
            </w:pPr>
          </w:p>
        </w:tc>
        <w:tc>
          <w:tcPr>
            <w:tcW w:w="979" w:type="pct"/>
            <w:vAlign w:val="center"/>
          </w:tcPr>
          <w:p w14:paraId="474FC0D9" w14:textId="1B8CAF45"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59A61AC6" w14:textId="50A9C238" w:rsidR="008302CA" w:rsidRPr="00603383" w:rsidRDefault="008302CA" w:rsidP="008302CA">
            <w:pPr>
              <w:pStyle w:val="TableTextLarge"/>
              <w:rPr>
                <w:rFonts w:ascii="Calibri" w:hAnsi="Calibri" w:cs="Calibri"/>
                <w:sz w:val="20"/>
                <w:szCs w:val="20"/>
              </w:rPr>
            </w:pPr>
          </w:p>
        </w:tc>
      </w:tr>
      <w:tr w:rsidR="008302CA" w:rsidRPr="00490985" w14:paraId="0452811D" w14:textId="77777777" w:rsidTr="00DB712A">
        <w:trPr>
          <w:trHeight w:val="312"/>
        </w:trPr>
        <w:tc>
          <w:tcPr>
            <w:tcW w:w="295" w:type="pct"/>
            <w:shd w:val="clear" w:color="auto" w:fill="F2F2F2" w:themeFill="background1" w:themeFillShade="F2"/>
            <w:vAlign w:val="center"/>
          </w:tcPr>
          <w:p w14:paraId="35EE1B9B" w14:textId="77777777" w:rsidR="008302CA" w:rsidRPr="00490985" w:rsidRDefault="008302CA" w:rsidP="008302CA">
            <w:pPr>
              <w:pStyle w:val="TableTextLarge"/>
              <w:rPr>
                <w:rFonts w:ascii="Calibri" w:hAnsi="Calibri" w:cs="Calibri"/>
              </w:rPr>
            </w:pPr>
            <w:r w:rsidRPr="00490985">
              <w:rPr>
                <w:rFonts w:ascii="Calibri" w:hAnsi="Calibri" w:cs="Calibri"/>
              </w:rPr>
              <w:t>12</w:t>
            </w:r>
          </w:p>
        </w:tc>
        <w:tc>
          <w:tcPr>
            <w:tcW w:w="663" w:type="pct"/>
            <w:shd w:val="clear" w:color="auto" w:fill="F2F2F2" w:themeFill="background1" w:themeFillShade="F2"/>
            <w:noWrap/>
            <w:vAlign w:val="center"/>
          </w:tcPr>
          <w:p w14:paraId="0AA5EA6B" w14:textId="5AEA92EC" w:rsidR="008302CA" w:rsidRPr="00603383" w:rsidRDefault="008302CA" w:rsidP="008302CA">
            <w:pPr>
              <w:pStyle w:val="TableTextLarge"/>
              <w:rPr>
                <w:rFonts w:ascii="Calibri" w:hAnsi="Calibri" w:cs="Calibri"/>
                <w:sz w:val="20"/>
                <w:szCs w:val="20"/>
              </w:rPr>
            </w:pPr>
          </w:p>
        </w:tc>
        <w:tc>
          <w:tcPr>
            <w:tcW w:w="1114" w:type="pct"/>
            <w:gridSpan w:val="2"/>
            <w:shd w:val="clear" w:color="auto" w:fill="F2F2F2" w:themeFill="background1" w:themeFillShade="F2"/>
            <w:noWrap/>
            <w:vAlign w:val="center"/>
          </w:tcPr>
          <w:p w14:paraId="1A1ECDEF" w14:textId="0D5D9A06" w:rsidR="008302CA" w:rsidRPr="00603383" w:rsidRDefault="008302CA" w:rsidP="008302CA">
            <w:pPr>
              <w:pStyle w:val="TableTextLarge"/>
              <w:rPr>
                <w:rFonts w:ascii="Calibri" w:hAnsi="Calibri" w:cs="Calibri"/>
                <w:sz w:val="20"/>
                <w:szCs w:val="20"/>
              </w:rPr>
            </w:pPr>
          </w:p>
        </w:tc>
        <w:tc>
          <w:tcPr>
            <w:tcW w:w="969" w:type="pct"/>
            <w:shd w:val="clear" w:color="auto" w:fill="F2F2F2" w:themeFill="background1" w:themeFillShade="F2"/>
            <w:noWrap/>
            <w:vAlign w:val="center"/>
          </w:tcPr>
          <w:p w14:paraId="2ACF131B" w14:textId="3B5D8254" w:rsidR="008302CA" w:rsidRPr="00603383" w:rsidRDefault="008302CA" w:rsidP="008302CA">
            <w:pPr>
              <w:pStyle w:val="TableTextLarge"/>
              <w:rPr>
                <w:rFonts w:ascii="Calibri" w:hAnsi="Calibri" w:cs="Calibri"/>
                <w:sz w:val="20"/>
                <w:szCs w:val="20"/>
              </w:rPr>
            </w:pPr>
          </w:p>
        </w:tc>
        <w:tc>
          <w:tcPr>
            <w:tcW w:w="979" w:type="pct"/>
            <w:shd w:val="clear" w:color="auto" w:fill="F2F2F2" w:themeFill="background1" w:themeFillShade="F2"/>
            <w:vAlign w:val="center"/>
          </w:tcPr>
          <w:p w14:paraId="651CBF02" w14:textId="77777777" w:rsidR="008302CA" w:rsidRPr="00603383" w:rsidRDefault="008302CA" w:rsidP="008302CA">
            <w:pPr>
              <w:pStyle w:val="TableTextLarge"/>
              <w:rPr>
                <w:rFonts w:ascii="Calibri" w:hAnsi="Calibri" w:cs="Calibri"/>
                <w:sz w:val="20"/>
                <w:szCs w:val="20"/>
              </w:rPr>
            </w:pPr>
          </w:p>
        </w:tc>
        <w:tc>
          <w:tcPr>
            <w:tcW w:w="980" w:type="pct"/>
            <w:shd w:val="clear" w:color="auto" w:fill="F2F2F2" w:themeFill="background1" w:themeFillShade="F2"/>
            <w:noWrap/>
            <w:vAlign w:val="center"/>
          </w:tcPr>
          <w:p w14:paraId="1AD8A584" w14:textId="77777777" w:rsidR="008302CA" w:rsidRPr="00603383" w:rsidRDefault="008302CA" w:rsidP="008302CA">
            <w:pPr>
              <w:pStyle w:val="TableTextLarge"/>
              <w:rPr>
                <w:rFonts w:ascii="Calibri" w:hAnsi="Calibri" w:cs="Calibri"/>
                <w:sz w:val="20"/>
                <w:szCs w:val="20"/>
              </w:rPr>
            </w:pPr>
          </w:p>
        </w:tc>
      </w:tr>
      <w:tr w:rsidR="008302CA" w:rsidRPr="00490985" w14:paraId="6CB04A93" w14:textId="77777777" w:rsidTr="008302CA">
        <w:trPr>
          <w:trHeight w:val="312"/>
        </w:trPr>
        <w:tc>
          <w:tcPr>
            <w:tcW w:w="295" w:type="pct"/>
            <w:shd w:val="clear" w:color="auto" w:fill="auto"/>
            <w:vAlign w:val="center"/>
          </w:tcPr>
          <w:p w14:paraId="6C2FE5F0" w14:textId="77777777" w:rsidR="008302CA" w:rsidRPr="00490985" w:rsidRDefault="008302CA" w:rsidP="008302CA">
            <w:pPr>
              <w:pStyle w:val="TableTextLarge"/>
              <w:rPr>
                <w:rFonts w:ascii="Calibri" w:hAnsi="Calibri" w:cs="Calibri"/>
              </w:rPr>
            </w:pPr>
          </w:p>
        </w:tc>
        <w:tc>
          <w:tcPr>
            <w:tcW w:w="663" w:type="pct"/>
            <w:shd w:val="clear" w:color="auto" w:fill="auto"/>
            <w:noWrap/>
            <w:vAlign w:val="center"/>
            <w:hideMark/>
          </w:tcPr>
          <w:p w14:paraId="04950F11" w14:textId="77777777" w:rsidR="008302CA" w:rsidRPr="00490985" w:rsidRDefault="008302CA" w:rsidP="008302CA">
            <w:pPr>
              <w:pStyle w:val="TableTextLarge"/>
              <w:rPr>
                <w:rFonts w:ascii="Calibri" w:hAnsi="Calibri" w:cs="Calibri"/>
              </w:rPr>
            </w:pPr>
          </w:p>
        </w:tc>
        <w:tc>
          <w:tcPr>
            <w:tcW w:w="1114" w:type="pct"/>
            <w:gridSpan w:val="2"/>
            <w:shd w:val="clear" w:color="auto" w:fill="auto"/>
            <w:noWrap/>
            <w:vAlign w:val="center"/>
          </w:tcPr>
          <w:p w14:paraId="656FC1C9" w14:textId="77777777" w:rsidR="008302CA" w:rsidRPr="00490985" w:rsidRDefault="008302CA" w:rsidP="008302CA">
            <w:pPr>
              <w:pStyle w:val="TableTextLarge"/>
              <w:rPr>
                <w:rFonts w:ascii="Calibri" w:hAnsi="Calibri" w:cs="Calibri"/>
              </w:rPr>
            </w:pPr>
          </w:p>
        </w:tc>
        <w:tc>
          <w:tcPr>
            <w:tcW w:w="969" w:type="pct"/>
            <w:shd w:val="clear" w:color="auto" w:fill="auto"/>
            <w:noWrap/>
            <w:vAlign w:val="center"/>
          </w:tcPr>
          <w:p w14:paraId="0B6A2838" w14:textId="77777777" w:rsidR="008302CA" w:rsidRPr="00490985" w:rsidRDefault="008302CA" w:rsidP="008302CA">
            <w:pPr>
              <w:pStyle w:val="TableTextLarge"/>
              <w:rPr>
                <w:rFonts w:ascii="Calibri" w:hAnsi="Calibri" w:cs="Calibri"/>
              </w:rPr>
            </w:pPr>
          </w:p>
        </w:tc>
        <w:tc>
          <w:tcPr>
            <w:tcW w:w="979" w:type="pct"/>
          </w:tcPr>
          <w:p w14:paraId="0295AAEA" w14:textId="77777777" w:rsidR="008302CA" w:rsidRPr="00490985" w:rsidRDefault="008302CA" w:rsidP="008302CA">
            <w:pPr>
              <w:pStyle w:val="TableTextLarge"/>
              <w:rPr>
                <w:rFonts w:ascii="Calibri" w:hAnsi="Calibri" w:cs="Calibri"/>
              </w:rPr>
            </w:pPr>
          </w:p>
        </w:tc>
        <w:tc>
          <w:tcPr>
            <w:tcW w:w="980" w:type="pct"/>
            <w:shd w:val="clear" w:color="auto" w:fill="auto"/>
            <w:noWrap/>
            <w:vAlign w:val="center"/>
          </w:tcPr>
          <w:p w14:paraId="42CA79D2" w14:textId="77777777" w:rsidR="008302CA" w:rsidRPr="00490985" w:rsidRDefault="008302CA" w:rsidP="008302CA">
            <w:pPr>
              <w:pStyle w:val="TableTextLarge"/>
              <w:rPr>
                <w:rFonts w:ascii="Calibri" w:hAnsi="Calibri" w:cs="Calibri"/>
              </w:rPr>
            </w:pPr>
          </w:p>
        </w:tc>
      </w:tr>
    </w:tbl>
    <w:p w14:paraId="4229DFB7" w14:textId="77777777" w:rsidR="002F23A5" w:rsidRPr="00490985" w:rsidRDefault="002F23A5" w:rsidP="002F23A5">
      <w:pPr>
        <w:spacing w:after="160" w:line="259" w:lineRule="auto"/>
        <w:rPr>
          <w:rFonts w:ascii="Calibri" w:hAnsi="Calibri" w:cs="Calibri"/>
        </w:rPr>
      </w:pPr>
      <w:r w:rsidRPr="00490985">
        <w:rPr>
          <w:rFonts w:ascii="Calibri" w:hAnsi="Calibri" w:cs="Calibri"/>
        </w:rPr>
        <w:br w:type="page"/>
      </w:r>
    </w:p>
    <w:p w14:paraId="5B784220" w14:textId="77777777" w:rsidR="002F23A5" w:rsidRDefault="002F23A5" w:rsidP="002F23A5">
      <w:pPr>
        <w:rPr>
          <w:rFonts w:ascii="Calibri" w:hAnsi="Calibri" w:cs="Calibri"/>
        </w:rPr>
        <w:sectPr w:rsidR="002F23A5" w:rsidSect="00490985">
          <w:pgSz w:w="15840" w:h="12240" w:orient="landscape" w:code="1"/>
          <w:pgMar w:top="1440" w:right="720" w:bottom="1440" w:left="720" w:header="709" w:footer="709" w:gutter="0"/>
          <w:cols w:space="708"/>
          <w:titlePg/>
          <w:docGrid w:linePitch="360"/>
        </w:sectPr>
      </w:pPr>
    </w:p>
    <w:p w14:paraId="2F8DACE1" w14:textId="77777777" w:rsidR="002F23A5" w:rsidRDefault="002F23A5" w:rsidP="002F23A5">
      <w:pPr>
        <w:rPr>
          <w:rFonts w:ascii="Calibri" w:hAnsi="Calibri" w:cs="Calibri"/>
        </w:rPr>
      </w:pPr>
    </w:p>
    <w:p w14:paraId="692DF2C0" w14:textId="77777777" w:rsidR="002F23A5" w:rsidRDefault="002F23A5" w:rsidP="002F23A5">
      <w:pPr>
        <w:rPr>
          <w:rFonts w:ascii="Calibri" w:hAnsi="Calibri" w:cs="Calibri"/>
        </w:rPr>
      </w:pPr>
    </w:p>
    <w:p w14:paraId="22C6A6BD" w14:textId="77777777" w:rsidR="00CB7D2F" w:rsidRDefault="00CB7D2F">
      <w:pPr>
        <w:rPr>
          <w:rFonts w:ascii="Calibri" w:hAnsi="Calibri" w:cs="Calibri"/>
        </w:rPr>
      </w:pPr>
    </w:p>
    <w:p w14:paraId="15D5EDB9" w14:textId="77777777" w:rsidR="002507C4" w:rsidRPr="00D22026" w:rsidRDefault="002507C4" w:rsidP="002507C4">
      <w:pPr>
        <w:pStyle w:val="Heading3"/>
        <w:rPr>
          <w:rFonts w:ascii="Calibri" w:hAnsi="Calibri" w:cs="Calibri"/>
          <w:sz w:val="28"/>
          <w:szCs w:val="28"/>
        </w:rPr>
      </w:pPr>
      <w:r>
        <w:rPr>
          <w:rFonts w:ascii="Calibri" w:hAnsi="Calibri" w:cs="Calibri"/>
          <w:sz w:val="28"/>
          <w:szCs w:val="28"/>
        </w:rPr>
        <w:t>SEMESTER DATES 2023-24</w:t>
      </w:r>
    </w:p>
    <w:p w14:paraId="4B0D9BB6" w14:textId="77777777" w:rsidR="002507C4" w:rsidRPr="00D22026" w:rsidRDefault="002507C4" w:rsidP="002507C4">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3D6B2944" wp14:editId="531AF516">
                <wp:extent cx="1558343" cy="45719"/>
                <wp:effectExtent l="0" t="0" r="3810" b="0"/>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42B4B356" id="Rectangle 25"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641B7639" w14:textId="77777777" w:rsidR="002507C4" w:rsidRDefault="002507C4" w:rsidP="002507C4">
      <w:pPr>
        <w:rPr>
          <w:rFonts w:ascii="Calibri" w:hAnsi="Calibri" w:cs="Calibri"/>
        </w:rPr>
      </w:pPr>
    </w:p>
    <w:p w14:paraId="0C935222" w14:textId="77777777" w:rsidR="002507C4" w:rsidRPr="00CB7D2F" w:rsidRDefault="002507C4" w:rsidP="002507C4">
      <w:pPr>
        <w:rPr>
          <w:rFonts w:ascii="Calibri" w:hAnsi="Calibri" w:cs="Calibri"/>
        </w:rPr>
      </w:pPr>
    </w:p>
    <w:tbl>
      <w:tblPr>
        <w:tblW w:w="7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3119"/>
      </w:tblGrid>
      <w:tr w:rsidR="002507C4" w:rsidRPr="00AF29A2" w14:paraId="38701283"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shd w:val="clear" w:color="auto" w:fill="CCCCCC"/>
            <w:hideMark/>
          </w:tcPr>
          <w:p w14:paraId="0AC2ABA3" w14:textId="77777777" w:rsidR="002507C4" w:rsidRPr="00051947" w:rsidRDefault="002507C4" w:rsidP="00F565E3">
            <w:pPr>
              <w:spacing w:before="120" w:after="120"/>
              <w:jc w:val="center"/>
              <w:rPr>
                <w:rStyle w:val="Strong"/>
                <w:rFonts w:ascii="Calibri" w:hAnsi="Calibri" w:cs="Calibri"/>
              </w:rPr>
            </w:pPr>
            <w:r w:rsidRPr="00E46B9E">
              <w:rPr>
                <w:rStyle w:val="Strong"/>
                <w:rFonts w:ascii="Calibri" w:hAnsi="Calibri" w:cs="Calibri"/>
                <w:color w:val="000000"/>
              </w:rPr>
              <w:t xml:space="preserve">Semester 1 </w:t>
            </w:r>
          </w:p>
        </w:tc>
        <w:tc>
          <w:tcPr>
            <w:tcW w:w="3119" w:type="dxa"/>
            <w:tcBorders>
              <w:top w:val="single" w:sz="4" w:space="0" w:color="auto"/>
              <w:left w:val="single" w:sz="4" w:space="0" w:color="auto"/>
              <w:bottom w:val="single" w:sz="4" w:space="0" w:color="auto"/>
              <w:right w:val="single" w:sz="4" w:space="0" w:color="auto"/>
            </w:tcBorders>
            <w:shd w:val="clear" w:color="auto" w:fill="CCCCCC"/>
            <w:hideMark/>
          </w:tcPr>
          <w:p w14:paraId="693F320D" w14:textId="77777777" w:rsidR="002507C4" w:rsidRPr="00051947" w:rsidRDefault="002507C4" w:rsidP="00F565E3">
            <w:pPr>
              <w:spacing w:before="120" w:after="120"/>
              <w:jc w:val="center"/>
              <w:rPr>
                <w:rFonts w:ascii="Calibri" w:hAnsi="Calibri" w:cs="Calibri"/>
              </w:rPr>
            </w:pPr>
            <w:r w:rsidRPr="00E46B9E">
              <w:rPr>
                <w:rFonts w:ascii="Calibri" w:hAnsi="Calibri" w:cs="Calibri"/>
                <w:b/>
                <w:color w:val="000000"/>
              </w:rPr>
              <w:t>Dates</w:t>
            </w:r>
          </w:p>
        </w:tc>
      </w:tr>
      <w:tr w:rsidR="002507C4" w:rsidRPr="00AF29A2" w14:paraId="2FDE680C"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hideMark/>
          </w:tcPr>
          <w:p w14:paraId="3E82F3BF" w14:textId="77777777" w:rsidR="002507C4" w:rsidRPr="0053613D" w:rsidRDefault="002507C4" w:rsidP="00F565E3">
            <w:pPr>
              <w:spacing w:before="120" w:after="120"/>
              <w:rPr>
                <w:rStyle w:val="Strong"/>
                <w:rFonts w:ascii="Calibri" w:hAnsi="Calibri" w:cs="Calibri"/>
                <w:b w:val="0"/>
                <w:sz w:val="22"/>
                <w:szCs w:val="22"/>
              </w:rPr>
            </w:pPr>
            <w:r w:rsidRPr="00E46B9E">
              <w:rPr>
                <w:rStyle w:val="Strong"/>
                <w:rFonts w:ascii="Calibri" w:hAnsi="Calibri" w:cs="Calibri"/>
                <w:b w:val="0"/>
                <w:color w:val="000000"/>
                <w:sz w:val="22"/>
                <w:szCs w:val="22"/>
              </w:rPr>
              <w:t>Teaching Weeks 1 to 6</w:t>
            </w:r>
          </w:p>
        </w:tc>
        <w:tc>
          <w:tcPr>
            <w:tcW w:w="3119" w:type="dxa"/>
            <w:tcBorders>
              <w:top w:val="single" w:sz="4" w:space="0" w:color="auto"/>
              <w:left w:val="single" w:sz="4" w:space="0" w:color="auto"/>
              <w:bottom w:val="single" w:sz="4" w:space="0" w:color="auto"/>
              <w:right w:val="single" w:sz="4" w:space="0" w:color="auto"/>
            </w:tcBorders>
            <w:hideMark/>
          </w:tcPr>
          <w:p w14:paraId="40CDBD27" w14:textId="77777777" w:rsidR="002507C4" w:rsidRPr="0053613D" w:rsidRDefault="002507C4" w:rsidP="00F565E3">
            <w:pPr>
              <w:spacing w:before="120" w:after="120"/>
              <w:rPr>
                <w:rFonts w:ascii="Calibri" w:hAnsi="Calibri" w:cs="Calibri"/>
                <w:sz w:val="22"/>
                <w:szCs w:val="22"/>
              </w:rPr>
            </w:pPr>
            <w:r>
              <w:rPr>
                <w:rFonts w:ascii="Calibri" w:hAnsi="Calibri" w:cs="Calibri"/>
                <w:color w:val="000000"/>
                <w:sz w:val="22"/>
                <w:szCs w:val="22"/>
              </w:rPr>
              <w:t>25 Sep – 5 Nov 2023</w:t>
            </w:r>
          </w:p>
        </w:tc>
      </w:tr>
      <w:tr w:rsidR="002507C4" w:rsidRPr="00AF29A2" w14:paraId="552315EC"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hideMark/>
          </w:tcPr>
          <w:p w14:paraId="024A56E6"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Study</w:t>
            </w:r>
            <w:r w:rsidRPr="00E46B9E">
              <w:rPr>
                <w:rFonts w:ascii="Calibri" w:hAnsi="Calibri" w:cs="Calibri"/>
                <w:sz w:val="22"/>
                <w:szCs w:val="22"/>
              </w:rPr>
              <w:t xml:space="preserve"> Week (Week 7)</w:t>
            </w:r>
          </w:p>
        </w:tc>
        <w:tc>
          <w:tcPr>
            <w:tcW w:w="3119" w:type="dxa"/>
            <w:tcBorders>
              <w:top w:val="single" w:sz="4" w:space="0" w:color="auto"/>
              <w:left w:val="single" w:sz="4" w:space="0" w:color="auto"/>
              <w:bottom w:val="single" w:sz="4" w:space="0" w:color="auto"/>
              <w:right w:val="single" w:sz="4" w:space="0" w:color="auto"/>
            </w:tcBorders>
            <w:hideMark/>
          </w:tcPr>
          <w:p w14:paraId="78F4746B"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6 Nov – 10</w:t>
            </w:r>
            <w:r w:rsidRPr="00E46B9E">
              <w:rPr>
                <w:rFonts w:ascii="Calibri" w:hAnsi="Calibri" w:cs="Calibri"/>
                <w:sz w:val="22"/>
                <w:szCs w:val="22"/>
              </w:rPr>
              <w:t xml:space="preserve"> Nov </w:t>
            </w:r>
            <w:r>
              <w:rPr>
                <w:rFonts w:ascii="Calibri" w:hAnsi="Calibri" w:cs="Calibri"/>
                <w:sz w:val="22"/>
                <w:szCs w:val="22"/>
              </w:rPr>
              <w:t>2023</w:t>
            </w:r>
          </w:p>
        </w:tc>
      </w:tr>
      <w:tr w:rsidR="002507C4" w:rsidRPr="00AF29A2" w14:paraId="37578CA4"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hideMark/>
          </w:tcPr>
          <w:p w14:paraId="3E0CE29D" w14:textId="77777777" w:rsidR="002507C4" w:rsidRPr="0053613D" w:rsidRDefault="002507C4" w:rsidP="00F565E3">
            <w:pPr>
              <w:spacing w:before="120" w:after="120"/>
              <w:rPr>
                <w:rFonts w:ascii="Calibri" w:eastAsia="SimSun" w:hAnsi="Calibri" w:cs="Calibri"/>
                <w:b/>
                <w:sz w:val="22"/>
                <w:szCs w:val="22"/>
              </w:rPr>
            </w:pPr>
            <w:r w:rsidRPr="00E46B9E">
              <w:rPr>
                <w:rStyle w:val="Strong"/>
                <w:rFonts w:ascii="Calibri" w:hAnsi="Calibri" w:cs="Calibri"/>
                <w:b w:val="0"/>
                <w:color w:val="000000"/>
                <w:sz w:val="22"/>
                <w:szCs w:val="22"/>
              </w:rPr>
              <w:t>Teaching Weeks 8 to 12</w:t>
            </w:r>
          </w:p>
        </w:tc>
        <w:tc>
          <w:tcPr>
            <w:tcW w:w="3119" w:type="dxa"/>
            <w:tcBorders>
              <w:top w:val="single" w:sz="4" w:space="0" w:color="auto"/>
              <w:left w:val="single" w:sz="4" w:space="0" w:color="auto"/>
              <w:bottom w:val="single" w:sz="4" w:space="0" w:color="auto"/>
              <w:right w:val="single" w:sz="4" w:space="0" w:color="auto"/>
            </w:tcBorders>
          </w:tcPr>
          <w:p w14:paraId="0F5E7FBF"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13 Nov – 15 Dec 2023</w:t>
            </w:r>
          </w:p>
        </w:tc>
      </w:tr>
      <w:tr w:rsidR="002507C4" w:rsidRPr="00AF29A2" w14:paraId="2ABD6E8F"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tcPr>
          <w:p w14:paraId="34BB49A5" w14:textId="77777777" w:rsidR="002507C4" w:rsidRPr="0053613D" w:rsidRDefault="002507C4" w:rsidP="00F565E3">
            <w:pPr>
              <w:spacing w:before="120" w:after="120"/>
              <w:rPr>
                <w:rFonts w:ascii="Calibri" w:eastAsia="SimSun" w:hAnsi="Calibri" w:cs="Calibri"/>
                <w:sz w:val="22"/>
                <w:szCs w:val="22"/>
              </w:rPr>
            </w:pPr>
            <w:r w:rsidRPr="00E46B9E">
              <w:rPr>
                <w:rFonts w:ascii="Calibri" w:hAnsi="Calibri" w:cs="Calibri"/>
                <w:sz w:val="22"/>
                <w:szCs w:val="22"/>
              </w:rPr>
              <w:t>January exam period</w:t>
            </w:r>
          </w:p>
        </w:tc>
        <w:tc>
          <w:tcPr>
            <w:tcW w:w="3119" w:type="dxa"/>
            <w:tcBorders>
              <w:top w:val="single" w:sz="4" w:space="0" w:color="auto"/>
              <w:left w:val="single" w:sz="4" w:space="0" w:color="auto"/>
              <w:bottom w:val="single" w:sz="4" w:space="0" w:color="auto"/>
              <w:right w:val="single" w:sz="4" w:space="0" w:color="auto"/>
            </w:tcBorders>
          </w:tcPr>
          <w:p w14:paraId="1004FF29"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4 – 19 January 2024</w:t>
            </w:r>
          </w:p>
        </w:tc>
      </w:tr>
      <w:tr w:rsidR="002507C4" w:rsidRPr="00AF29A2" w14:paraId="239649C9"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shd w:val="clear" w:color="auto" w:fill="CCCCCC"/>
            <w:hideMark/>
          </w:tcPr>
          <w:p w14:paraId="4047334C" w14:textId="77777777" w:rsidR="002507C4" w:rsidRPr="00051947" w:rsidRDefault="002507C4" w:rsidP="00F565E3">
            <w:pPr>
              <w:spacing w:before="120" w:after="120"/>
              <w:jc w:val="center"/>
              <w:rPr>
                <w:rStyle w:val="Strong"/>
                <w:rFonts w:ascii="Calibri" w:eastAsia="Calibri" w:hAnsi="Calibri" w:cs="Calibri"/>
                <w:color w:val="000000"/>
              </w:rPr>
            </w:pPr>
            <w:r w:rsidRPr="00E46B9E">
              <w:rPr>
                <w:rStyle w:val="Strong"/>
                <w:rFonts w:ascii="Calibri" w:hAnsi="Calibri" w:cs="Calibri"/>
                <w:color w:val="000000"/>
              </w:rPr>
              <w:t>Semester 2</w:t>
            </w:r>
          </w:p>
        </w:tc>
        <w:tc>
          <w:tcPr>
            <w:tcW w:w="3119" w:type="dxa"/>
            <w:tcBorders>
              <w:top w:val="single" w:sz="4" w:space="0" w:color="auto"/>
              <w:left w:val="single" w:sz="4" w:space="0" w:color="auto"/>
              <w:bottom w:val="single" w:sz="4" w:space="0" w:color="auto"/>
              <w:right w:val="single" w:sz="4" w:space="0" w:color="auto"/>
            </w:tcBorders>
            <w:shd w:val="clear" w:color="auto" w:fill="CCCCCC"/>
            <w:hideMark/>
          </w:tcPr>
          <w:p w14:paraId="0687D22A" w14:textId="77777777" w:rsidR="002507C4" w:rsidRPr="00051947" w:rsidRDefault="002507C4" w:rsidP="00F565E3">
            <w:pPr>
              <w:spacing w:before="120" w:after="120"/>
              <w:jc w:val="center"/>
              <w:rPr>
                <w:rFonts w:ascii="Calibri" w:hAnsi="Calibri" w:cs="Calibri"/>
              </w:rPr>
            </w:pPr>
            <w:r w:rsidRPr="00E46B9E">
              <w:rPr>
                <w:rFonts w:ascii="Calibri" w:hAnsi="Calibri" w:cs="Calibri"/>
                <w:b/>
                <w:color w:val="000000"/>
              </w:rPr>
              <w:t>Dates</w:t>
            </w:r>
          </w:p>
        </w:tc>
      </w:tr>
      <w:tr w:rsidR="002507C4" w:rsidRPr="00AF29A2" w14:paraId="620FEA1C"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hideMark/>
          </w:tcPr>
          <w:p w14:paraId="57996428" w14:textId="77777777" w:rsidR="002507C4" w:rsidRPr="0053613D" w:rsidRDefault="002507C4" w:rsidP="00F565E3">
            <w:pPr>
              <w:spacing w:before="120" w:after="120"/>
              <w:rPr>
                <w:rStyle w:val="Strong"/>
                <w:rFonts w:ascii="Calibri" w:hAnsi="Calibri" w:cs="Calibri"/>
                <w:b w:val="0"/>
                <w:sz w:val="22"/>
                <w:szCs w:val="22"/>
              </w:rPr>
            </w:pPr>
            <w:r w:rsidRPr="00E46B9E">
              <w:rPr>
                <w:rStyle w:val="Strong"/>
                <w:rFonts w:ascii="Calibri" w:hAnsi="Calibri" w:cs="Calibri"/>
                <w:b w:val="0"/>
                <w:color w:val="000000"/>
                <w:sz w:val="22"/>
                <w:szCs w:val="22"/>
              </w:rPr>
              <w:t>Teaching Weeks 1 to 6</w:t>
            </w:r>
          </w:p>
        </w:tc>
        <w:tc>
          <w:tcPr>
            <w:tcW w:w="3119" w:type="dxa"/>
            <w:tcBorders>
              <w:top w:val="single" w:sz="4" w:space="0" w:color="auto"/>
              <w:left w:val="single" w:sz="4" w:space="0" w:color="auto"/>
              <w:bottom w:val="single" w:sz="4" w:space="0" w:color="auto"/>
              <w:right w:val="single" w:sz="4" w:space="0" w:color="auto"/>
            </w:tcBorders>
            <w:hideMark/>
          </w:tcPr>
          <w:p w14:paraId="32A43EF4" w14:textId="77777777" w:rsidR="002507C4" w:rsidRPr="0053613D" w:rsidRDefault="002507C4" w:rsidP="00F565E3">
            <w:pPr>
              <w:spacing w:before="120" w:after="120"/>
              <w:rPr>
                <w:rFonts w:ascii="Calibri" w:hAnsi="Calibri" w:cs="Calibri"/>
                <w:sz w:val="22"/>
                <w:szCs w:val="22"/>
              </w:rPr>
            </w:pPr>
            <w:r>
              <w:rPr>
                <w:rFonts w:ascii="Calibri" w:hAnsi="Calibri" w:cs="Calibri"/>
                <w:color w:val="000000"/>
                <w:sz w:val="22"/>
                <w:szCs w:val="22"/>
              </w:rPr>
              <w:t>22 Jan – 1 Mar 2024</w:t>
            </w:r>
          </w:p>
        </w:tc>
      </w:tr>
      <w:tr w:rsidR="002507C4" w:rsidRPr="00AF29A2" w14:paraId="156764C5"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tcPr>
          <w:p w14:paraId="17951B5A"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Study</w:t>
            </w:r>
            <w:r w:rsidRPr="00E46B9E">
              <w:rPr>
                <w:rFonts w:ascii="Calibri" w:hAnsi="Calibri" w:cs="Calibri"/>
                <w:sz w:val="22"/>
                <w:szCs w:val="22"/>
              </w:rPr>
              <w:t xml:space="preserve"> Week (Week 7)</w:t>
            </w:r>
          </w:p>
        </w:tc>
        <w:tc>
          <w:tcPr>
            <w:tcW w:w="3119" w:type="dxa"/>
            <w:tcBorders>
              <w:top w:val="single" w:sz="4" w:space="0" w:color="auto"/>
              <w:left w:val="single" w:sz="4" w:space="0" w:color="auto"/>
              <w:bottom w:val="single" w:sz="4" w:space="0" w:color="auto"/>
              <w:right w:val="single" w:sz="4" w:space="0" w:color="auto"/>
            </w:tcBorders>
          </w:tcPr>
          <w:p w14:paraId="4E4703BE"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4 Mar – 8 Mar 2024</w:t>
            </w:r>
          </w:p>
        </w:tc>
      </w:tr>
      <w:tr w:rsidR="002507C4" w:rsidRPr="00AF29A2" w14:paraId="48C8A721"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tcPr>
          <w:p w14:paraId="3A919DC0" w14:textId="77777777" w:rsidR="002507C4" w:rsidRPr="0053613D" w:rsidRDefault="002507C4" w:rsidP="00F565E3">
            <w:pPr>
              <w:spacing w:before="120" w:after="120"/>
              <w:rPr>
                <w:rFonts w:ascii="Calibri" w:eastAsia="SimSun" w:hAnsi="Calibri" w:cs="Calibri"/>
                <w:b/>
                <w:sz w:val="22"/>
                <w:szCs w:val="22"/>
              </w:rPr>
            </w:pPr>
            <w:r w:rsidRPr="00E46B9E">
              <w:rPr>
                <w:rStyle w:val="Strong"/>
                <w:rFonts w:ascii="Calibri" w:hAnsi="Calibri" w:cs="Calibri"/>
                <w:b w:val="0"/>
                <w:color w:val="000000"/>
                <w:sz w:val="22"/>
                <w:szCs w:val="22"/>
              </w:rPr>
              <w:t>Teaching Weeks 8 to 12</w:t>
            </w:r>
          </w:p>
        </w:tc>
        <w:tc>
          <w:tcPr>
            <w:tcW w:w="3119" w:type="dxa"/>
            <w:tcBorders>
              <w:top w:val="single" w:sz="4" w:space="0" w:color="auto"/>
              <w:left w:val="single" w:sz="4" w:space="0" w:color="auto"/>
              <w:bottom w:val="single" w:sz="4" w:space="0" w:color="auto"/>
              <w:right w:val="single" w:sz="4" w:space="0" w:color="auto"/>
            </w:tcBorders>
          </w:tcPr>
          <w:p w14:paraId="7F5DB3D3"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11 Mar – 12 Apr 2024</w:t>
            </w:r>
          </w:p>
        </w:tc>
      </w:tr>
      <w:tr w:rsidR="002507C4" w:rsidRPr="00AF29A2" w14:paraId="333DE453"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hideMark/>
          </w:tcPr>
          <w:p w14:paraId="54C07208" w14:textId="77777777" w:rsidR="002507C4" w:rsidRPr="0053613D" w:rsidRDefault="002507C4" w:rsidP="00F565E3">
            <w:pPr>
              <w:spacing w:before="120" w:after="120"/>
              <w:rPr>
                <w:rFonts w:ascii="Calibri" w:eastAsia="SimSun" w:hAnsi="Calibri" w:cs="Calibri"/>
                <w:sz w:val="22"/>
                <w:szCs w:val="22"/>
              </w:rPr>
            </w:pPr>
            <w:r w:rsidRPr="00E46B9E">
              <w:rPr>
                <w:rFonts w:ascii="Calibri" w:hAnsi="Calibri" w:cs="Calibri"/>
                <w:sz w:val="22"/>
                <w:szCs w:val="22"/>
              </w:rPr>
              <w:t>Exam period</w:t>
            </w:r>
          </w:p>
        </w:tc>
        <w:tc>
          <w:tcPr>
            <w:tcW w:w="3119" w:type="dxa"/>
            <w:tcBorders>
              <w:top w:val="single" w:sz="4" w:space="0" w:color="auto"/>
              <w:left w:val="single" w:sz="4" w:space="0" w:color="auto"/>
              <w:bottom w:val="single" w:sz="4" w:space="0" w:color="auto"/>
              <w:right w:val="single" w:sz="4" w:space="0" w:color="auto"/>
            </w:tcBorders>
            <w:hideMark/>
          </w:tcPr>
          <w:p w14:paraId="75E37CF6"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2 May – 31 May 2024</w:t>
            </w:r>
          </w:p>
        </w:tc>
      </w:tr>
      <w:tr w:rsidR="002507C4" w:rsidRPr="00AF29A2" w14:paraId="179B5727" w14:textId="77777777" w:rsidTr="00F565E3">
        <w:trPr>
          <w:jc w:val="center"/>
        </w:trPr>
        <w:tc>
          <w:tcPr>
            <w:tcW w:w="4077" w:type="dxa"/>
            <w:tcBorders>
              <w:top w:val="single" w:sz="4" w:space="0" w:color="auto"/>
              <w:left w:val="single" w:sz="4" w:space="0" w:color="auto"/>
              <w:bottom w:val="single" w:sz="4" w:space="0" w:color="auto"/>
              <w:right w:val="single" w:sz="4" w:space="0" w:color="auto"/>
            </w:tcBorders>
          </w:tcPr>
          <w:p w14:paraId="686D20D6" w14:textId="77777777" w:rsidR="002507C4" w:rsidRPr="0053613D" w:rsidRDefault="002507C4" w:rsidP="00F565E3">
            <w:pPr>
              <w:spacing w:before="120" w:after="120"/>
              <w:rPr>
                <w:rFonts w:ascii="Calibri" w:eastAsia="SimSun" w:hAnsi="Calibri" w:cs="Calibri"/>
                <w:sz w:val="22"/>
                <w:szCs w:val="22"/>
              </w:rPr>
            </w:pPr>
            <w:r w:rsidRPr="00E46B9E">
              <w:rPr>
                <w:rFonts w:ascii="Calibri" w:hAnsi="Calibri" w:cs="Calibri"/>
                <w:sz w:val="22"/>
                <w:szCs w:val="22"/>
              </w:rPr>
              <w:t>Summer Resit period</w:t>
            </w:r>
          </w:p>
        </w:tc>
        <w:tc>
          <w:tcPr>
            <w:tcW w:w="3119" w:type="dxa"/>
            <w:tcBorders>
              <w:top w:val="single" w:sz="4" w:space="0" w:color="auto"/>
              <w:left w:val="single" w:sz="4" w:space="0" w:color="auto"/>
              <w:bottom w:val="single" w:sz="4" w:space="0" w:color="auto"/>
              <w:right w:val="single" w:sz="4" w:space="0" w:color="auto"/>
            </w:tcBorders>
          </w:tcPr>
          <w:p w14:paraId="3D91A608" w14:textId="77777777" w:rsidR="002507C4" w:rsidRPr="0053613D" w:rsidRDefault="002507C4" w:rsidP="00F565E3">
            <w:pPr>
              <w:spacing w:before="120" w:after="120"/>
              <w:rPr>
                <w:rFonts w:ascii="Calibri" w:eastAsia="SimSun" w:hAnsi="Calibri" w:cs="Calibri"/>
                <w:sz w:val="22"/>
                <w:szCs w:val="22"/>
              </w:rPr>
            </w:pPr>
            <w:r>
              <w:rPr>
                <w:rFonts w:ascii="Calibri" w:hAnsi="Calibri" w:cs="Calibri"/>
                <w:sz w:val="22"/>
                <w:szCs w:val="22"/>
              </w:rPr>
              <w:t>August 2024</w:t>
            </w:r>
          </w:p>
        </w:tc>
      </w:tr>
    </w:tbl>
    <w:p w14:paraId="16AE46B2" w14:textId="77777777" w:rsidR="00CB7D2F" w:rsidRDefault="00CB7D2F" w:rsidP="00051947">
      <w:pPr>
        <w:rPr>
          <w:rFonts w:ascii="Calibri" w:hAnsi="Calibri" w:cs="Calibri"/>
        </w:rPr>
      </w:pPr>
    </w:p>
    <w:p w14:paraId="36DAC766" w14:textId="77777777" w:rsidR="00051947" w:rsidRDefault="00051947" w:rsidP="00051947">
      <w:pPr>
        <w:rPr>
          <w:rFonts w:ascii="Calibri" w:hAnsi="Calibri" w:cs="Calibri"/>
        </w:rPr>
      </w:pPr>
    </w:p>
    <w:p w14:paraId="7C499DF7" w14:textId="77777777" w:rsidR="00B3368F" w:rsidRPr="00D22026" w:rsidRDefault="00B3368F" w:rsidP="00B3368F">
      <w:pPr>
        <w:pStyle w:val="Heading3"/>
        <w:rPr>
          <w:rFonts w:ascii="Calibri" w:hAnsi="Calibri" w:cs="Calibri"/>
          <w:sz w:val="28"/>
          <w:szCs w:val="28"/>
        </w:rPr>
      </w:pPr>
      <w:r>
        <w:rPr>
          <w:rFonts w:ascii="Calibri" w:hAnsi="Calibri" w:cs="Calibri"/>
          <w:sz w:val="28"/>
          <w:szCs w:val="28"/>
        </w:rPr>
        <w:t>LEARNING MATERIALS</w:t>
      </w:r>
    </w:p>
    <w:p w14:paraId="2F3DFDF3" w14:textId="77777777" w:rsidR="00B3368F" w:rsidRPr="00D22026" w:rsidRDefault="00B3368F" w:rsidP="00B3368F">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081CA575" wp14:editId="4E042C9B">
                <wp:extent cx="1558343" cy="45719"/>
                <wp:effectExtent l="0" t="0" r="3810" b="0"/>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65E39E96" id="Rectangle 26"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7844186F" w14:textId="77777777" w:rsidR="00B3368F" w:rsidRPr="00E76CA1" w:rsidRDefault="00B3368F" w:rsidP="00B3368F">
      <w:pPr>
        <w:rPr>
          <w:rFonts w:ascii="Calibri" w:hAnsi="Calibri" w:cs="Calibri"/>
        </w:rPr>
      </w:pP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2077"/>
        <w:gridCol w:w="2467"/>
        <w:gridCol w:w="1928"/>
        <w:gridCol w:w="2888"/>
      </w:tblGrid>
      <w:tr w:rsidR="00B3368F" w:rsidRPr="00D50A23" w14:paraId="065DFFD3" w14:textId="77777777" w:rsidTr="00F565E3">
        <w:trPr>
          <w:trHeight w:val="312"/>
        </w:trPr>
        <w:tc>
          <w:tcPr>
            <w:tcW w:w="1109" w:type="pct"/>
            <w:shd w:val="clear" w:color="auto" w:fill="62CFCA"/>
            <w:vAlign w:val="center"/>
            <w:hideMark/>
          </w:tcPr>
          <w:p w14:paraId="676A4D43" w14:textId="77777777" w:rsidR="00B3368F" w:rsidRPr="007C0F78" w:rsidRDefault="00B3368F" w:rsidP="00F565E3">
            <w:pPr>
              <w:pStyle w:val="TableHeadings"/>
              <w:rPr>
                <w:rFonts w:ascii="Calibri" w:hAnsi="Calibri" w:cs="Calibri"/>
                <w:b w:val="0"/>
                <w:color w:val="auto"/>
                <w:sz w:val="22"/>
                <w:szCs w:val="22"/>
              </w:rPr>
            </w:pPr>
          </w:p>
        </w:tc>
        <w:tc>
          <w:tcPr>
            <w:tcW w:w="1318" w:type="pct"/>
            <w:shd w:val="clear" w:color="auto" w:fill="62CFCA"/>
            <w:noWrap/>
            <w:hideMark/>
          </w:tcPr>
          <w:p w14:paraId="7422F5C1" w14:textId="77777777" w:rsidR="00B3368F" w:rsidRPr="007C0F78" w:rsidRDefault="00B3368F" w:rsidP="00F565E3">
            <w:pPr>
              <w:rPr>
                <w:rFonts w:ascii="Calibri" w:hAnsi="Calibri" w:cs="Calibri"/>
                <w:b/>
              </w:rPr>
            </w:pPr>
            <w:r w:rsidRPr="007C0F78">
              <w:rPr>
                <w:rFonts w:ascii="Calibri" w:hAnsi="Calibri" w:cs="Calibri"/>
                <w:b/>
              </w:rPr>
              <w:t>Course book</w:t>
            </w:r>
          </w:p>
        </w:tc>
        <w:tc>
          <w:tcPr>
            <w:tcW w:w="1030" w:type="pct"/>
            <w:shd w:val="clear" w:color="auto" w:fill="62CFCA"/>
            <w:noWrap/>
            <w:hideMark/>
          </w:tcPr>
          <w:p w14:paraId="7C3AD4F6" w14:textId="77777777" w:rsidR="00B3368F" w:rsidRPr="007C0F78" w:rsidRDefault="00B3368F" w:rsidP="00F565E3">
            <w:pPr>
              <w:rPr>
                <w:rFonts w:ascii="Calibri" w:hAnsi="Calibri" w:cs="Calibri"/>
              </w:rPr>
            </w:pPr>
            <w:r w:rsidRPr="007C0F78">
              <w:rPr>
                <w:rFonts w:ascii="Calibri" w:hAnsi="Calibri" w:cs="Calibri"/>
              </w:rPr>
              <w:t>ISBN</w:t>
            </w:r>
          </w:p>
        </w:tc>
        <w:tc>
          <w:tcPr>
            <w:tcW w:w="1544" w:type="pct"/>
            <w:shd w:val="clear" w:color="auto" w:fill="62CFCA"/>
          </w:tcPr>
          <w:p w14:paraId="7808D846" w14:textId="77777777" w:rsidR="00B3368F" w:rsidRPr="007C0F78" w:rsidRDefault="00B3368F" w:rsidP="00F565E3">
            <w:pPr>
              <w:rPr>
                <w:rFonts w:ascii="Calibri" w:hAnsi="Calibri" w:cs="Calibri"/>
              </w:rPr>
            </w:pPr>
            <w:r w:rsidRPr="007C0F78">
              <w:rPr>
                <w:rFonts w:ascii="Calibri" w:hAnsi="Calibri" w:cs="Calibri"/>
              </w:rPr>
              <w:t>Notes</w:t>
            </w:r>
          </w:p>
        </w:tc>
      </w:tr>
      <w:tr w:rsidR="00B3368F" w:rsidRPr="00051947" w14:paraId="2F5BF938" w14:textId="77777777" w:rsidTr="00F565E3">
        <w:trPr>
          <w:trHeight w:val="312"/>
        </w:trPr>
        <w:tc>
          <w:tcPr>
            <w:tcW w:w="1109" w:type="pct"/>
            <w:shd w:val="clear" w:color="auto" w:fill="D9D9D9" w:themeFill="background1" w:themeFillShade="D9"/>
            <w:vAlign w:val="center"/>
          </w:tcPr>
          <w:p w14:paraId="5F2C0802" w14:textId="77777777" w:rsidR="00B3368F" w:rsidRPr="00E76CA1" w:rsidRDefault="00B3368F" w:rsidP="00F565E3">
            <w:pPr>
              <w:pStyle w:val="TableTextLarge"/>
              <w:rPr>
                <w:rFonts w:ascii="Calibri" w:hAnsi="Calibri" w:cs="Calibri"/>
                <w:color w:val="auto"/>
              </w:rPr>
            </w:pPr>
            <w:r w:rsidRPr="00FE26C8">
              <w:rPr>
                <w:noProof/>
                <w:color w:val="auto"/>
                <w:lang w:val="en-GB" w:eastAsia="zh-CN"/>
              </w:rPr>
              <w:drawing>
                <wp:inline distT="0" distB="0" distL="0" distR="0" wp14:anchorId="11300B81" wp14:editId="7B361B7E">
                  <wp:extent cx="1172845" cy="1524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2845" cy="1524635"/>
                          </a:xfrm>
                          <a:prstGeom prst="rect">
                            <a:avLst/>
                          </a:prstGeom>
                        </pic:spPr>
                      </pic:pic>
                    </a:graphicData>
                  </a:graphic>
                </wp:inline>
              </w:drawing>
            </w:r>
          </w:p>
        </w:tc>
        <w:tc>
          <w:tcPr>
            <w:tcW w:w="1318" w:type="pct"/>
            <w:shd w:val="clear" w:color="auto" w:fill="D9D9D9" w:themeFill="background1" w:themeFillShade="D9"/>
            <w:noWrap/>
          </w:tcPr>
          <w:p w14:paraId="373C2412" w14:textId="77777777" w:rsidR="00B3368F" w:rsidRPr="00E76CA1" w:rsidRDefault="00B3368F" w:rsidP="00F565E3">
            <w:pPr>
              <w:rPr>
                <w:rFonts w:ascii="Calibri" w:eastAsia="SimSun" w:hAnsi="Calibri" w:cs="Calibri"/>
                <w:i/>
                <w:sz w:val="22"/>
                <w:szCs w:val="22"/>
              </w:rPr>
            </w:pPr>
          </w:p>
          <w:p w14:paraId="19409D3C" w14:textId="77777777" w:rsidR="00B3368F" w:rsidRPr="00DA5463" w:rsidRDefault="00B3368F" w:rsidP="00F565E3">
            <w:pPr>
              <w:rPr>
                <w:rFonts w:ascii="Calibri" w:hAnsi="Calibri" w:cs="Calibri"/>
              </w:rPr>
            </w:pPr>
            <w:r w:rsidRPr="00DA5463">
              <w:rPr>
                <w:rFonts w:ascii="Calibri" w:hAnsi="Calibri" w:cs="Calibri"/>
              </w:rPr>
              <w:t xml:space="preserve">Rahman, Mizanur (September 2021) </w:t>
            </w:r>
          </w:p>
          <w:p w14:paraId="5EDCC057" w14:textId="77777777" w:rsidR="00B3368F" w:rsidRDefault="00B3368F" w:rsidP="00F565E3">
            <w:pPr>
              <w:rPr>
                <w:rFonts w:ascii="Calibri" w:hAnsi="Calibri" w:cs="Calibri"/>
                <w:b/>
                <w:bCs/>
              </w:rPr>
            </w:pPr>
            <w:r w:rsidRPr="00DA5463">
              <w:rPr>
                <w:rFonts w:ascii="Calibri" w:hAnsi="Calibri" w:cs="Calibri"/>
                <w:b/>
                <w:bCs/>
                <w:i/>
                <w:iCs/>
              </w:rPr>
              <w:t>A Communicative Approach to Bengali as a Foreign Language</w:t>
            </w:r>
            <w:r w:rsidRPr="00DA5463">
              <w:rPr>
                <w:rFonts w:ascii="Calibri" w:hAnsi="Calibri" w:cs="Calibri"/>
                <w:b/>
                <w:bCs/>
              </w:rPr>
              <w:t>: Elementary and Pre-Intermediate Level</w:t>
            </w:r>
          </w:p>
          <w:p w14:paraId="55CBB6A0" w14:textId="77777777" w:rsidR="00B3368F" w:rsidRPr="007270F2" w:rsidRDefault="00B3368F" w:rsidP="00F565E3">
            <w:pPr>
              <w:rPr>
                <w:rFonts w:ascii="Calibri" w:eastAsia="SimSun" w:hAnsi="Calibri" w:cs="Calibri"/>
                <w:b/>
                <w:bCs/>
                <w:i/>
                <w:sz w:val="22"/>
                <w:szCs w:val="22"/>
              </w:rPr>
            </w:pPr>
          </w:p>
        </w:tc>
        <w:tc>
          <w:tcPr>
            <w:tcW w:w="1030" w:type="pct"/>
            <w:shd w:val="clear" w:color="auto" w:fill="F2F2F2" w:themeFill="background1" w:themeFillShade="F2"/>
            <w:noWrap/>
          </w:tcPr>
          <w:p w14:paraId="0329FCFC" w14:textId="77777777" w:rsidR="00B3368F" w:rsidRPr="00E76CA1" w:rsidRDefault="00B3368F" w:rsidP="00F565E3">
            <w:pPr>
              <w:rPr>
                <w:rFonts w:ascii="Calibri" w:hAnsi="Calibri" w:cs="Calibri"/>
              </w:rPr>
            </w:pPr>
          </w:p>
          <w:p w14:paraId="7CDAEF63" w14:textId="77777777" w:rsidR="00B3368F" w:rsidRDefault="00B3368F" w:rsidP="00F565E3">
            <w:pPr>
              <w:rPr>
                <w:rFonts w:ascii="Calibri" w:hAnsi="Calibri" w:cs="Calibri"/>
              </w:rPr>
            </w:pPr>
            <w:r>
              <w:rPr>
                <w:rFonts w:ascii="Calibri" w:hAnsi="Calibri" w:cs="Calibri"/>
              </w:rPr>
              <w:t>978-</w:t>
            </w:r>
          </w:p>
          <w:p w14:paraId="761EB0BC" w14:textId="77777777" w:rsidR="00B3368F" w:rsidRPr="00E76CA1" w:rsidRDefault="00B3368F" w:rsidP="00F565E3">
            <w:pPr>
              <w:rPr>
                <w:rFonts w:ascii="Calibri" w:hAnsi="Calibri" w:cs="Calibri"/>
              </w:rPr>
            </w:pPr>
            <w:r>
              <w:rPr>
                <w:rFonts w:ascii="Calibri" w:hAnsi="Calibri" w:cs="Calibri"/>
              </w:rPr>
              <w:t>984-95048-0-1</w:t>
            </w:r>
          </w:p>
          <w:p w14:paraId="126F1250" w14:textId="77777777" w:rsidR="00B3368F" w:rsidRPr="00E76CA1" w:rsidRDefault="00B3368F" w:rsidP="00F565E3">
            <w:pPr>
              <w:rPr>
                <w:rFonts w:ascii="Calibri" w:eastAsia="SimSun" w:hAnsi="Calibri" w:cs="Calibri"/>
                <w:i/>
                <w:sz w:val="22"/>
                <w:szCs w:val="22"/>
              </w:rPr>
            </w:pPr>
          </w:p>
        </w:tc>
        <w:tc>
          <w:tcPr>
            <w:tcW w:w="1544" w:type="pct"/>
            <w:shd w:val="clear" w:color="auto" w:fill="D9D9D9" w:themeFill="background1" w:themeFillShade="D9"/>
          </w:tcPr>
          <w:p w14:paraId="4A1E3DD6" w14:textId="77777777" w:rsidR="00B3368F" w:rsidRPr="00E76CA1" w:rsidRDefault="00B3368F" w:rsidP="00F565E3">
            <w:pPr>
              <w:rPr>
                <w:rFonts w:ascii="Calibri" w:eastAsia="SimSun" w:hAnsi="Calibri" w:cs="Calibri"/>
                <w:i/>
                <w:sz w:val="22"/>
                <w:szCs w:val="22"/>
              </w:rPr>
            </w:pPr>
          </w:p>
          <w:p w14:paraId="05370C1E" w14:textId="77777777" w:rsidR="00B3368F" w:rsidRPr="00E76CA1" w:rsidRDefault="00B3368F" w:rsidP="00F565E3">
            <w:pPr>
              <w:rPr>
                <w:rFonts w:ascii="Calibri" w:hAnsi="Calibri" w:cs="Calibri"/>
                <w:sz w:val="22"/>
                <w:szCs w:val="22"/>
              </w:rPr>
            </w:pPr>
            <w:r w:rsidRPr="00E76CA1">
              <w:rPr>
                <w:rFonts w:ascii="Calibri" w:hAnsi="Calibri" w:cs="Calibri"/>
                <w:sz w:val="22"/>
                <w:szCs w:val="22"/>
              </w:rPr>
              <w:t xml:space="preserve">You can buy the </w:t>
            </w:r>
            <w:r>
              <w:rPr>
                <w:rFonts w:ascii="Calibri" w:hAnsi="Calibri" w:cs="Calibri"/>
                <w:sz w:val="22"/>
                <w:szCs w:val="22"/>
              </w:rPr>
              <w:t>book contacting us or by contacting the writer directly. This book comes with a CD and it costs GBP £25.</w:t>
            </w:r>
          </w:p>
          <w:p w14:paraId="2BD8986B" w14:textId="77777777" w:rsidR="00B3368F" w:rsidRPr="00E76CA1" w:rsidRDefault="00B3368F" w:rsidP="00F565E3">
            <w:pPr>
              <w:rPr>
                <w:rFonts w:ascii="Calibri" w:hAnsi="Calibri" w:cs="Calibri"/>
                <w:sz w:val="22"/>
                <w:szCs w:val="22"/>
              </w:rPr>
            </w:pPr>
          </w:p>
        </w:tc>
      </w:tr>
    </w:tbl>
    <w:p w14:paraId="7674A398" w14:textId="77777777" w:rsidR="00B3368F" w:rsidRDefault="00B3368F" w:rsidP="00B3368F">
      <w:pPr>
        <w:rPr>
          <w:rFonts w:ascii="Calibri" w:hAnsi="Calibri" w:cs="Calibri"/>
        </w:rPr>
      </w:pPr>
    </w:p>
    <w:p w14:paraId="73B4FEA5" w14:textId="77777777" w:rsidR="00B3368F" w:rsidRPr="0053613D" w:rsidRDefault="00B3368F" w:rsidP="00B3368F">
      <w:pPr>
        <w:rPr>
          <w:rFonts w:ascii="Calibri" w:hAnsi="Calibri" w:cs="Calibri"/>
          <w:b/>
        </w:rPr>
      </w:pPr>
      <w:r w:rsidRPr="0053613D">
        <w:rPr>
          <w:rFonts w:ascii="Calibri" w:hAnsi="Calibri" w:cs="Calibri"/>
          <w:b/>
        </w:rPr>
        <w:t>OTHER RESOURCES:</w:t>
      </w:r>
    </w:p>
    <w:p w14:paraId="0199E6AC" w14:textId="77777777" w:rsidR="00B3368F" w:rsidRPr="00BC6825" w:rsidRDefault="00B3368F" w:rsidP="00B3368F">
      <w:pPr>
        <w:rPr>
          <w:rFonts w:ascii="Calibri" w:hAnsi="Calibri" w:cs="Calibri"/>
        </w:rPr>
      </w:pPr>
      <w:r>
        <w:rPr>
          <w:rFonts w:ascii="Calibri" w:hAnsi="Calibri" w:cs="Calibri"/>
        </w:rPr>
        <w:t>Please see the QMplus module page for other resources (online links, dictionaries, etc.)</w:t>
      </w:r>
      <w:r>
        <w:rPr>
          <w:rFonts w:ascii="Calibri" w:hAnsi="Calibri" w:cs="Calibri"/>
          <w:b/>
        </w:rPr>
        <w:br w:type="page"/>
      </w:r>
    </w:p>
    <w:p w14:paraId="0833092A" w14:textId="77777777" w:rsidR="00B3368F" w:rsidRDefault="00B3368F" w:rsidP="00B3368F">
      <w:pPr>
        <w:rPr>
          <w:rFonts w:ascii="Calibri" w:hAnsi="Calibri" w:cs="Calibri"/>
          <w:b/>
        </w:rPr>
      </w:pPr>
    </w:p>
    <w:p w14:paraId="28F337F9" w14:textId="77777777" w:rsidR="00B3368F" w:rsidRPr="007F2915" w:rsidRDefault="00B3368F" w:rsidP="00B3368F">
      <w:pPr>
        <w:rPr>
          <w:rFonts w:ascii="Calibri" w:hAnsi="Calibri" w:cs="Calibri"/>
          <w:b/>
        </w:rPr>
      </w:pPr>
      <w:r w:rsidRPr="007F2915">
        <w:rPr>
          <w:rFonts w:ascii="Calibri" w:hAnsi="Calibri" w:cs="Calibri"/>
          <w:b/>
        </w:rPr>
        <w:t xml:space="preserve">Cultural events in London in 2022/23 related to Bengali: </w:t>
      </w:r>
    </w:p>
    <w:p w14:paraId="15B714C7" w14:textId="77777777" w:rsidR="00B3368F" w:rsidRPr="007F2915" w:rsidRDefault="00B3368F" w:rsidP="00B3368F">
      <w:pPr>
        <w:rPr>
          <w:rFonts w:ascii="Calibri" w:hAnsi="Calibri" w:cs="Calibri"/>
        </w:rPr>
      </w:pPr>
    </w:p>
    <w:tbl>
      <w:tblPr>
        <w:tblStyle w:val="TableGrid"/>
        <w:tblW w:w="0" w:type="auto"/>
        <w:tblLook w:val="04A0" w:firstRow="1" w:lastRow="0" w:firstColumn="1" w:lastColumn="0" w:noHBand="0" w:noVBand="1"/>
      </w:tblPr>
      <w:tblGrid>
        <w:gridCol w:w="9350"/>
      </w:tblGrid>
      <w:tr w:rsidR="00B3368F" w14:paraId="6D37BCA7" w14:textId="77777777" w:rsidTr="00F565E3">
        <w:tc>
          <w:tcPr>
            <w:tcW w:w="9350" w:type="dxa"/>
            <w:shd w:val="clear" w:color="auto" w:fill="FBF2CC" w:themeFill="accent1" w:themeFillTint="33"/>
          </w:tcPr>
          <w:p w14:paraId="2BA4D2CD" w14:textId="77777777" w:rsidR="00B3368F" w:rsidRPr="00366696" w:rsidRDefault="00B3368F" w:rsidP="00F565E3">
            <w:pPr>
              <w:spacing w:line="360" w:lineRule="auto"/>
              <w:rPr>
                <w:rFonts w:ascii="Calibri" w:hAnsi="Calibri" w:cs="Calibri"/>
              </w:rPr>
            </w:pPr>
            <w:r w:rsidRPr="00366696">
              <w:rPr>
                <w:rFonts w:ascii="Calibri" w:hAnsi="Calibri" w:cs="Calibri"/>
                <w:caps/>
              </w:rPr>
              <w:t>UPCOMING EVENTS</w:t>
            </w:r>
            <w:r w:rsidRPr="00366696">
              <w:rPr>
                <w:rStyle w:val="apple-converted-space"/>
                <w:rFonts w:ascii="Calibri" w:hAnsi="Calibri" w:cs="Calibri"/>
                <w:caps/>
              </w:rPr>
              <w:t> </w:t>
            </w:r>
            <w:r w:rsidRPr="00366696">
              <w:rPr>
                <w:rFonts w:ascii="Calibri" w:hAnsi="Calibri" w:cs="Calibri"/>
                <w:caps/>
              </w:rPr>
              <w:t xml:space="preserve">FOR BENGALI IN LONDON   </w:t>
            </w:r>
            <w:r w:rsidRPr="00366696">
              <w:rPr>
                <w:rFonts w:ascii="Calibri" w:hAnsi="Calibri" w:cs="Calibri"/>
              </w:rPr>
              <w:t xml:space="preserve">   </w:t>
            </w:r>
            <w:hyperlink r:id="rId19" w:history="1">
              <w:r w:rsidRPr="00366696">
                <w:rPr>
                  <w:rStyle w:val="Hyperlink"/>
                  <w:rFonts w:ascii="Calibri" w:hAnsi="Calibri" w:cs="Calibri"/>
                  <w:kern w:val="36"/>
                  <w:u w:val="none"/>
                  <w:lang w:eastAsia="en-GB"/>
                </w:rPr>
                <w:t>https://allevents.in/london/bengali</w:t>
              </w:r>
            </w:hyperlink>
          </w:p>
        </w:tc>
      </w:tr>
      <w:tr w:rsidR="00B3368F" w14:paraId="44D1D4EB" w14:textId="77777777" w:rsidTr="00F565E3">
        <w:tc>
          <w:tcPr>
            <w:tcW w:w="9350" w:type="dxa"/>
            <w:shd w:val="clear" w:color="auto" w:fill="FBF2CC" w:themeFill="accent1" w:themeFillTint="33"/>
          </w:tcPr>
          <w:p w14:paraId="0E4D4161" w14:textId="77777777" w:rsidR="00B3368F" w:rsidRPr="00366696" w:rsidRDefault="00AA07A3" w:rsidP="00F565E3">
            <w:pPr>
              <w:spacing w:line="360" w:lineRule="auto"/>
              <w:outlineLvl w:val="0"/>
              <w:rPr>
                <w:rFonts w:ascii="Calibri" w:hAnsi="Calibri" w:cs="Calibri"/>
                <w:color w:val="0F0F0F"/>
                <w:kern w:val="36"/>
                <w:lang w:eastAsia="en-GB"/>
              </w:rPr>
            </w:pPr>
            <w:hyperlink r:id="rId20" w:history="1">
              <w:r w:rsidR="00B3368F" w:rsidRPr="00366696">
                <w:rPr>
                  <w:rStyle w:val="Hyperlink"/>
                  <w:rFonts w:ascii="Calibri" w:hAnsi="Calibri" w:cs="Calibri"/>
                  <w:kern w:val="36"/>
                  <w:u w:val="none"/>
                  <w:lang w:eastAsia="en-GB"/>
                </w:rPr>
                <w:t>https://richmix.org.uk/events/london-bangla-book-fair-literary-cultural-festival/</w:t>
              </w:r>
            </w:hyperlink>
          </w:p>
        </w:tc>
      </w:tr>
      <w:tr w:rsidR="00B3368F" w14:paraId="3D431F8E" w14:textId="77777777" w:rsidTr="00F565E3">
        <w:tc>
          <w:tcPr>
            <w:tcW w:w="9350" w:type="dxa"/>
            <w:shd w:val="clear" w:color="auto" w:fill="FBF2CC" w:themeFill="accent1" w:themeFillTint="33"/>
          </w:tcPr>
          <w:p w14:paraId="40E21B6E" w14:textId="77777777" w:rsidR="00B3368F" w:rsidRPr="00366696" w:rsidRDefault="00AA07A3" w:rsidP="00F565E3">
            <w:pPr>
              <w:spacing w:line="360" w:lineRule="auto"/>
              <w:rPr>
                <w:rFonts w:ascii="Calibri" w:hAnsi="Calibri" w:cs="Calibri"/>
              </w:rPr>
            </w:pPr>
            <w:hyperlink r:id="rId21" w:history="1">
              <w:r w:rsidR="00B3368F" w:rsidRPr="00366696">
                <w:rPr>
                  <w:rStyle w:val="Hyperlink"/>
                  <w:rFonts w:ascii="Calibri" w:hAnsi="Calibri" w:cs="Calibri"/>
                  <w:kern w:val="36"/>
                  <w:lang w:eastAsia="en-GB"/>
                </w:rPr>
                <w:t>https://www.meetup.com/topics/bengali-art-and-culture/</w:t>
              </w:r>
            </w:hyperlink>
          </w:p>
        </w:tc>
      </w:tr>
      <w:tr w:rsidR="00B3368F" w14:paraId="5069D67C" w14:textId="77777777" w:rsidTr="00F565E3">
        <w:tc>
          <w:tcPr>
            <w:tcW w:w="9350" w:type="dxa"/>
            <w:shd w:val="clear" w:color="auto" w:fill="FBF2CC" w:themeFill="accent1" w:themeFillTint="33"/>
          </w:tcPr>
          <w:p w14:paraId="531E6732" w14:textId="77777777" w:rsidR="00B3368F" w:rsidRPr="00366696" w:rsidRDefault="00AA07A3" w:rsidP="00F565E3">
            <w:pPr>
              <w:spacing w:line="360" w:lineRule="auto"/>
              <w:rPr>
                <w:rFonts w:ascii="Calibri" w:hAnsi="Calibri" w:cs="Calibri"/>
              </w:rPr>
            </w:pPr>
            <w:hyperlink r:id="rId22" w:history="1">
              <w:r w:rsidR="00B3368F" w:rsidRPr="00366696">
                <w:rPr>
                  <w:rStyle w:val="Hyperlink"/>
                  <w:rFonts w:ascii="Calibri" w:hAnsi="Calibri" w:cs="Calibri"/>
                  <w:kern w:val="36"/>
                  <w:lang w:eastAsia="en-GB"/>
                </w:rPr>
                <w:t>https://www.facebook.com/bengaliheritagesociety/</w:t>
              </w:r>
            </w:hyperlink>
          </w:p>
        </w:tc>
      </w:tr>
      <w:tr w:rsidR="00B3368F" w14:paraId="1018F13C" w14:textId="77777777" w:rsidTr="00F565E3">
        <w:tc>
          <w:tcPr>
            <w:tcW w:w="9350" w:type="dxa"/>
            <w:shd w:val="clear" w:color="auto" w:fill="FBF2CC" w:themeFill="accent1" w:themeFillTint="33"/>
          </w:tcPr>
          <w:p w14:paraId="07562D6A" w14:textId="77777777" w:rsidR="00B3368F" w:rsidRPr="00366696" w:rsidRDefault="00B3368F" w:rsidP="00F565E3">
            <w:pPr>
              <w:spacing w:line="360" w:lineRule="auto"/>
              <w:contextualSpacing/>
              <w:rPr>
                <w:rFonts w:ascii="Calibri" w:hAnsi="Calibri" w:cs="Calibri"/>
              </w:rPr>
            </w:pPr>
            <w:r w:rsidRPr="00366696">
              <w:rPr>
                <w:rFonts w:ascii="Calibri" w:hAnsi="Calibri" w:cs="Calibri"/>
                <w:color w:val="0F0F0F"/>
                <w:kern w:val="36"/>
                <w:lang w:val="en-GB" w:eastAsia="en-GB"/>
              </w:rPr>
              <w:t xml:space="preserve"> </w:t>
            </w:r>
            <w:r w:rsidRPr="00366696">
              <w:rPr>
                <w:rFonts w:ascii="Calibri" w:hAnsi="Calibri" w:cs="Calibri"/>
                <w:color w:val="0F0F0F"/>
                <w:kern w:val="36"/>
                <w:lang w:eastAsia="en-GB"/>
              </w:rPr>
              <w:t>Beautiful Bangladesh</w:t>
            </w:r>
            <w:r w:rsidRPr="00366696">
              <w:rPr>
                <w:rFonts w:ascii="Calibri" w:hAnsi="Calibri" w:cs="Calibri"/>
                <w:color w:val="0F0F0F"/>
                <w:kern w:val="36"/>
                <w:lang w:val="en-GB" w:eastAsia="en-GB"/>
              </w:rPr>
              <w:t xml:space="preserve"> </w:t>
            </w:r>
            <w:r w:rsidRPr="00366696">
              <w:rPr>
                <w:rFonts w:ascii="Calibri" w:hAnsi="Calibri" w:cs="Calibri"/>
                <w:bCs/>
              </w:rPr>
              <w:t>(A video clip)</w:t>
            </w:r>
            <w:r w:rsidRPr="00366696">
              <w:rPr>
                <w:rFonts w:ascii="Calibri" w:hAnsi="Calibri" w:cs="Calibri"/>
                <w:color w:val="0F0F0F"/>
                <w:kern w:val="36"/>
                <w:lang w:val="en-GB" w:eastAsia="en-GB"/>
              </w:rPr>
              <w:t xml:space="preserve">    </w:t>
            </w:r>
            <w:hyperlink r:id="rId23" w:history="1">
              <w:r w:rsidRPr="00366696">
                <w:rPr>
                  <w:rStyle w:val="Hyperlink"/>
                  <w:rFonts w:ascii="Calibri" w:hAnsi="Calibri" w:cs="Calibri"/>
                </w:rPr>
                <w:t>https://www.youtube.com/watch?v=WoM3wuI4sJQ</w:t>
              </w:r>
            </w:hyperlink>
          </w:p>
        </w:tc>
      </w:tr>
    </w:tbl>
    <w:p w14:paraId="27EB4757" w14:textId="77777777" w:rsidR="00B3368F" w:rsidRDefault="00B3368F" w:rsidP="00B3368F">
      <w:pPr>
        <w:rPr>
          <w:rStyle w:val="Hyperlink"/>
          <w:rFonts w:ascii="Calibri" w:hAnsi="Calibri" w:cs="Calibri"/>
        </w:rPr>
      </w:pPr>
    </w:p>
    <w:p w14:paraId="68B59A91" w14:textId="422A496C" w:rsidR="0053613D" w:rsidRPr="00D22026" w:rsidRDefault="0053613D" w:rsidP="0053613D">
      <w:pPr>
        <w:pStyle w:val="Heading3"/>
        <w:rPr>
          <w:rFonts w:ascii="Calibri" w:hAnsi="Calibri" w:cs="Calibri"/>
          <w:sz w:val="28"/>
          <w:szCs w:val="28"/>
        </w:rPr>
      </w:pPr>
      <w:r>
        <w:rPr>
          <w:rFonts w:ascii="Calibri" w:hAnsi="Calibri" w:cs="Calibri"/>
          <w:sz w:val="28"/>
          <w:szCs w:val="28"/>
        </w:rPr>
        <w:t xml:space="preserve">QMplus Module </w:t>
      </w:r>
      <w:r w:rsidR="00F43F7F">
        <w:rPr>
          <w:rFonts w:ascii="Calibri" w:hAnsi="Calibri" w:cs="Calibri"/>
          <w:sz w:val="28"/>
          <w:szCs w:val="28"/>
        </w:rPr>
        <w:t>page</w:t>
      </w:r>
    </w:p>
    <w:p w14:paraId="19F7AB88" w14:textId="77777777" w:rsidR="0053613D" w:rsidRPr="00D22026" w:rsidRDefault="0053613D" w:rsidP="0053613D">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3594D8AC" wp14:editId="3128D939">
                <wp:extent cx="1558343" cy="45719"/>
                <wp:effectExtent l="0" t="0" r="3810" b="0"/>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20971516" id="Rectangle 30"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D7C47BD" w14:textId="77777777" w:rsidR="0053613D" w:rsidRDefault="0053613D" w:rsidP="0053613D">
      <w:pPr>
        <w:rPr>
          <w:rFonts w:ascii="Calibri" w:hAnsi="Calibri" w:cs="Calibri"/>
        </w:rPr>
      </w:pPr>
    </w:p>
    <w:p w14:paraId="33D8F481" w14:textId="77777777" w:rsidR="0053613D" w:rsidRDefault="00B7150F" w:rsidP="0053613D">
      <w:pPr>
        <w:rPr>
          <w:rFonts w:ascii="Calibri" w:hAnsi="Calibri" w:cs="Calibri"/>
        </w:rPr>
      </w:pPr>
      <w:r>
        <w:rPr>
          <w:rFonts w:ascii="Calibri" w:hAnsi="Calibri" w:cs="Calibri"/>
        </w:rPr>
        <w:t xml:space="preserve">The QMplus module </w:t>
      </w:r>
      <w:r w:rsidR="00F43F7F">
        <w:rPr>
          <w:rFonts w:ascii="Calibri" w:hAnsi="Calibri" w:cs="Calibri"/>
        </w:rPr>
        <w:t>page</w:t>
      </w:r>
      <w:r>
        <w:rPr>
          <w:rFonts w:ascii="Calibri" w:hAnsi="Calibri" w:cs="Calibri"/>
        </w:rPr>
        <w:t xml:space="preserve"> is the place to go to regularly </w:t>
      </w:r>
      <w:r w:rsidR="00F43F7F">
        <w:rPr>
          <w:rFonts w:ascii="Calibri" w:hAnsi="Calibri" w:cs="Calibri"/>
        </w:rPr>
        <w:t xml:space="preserve">before and after class, </w:t>
      </w:r>
      <w:r>
        <w:rPr>
          <w:rFonts w:ascii="Calibri" w:hAnsi="Calibri" w:cs="Calibri"/>
        </w:rPr>
        <w:t xml:space="preserve">to </w:t>
      </w:r>
      <w:r w:rsidR="00F43F7F">
        <w:rPr>
          <w:rFonts w:ascii="Calibri" w:hAnsi="Calibri" w:cs="Calibri"/>
        </w:rPr>
        <w:t xml:space="preserve">prepare for the weekly sessions and </w:t>
      </w:r>
      <w:r>
        <w:rPr>
          <w:rFonts w:ascii="Calibri" w:hAnsi="Calibri" w:cs="Calibri"/>
        </w:rPr>
        <w:t>find resources for self-study. Here you will find the materials used in class in addition to the course book, and additional resources and activities that help you consolidate and extend the material covered in class. You will also find links to web resources and videos</w:t>
      </w:r>
      <w:r w:rsidR="00F43F7F">
        <w:rPr>
          <w:rFonts w:ascii="Calibri" w:hAnsi="Calibri" w:cs="Calibri"/>
        </w:rPr>
        <w:t xml:space="preserve"> on the language and cultural information</w:t>
      </w:r>
      <w:r>
        <w:rPr>
          <w:rFonts w:ascii="Calibri" w:hAnsi="Calibri" w:cs="Calibri"/>
        </w:rPr>
        <w:t>.</w:t>
      </w:r>
    </w:p>
    <w:p w14:paraId="2528C059" w14:textId="77777777" w:rsidR="0053613D" w:rsidRDefault="0053613D" w:rsidP="0053613D">
      <w:pPr>
        <w:rPr>
          <w:rFonts w:ascii="Calibri" w:hAnsi="Calibri" w:cs="Calibri"/>
        </w:rPr>
      </w:pPr>
    </w:p>
    <w:p w14:paraId="2767D4C0" w14:textId="77777777" w:rsidR="00B7150F" w:rsidRDefault="00B7150F" w:rsidP="0053613D">
      <w:pPr>
        <w:jc w:val="center"/>
        <w:rPr>
          <w:rFonts w:ascii="Calibri" w:hAnsi="Calibri" w:cs="Calibri"/>
        </w:rPr>
      </w:pPr>
    </w:p>
    <w:p w14:paraId="555988FD" w14:textId="4DE8C770" w:rsidR="00B7150F" w:rsidRDefault="00FA630A" w:rsidP="0053613D">
      <w:pPr>
        <w:jc w:val="center"/>
        <w:rPr>
          <w:rFonts w:ascii="Calibri" w:hAnsi="Calibri" w:cs="Calibri"/>
        </w:rPr>
      </w:pPr>
      <w:r w:rsidRPr="00FA630A">
        <w:rPr>
          <w:rFonts w:ascii="Calibri" w:hAnsi="Calibri" w:cs="Calibri"/>
          <w:noProof/>
        </w:rPr>
        <w:drawing>
          <wp:inline distT="0" distB="0" distL="0" distR="0" wp14:anchorId="7637ED73" wp14:editId="28941D70">
            <wp:extent cx="5943600" cy="306006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060065"/>
                    </a:xfrm>
                    <a:prstGeom prst="rect">
                      <a:avLst/>
                    </a:prstGeom>
                  </pic:spPr>
                </pic:pic>
              </a:graphicData>
            </a:graphic>
          </wp:inline>
        </w:drawing>
      </w:r>
    </w:p>
    <w:p w14:paraId="66E93770" w14:textId="77777777" w:rsidR="005F2485" w:rsidRDefault="005F2485" w:rsidP="0053613D">
      <w:pPr>
        <w:jc w:val="center"/>
        <w:rPr>
          <w:rFonts w:ascii="Calibri" w:hAnsi="Calibri" w:cs="Calibri"/>
        </w:rPr>
      </w:pPr>
    </w:p>
    <w:p w14:paraId="5F5D2D91" w14:textId="77777777" w:rsidR="00B7150F" w:rsidRDefault="00B7150F" w:rsidP="0053613D">
      <w:pPr>
        <w:jc w:val="center"/>
        <w:rPr>
          <w:rFonts w:ascii="Calibri" w:hAnsi="Calibri" w:cs="Calibri"/>
        </w:rPr>
      </w:pPr>
    </w:p>
    <w:p w14:paraId="3EA3CE95" w14:textId="77777777" w:rsidR="007F2915" w:rsidRDefault="007F2915">
      <w:pPr>
        <w:rPr>
          <w:rFonts w:ascii="Calibri" w:hAnsi="Calibri" w:cs="Calibri"/>
          <w:b/>
          <w:color w:val="000000" w:themeColor="text1"/>
          <w:sz w:val="28"/>
          <w:szCs w:val="28"/>
        </w:rPr>
      </w:pPr>
      <w:r>
        <w:rPr>
          <w:rFonts w:ascii="Calibri" w:hAnsi="Calibri" w:cs="Calibri"/>
          <w:sz w:val="28"/>
          <w:szCs w:val="28"/>
        </w:rPr>
        <w:br w:type="page"/>
      </w:r>
    </w:p>
    <w:p w14:paraId="1BD73597" w14:textId="77777777" w:rsidR="00133557" w:rsidRDefault="00133557" w:rsidP="00133557">
      <w:pPr>
        <w:pStyle w:val="Heading3"/>
        <w:jc w:val="left"/>
        <w:rPr>
          <w:rFonts w:ascii="Calibri" w:hAnsi="Calibri" w:cs="Calibri"/>
          <w:sz w:val="28"/>
          <w:szCs w:val="28"/>
        </w:rPr>
      </w:pPr>
    </w:p>
    <w:p w14:paraId="01F047FB" w14:textId="77777777" w:rsidR="00133557" w:rsidRDefault="00133557" w:rsidP="00133557">
      <w:pPr>
        <w:pStyle w:val="Heading3"/>
        <w:jc w:val="left"/>
        <w:rPr>
          <w:rFonts w:ascii="Calibri" w:hAnsi="Calibri" w:cs="Calibri"/>
          <w:sz w:val="28"/>
          <w:szCs w:val="28"/>
        </w:rPr>
      </w:pPr>
    </w:p>
    <w:p w14:paraId="580C6C4F" w14:textId="77777777" w:rsidR="00133557" w:rsidRDefault="00133557" w:rsidP="00133557">
      <w:pPr>
        <w:pStyle w:val="Heading3"/>
        <w:jc w:val="left"/>
        <w:rPr>
          <w:rFonts w:ascii="Calibri" w:hAnsi="Calibri" w:cs="Calibri"/>
          <w:sz w:val="28"/>
          <w:szCs w:val="28"/>
        </w:rPr>
      </w:pPr>
    </w:p>
    <w:p w14:paraId="72F163C3" w14:textId="7A062027" w:rsidR="00133557" w:rsidRDefault="00133557" w:rsidP="00133557">
      <w:pPr>
        <w:pStyle w:val="Heading3"/>
        <w:jc w:val="left"/>
        <w:rPr>
          <w:rFonts w:ascii="Calibri" w:hAnsi="Calibri" w:cs="Calibri"/>
          <w:sz w:val="28"/>
          <w:szCs w:val="28"/>
        </w:rPr>
      </w:pPr>
      <w:r>
        <w:rPr>
          <w:rFonts w:ascii="Calibri" w:hAnsi="Calibri" w:cs="Calibri"/>
          <w:sz w:val="28"/>
          <w:szCs w:val="28"/>
        </w:rPr>
        <w:t>Free Language Speaking Practice</w:t>
      </w:r>
    </w:p>
    <w:p w14:paraId="318D3510" w14:textId="77777777" w:rsidR="00133557" w:rsidRPr="002C7584" w:rsidRDefault="00133557" w:rsidP="00133557"/>
    <w:p w14:paraId="11397F28" w14:textId="77777777" w:rsidR="00133557" w:rsidRDefault="00133557" w:rsidP="00133557">
      <w:pPr>
        <w:rPr>
          <w:rFonts w:ascii="Calibri" w:hAnsi="Calibri" w:cs="Calibri"/>
          <w:color w:val="393F49"/>
          <w:sz w:val="22"/>
          <w:szCs w:val="22"/>
          <w:shd w:val="clear" w:color="auto" w:fill="FFFFFF"/>
        </w:rPr>
      </w:pPr>
      <w:r w:rsidRPr="00C14417">
        <w:rPr>
          <w:noProof/>
          <w:sz w:val="22"/>
          <w:szCs w:val="22"/>
        </w:rPr>
        <w:drawing>
          <wp:anchor distT="0" distB="0" distL="114300" distR="114300" simplePos="0" relativeHeight="251697152" behindDoc="0" locked="0" layoutInCell="1" allowOverlap="1" wp14:anchorId="601C4577" wp14:editId="37A1C1A5">
            <wp:simplePos x="0" y="0"/>
            <wp:positionH relativeFrom="column">
              <wp:posOffset>0</wp:posOffset>
            </wp:positionH>
            <wp:positionV relativeFrom="paragraph">
              <wp:posOffset>3810</wp:posOffset>
            </wp:positionV>
            <wp:extent cx="1962150" cy="1962150"/>
            <wp:effectExtent l="0" t="0" r="0" b="0"/>
            <wp:wrapSquare wrapText="bothSides"/>
            <wp:docPr id="8" name="Picture 8" descr="A group of people with books in th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with books in them&#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anchor>
        </w:drawing>
      </w:r>
      <w:r w:rsidRPr="00C14417">
        <w:rPr>
          <w:rFonts w:ascii="Calibri" w:hAnsi="Calibri" w:cs="Calibri"/>
          <w:sz w:val="22"/>
          <w:szCs w:val="22"/>
        </w:rPr>
        <w:t xml:space="preserve">Language learners within the Queen Mary community can book 30-minute online speaking sessions with native or proficient speakers, for 15+ languages, for free. </w:t>
      </w:r>
      <w:r w:rsidRPr="00C14417">
        <w:rPr>
          <w:rFonts w:ascii="Calibri" w:hAnsi="Calibri" w:cs="Calibri"/>
          <w:color w:val="393F49"/>
          <w:sz w:val="22"/>
          <w:szCs w:val="22"/>
          <w:shd w:val="clear" w:color="auto" w:fill="FFFFFF"/>
        </w:rPr>
        <w:t>You can practise your speaking skills in the language you're learning, in an informal way. Sessions are offered by volunteers – QMUL students and staff who enjoy helping others learn. It’s a great way to practise the language, and get to know Queen Mary students from different schools and different backgrounds.</w:t>
      </w:r>
    </w:p>
    <w:p w14:paraId="65CFDAED" w14:textId="77777777" w:rsidR="00133557" w:rsidRDefault="00133557" w:rsidP="00133557">
      <w:pPr>
        <w:rPr>
          <w:rFonts w:ascii="Calibri" w:hAnsi="Calibri" w:cs="Calibri"/>
          <w:color w:val="393F49"/>
          <w:sz w:val="22"/>
          <w:szCs w:val="22"/>
          <w:shd w:val="clear" w:color="auto" w:fill="FFFFFF"/>
        </w:rPr>
      </w:pPr>
    </w:p>
    <w:p w14:paraId="720E952E" w14:textId="77777777" w:rsidR="00133557" w:rsidRPr="00C14417" w:rsidRDefault="00AA07A3" w:rsidP="00133557">
      <w:pPr>
        <w:rPr>
          <w:rFonts w:ascii="Calibri" w:hAnsi="Calibri" w:cs="Calibri"/>
          <w:sz w:val="22"/>
          <w:szCs w:val="22"/>
        </w:rPr>
      </w:pPr>
      <w:hyperlink r:id="rId26" w:history="1">
        <w:r w:rsidR="00133557" w:rsidRPr="00A26A96">
          <w:rPr>
            <w:rStyle w:val="Hyperlink"/>
            <w:rFonts w:ascii="Calibri" w:hAnsi="Calibri" w:cs="Calibri"/>
            <w:sz w:val="22"/>
            <w:szCs w:val="22"/>
            <w:shd w:val="clear" w:color="auto" w:fill="FFFFFF"/>
          </w:rPr>
          <w:t>More information and booking link</w:t>
        </w:r>
      </w:hyperlink>
    </w:p>
    <w:p w14:paraId="347DF2CF" w14:textId="77777777" w:rsidR="00133557" w:rsidRPr="0063403F" w:rsidRDefault="00133557" w:rsidP="00133557"/>
    <w:p w14:paraId="5ED8B4A8" w14:textId="77777777" w:rsidR="00133557" w:rsidRPr="0063403F" w:rsidRDefault="00133557" w:rsidP="00133557"/>
    <w:p w14:paraId="3A97797B" w14:textId="77777777" w:rsidR="00133557" w:rsidRDefault="00133557" w:rsidP="00133557"/>
    <w:p w14:paraId="128B43F2" w14:textId="77777777" w:rsidR="00133557" w:rsidRDefault="00133557" w:rsidP="005F2485">
      <w:pPr>
        <w:pStyle w:val="Heading3"/>
        <w:rPr>
          <w:rFonts w:ascii="Calibri" w:hAnsi="Calibri" w:cs="Calibri"/>
          <w:sz w:val="28"/>
          <w:szCs w:val="28"/>
        </w:rPr>
      </w:pPr>
    </w:p>
    <w:p w14:paraId="14A9F5FC" w14:textId="4BB5A517" w:rsidR="005F2485" w:rsidRPr="00D22026" w:rsidRDefault="005F2485" w:rsidP="005F2485">
      <w:pPr>
        <w:pStyle w:val="Heading3"/>
        <w:rPr>
          <w:rFonts w:ascii="Calibri" w:hAnsi="Calibri" w:cs="Calibri"/>
          <w:sz w:val="28"/>
          <w:szCs w:val="28"/>
        </w:rPr>
      </w:pPr>
      <w:r>
        <w:rPr>
          <w:rFonts w:ascii="Calibri" w:hAnsi="Calibri" w:cs="Calibri"/>
          <w:sz w:val="28"/>
          <w:szCs w:val="28"/>
        </w:rPr>
        <w:t>FEEDBACK</w:t>
      </w:r>
    </w:p>
    <w:p w14:paraId="574E8403" w14:textId="77777777" w:rsidR="005F2485" w:rsidRPr="00D22026" w:rsidRDefault="005F2485" w:rsidP="005F2485">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88D7623" wp14:editId="6D4C1696">
                <wp:extent cx="1558343" cy="45719"/>
                <wp:effectExtent l="0" t="0" r="3810" b="0"/>
                <wp:docPr id="289" name="Rectangl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1E594CF9" id="Rectangle 28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7A2B3B28" w14:textId="77777777" w:rsidR="005F2485" w:rsidRDefault="005F2485" w:rsidP="005F2485">
      <w:pPr>
        <w:rPr>
          <w:rFonts w:ascii="Calibri" w:hAnsi="Calibri" w:cs="Calibri"/>
          <w:sz w:val="22"/>
          <w:szCs w:val="22"/>
        </w:rPr>
      </w:pPr>
    </w:p>
    <w:p w14:paraId="67896617" w14:textId="77777777" w:rsidR="005F2485" w:rsidRDefault="005F2485" w:rsidP="005F2485">
      <w:pPr>
        <w:rPr>
          <w:rFonts w:ascii="Calibri" w:hAnsi="Calibri" w:cs="Calibri"/>
          <w:sz w:val="22"/>
          <w:szCs w:val="22"/>
        </w:rPr>
      </w:pPr>
    </w:p>
    <w:p w14:paraId="1D1E643D" w14:textId="77777777" w:rsidR="005F2485" w:rsidRPr="005F2485" w:rsidRDefault="005F2485" w:rsidP="005F2485">
      <w:pPr>
        <w:pStyle w:val="ListParagraph"/>
        <w:numPr>
          <w:ilvl w:val="0"/>
          <w:numId w:val="7"/>
        </w:numPr>
        <w:rPr>
          <w:rFonts w:ascii="Calibri" w:hAnsi="Calibri" w:cs="Calibri"/>
          <w:sz w:val="22"/>
          <w:szCs w:val="22"/>
        </w:rPr>
      </w:pPr>
      <w:r w:rsidRPr="005F2485">
        <w:rPr>
          <w:rFonts w:ascii="Calibri" w:hAnsi="Calibri" w:cs="Calibri"/>
          <w:sz w:val="22"/>
          <w:szCs w:val="22"/>
        </w:rPr>
        <w:t>How can you check your progress throughout the module</w:t>
      </w:r>
      <w:r>
        <w:rPr>
          <w:rFonts w:ascii="Calibri" w:hAnsi="Calibri" w:cs="Calibri"/>
          <w:sz w:val="22"/>
          <w:szCs w:val="22"/>
        </w:rPr>
        <w:t>?</w:t>
      </w:r>
    </w:p>
    <w:p w14:paraId="31F83082" w14:textId="77777777" w:rsidR="005F2485" w:rsidRPr="005F2485" w:rsidRDefault="005F2485" w:rsidP="005F2485">
      <w:pPr>
        <w:pStyle w:val="ListParagraph"/>
        <w:numPr>
          <w:ilvl w:val="0"/>
          <w:numId w:val="7"/>
        </w:numPr>
        <w:rPr>
          <w:rFonts w:ascii="Calibri" w:hAnsi="Calibri" w:cs="Calibri"/>
          <w:sz w:val="22"/>
          <w:szCs w:val="22"/>
        </w:rPr>
      </w:pPr>
      <w:r w:rsidRPr="005F2485">
        <w:rPr>
          <w:rFonts w:ascii="Calibri" w:hAnsi="Calibri" w:cs="Calibri"/>
          <w:sz w:val="22"/>
          <w:szCs w:val="22"/>
        </w:rPr>
        <w:t>What feedback can you expect from your tutor?</w:t>
      </w:r>
    </w:p>
    <w:p w14:paraId="1969B57C" w14:textId="77777777" w:rsidR="005F2485" w:rsidRDefault="005F2485" w:rsidP="005F2485">
      <w:pPr>
        <w:rPr>
          <w:rFonts w:ascii="Calibri" w:hAnsi="Calibri" w:cs="Calibri"/>
          <w:sz w:val="22"/>
          <w:szCs w:val="22"/>
        </w:rPr>
      </w:pPr>
    </w:p>
    <w:p w14:paraId="5D7974DE" w14:textId="77777777" w:rsidR="00036B81" w:rsidRDefault="00036B81" w:rsidP="00036B81">
      <w:pPr>
        <w:rPr>
          <w:rFonts w:ascii="Calibri" w:hAnsi="Calibri" w:cs="Calibri"/>
          <w:sz w:val="22"/>
          <w:szCs w:val="22"/>
        </w:rPr>
      </w:pPr>
      <w:r>
        <w:rPr>
          <w:rFonts w:ascii="Calibri" w:hAnsi="Calibri" w:cs="Calibri"/>
          <w:sz w:val="22"/>
          <w:szCs w:val="22"/>
        </w:rPr>
        <w:t xml:space="preserve">Language </w:t>
      </w:r>
      <w:r w:rsidRPr="00D15589">
        <w:rPr>
          <w:rFonts w:ascii="Calibri" w:hAnsi="Calibri" w:cs="Calibri"/>
          <w:sz w:val="22"/>
          <w:szCs w:val="22"/>
        </w:rPr>
        <w:t xml:space="preserve">classes are highly interactive and participative, which means your tutor will give you </w:t>
      </w:r>
      <w:r>
        <w:rPr>
          <w:rFonts w:ascii="Calibri" w:hAnsi="Calibri" w:cs="Calibri"/>
          <w:sz w:val="22"/>
          <w:szCs w:val="22"/>
        </w:rPr>
        <w:t xml:space="preserve">regular </w:t>
      </w:r>
      <w:r w:rsidRPr="00D15589">
        <w:rPr>
          <w:rFonts w:ascii="Calibri" w:hAnsi="Calibri" w:cs="Calibri"/>
          <w:sz w:val="22"/>
          <w:szCs w:val="22"/>
        </w:rPr>
        <w:t>instant feedback on your participation in class. Your tutor will also give you feedback on your submitted homework, and on activities that you complete on QMplus, if there is no automated feedback.</w:t>
      </w:r>
    </w:p>
    <w:p w14:paraId="178555BF" w14:textId="77777777" w:rsidR="00036B81" w:rsidRDefault="00036B81" w:rsidP="00036B81">
      <w:pPr>
        <w:rPr>
          <w:rFonts w:ascii="Calibri" w:hAnsi="Calibri" w:cs="Calibri"/>
          <w:sz w:val="22"/>
          <w:szCs w:val="22"/>
        </w:rPr>
      </w:pPr>
    </w:p>
    <w:p w14:paraId="713745D8" w14:textId="77777777" w:rsidR="00036B81" w:rsidRDefault="00036B81" w:rsidP="00036B81">
      <w:pPr>
        <w:rPr>
          <w:rFonts w:ascii="Calibri" w:hAnsi="Calibri" w:cs="Calibri"/>
          <w:sz w:val="22"/>
          <w:szCs w:val="22"/>
        </w:rPr>
      </w:pPr>
      <w:r>
        <w:rPr>
          <w:rFonts w:ascii="Calibri" w:hAnsi="Calibri" w:cs="Calibri"/>
          <w:sz w:val="22"/>
          <w:szCs w:val="22"/>
        </w:rPr>
        <w:t>You will get feedback on the draft (formative submission) of your Writing Assignment, and will then have the opportunity to improve your writing before you submit it for summative assessment (counting towards your mark).</w:t>
      </w:r>
    </w:p>
    <w:p w14:paraId="707F57EB" w14:textId="77777777" w:rsidR="00036B81" w:rsidRPr="00D15589" w:rsidRDefault="00036B81" w:rsidP="00036B81">
      <w:pPr>
        <w:rPr>
          <w:rFonts w:ascii="Calibri" w:hAnsi="Calibri" w:cs="Calibri"/>
          <w:sz w:val="22"/>
          <w:szCs w:val="22"/>
        </w:rPr>
      </w:pPr>
    </w:p>
    <w:p w14:paraId="605CB44D" w14:textId="77777777" w:rsidR="00036B81" w:rsidRDefault="00036B81" w:rsidP="00036B81">
      <w:pPr>
        <w:rPr>
          <w:rFonts w:ascii="Calibri" w:hAnsi="Calibri" w:cs="Calibri"/>
          <w:sz w:val="22"/>
          <w:szCs w:val="22"/>
        </w:rPr>
      </w:pPr>
      <w:r w:rsidRPr="00D15589">
        <w:rPr>
          <w:rFonts w:ascii="Calibri" w:hAnsi="Calibri" w:cs="Calibri"/>
          <w:sz w:val="22"/>
          <w:szCs w:val="22"/>
        </w:rPr>
        <w:t xml:space="preserve">Your tutor </w:t>
      </w:r>
      <w:r>
        <w:rPr>
          <w:rFonts w:ascii="Calibri" w:hAnsi="Calibri" w:cs="Calibri"/>
          <w:sz w:val="22"/>
          <w:szCs w:val="22"/>
        </w:rPr>
        <w:t xml:space="preserve">is </w:t>
      </w:r>
      <w:r w:rsidRPr="00D15589">
        <w:rPr>
          <w:rFonts w:ascii="Calibri" w:hAnsi="Calibri" w:cs="Calibri"/>
          <w:sz w:val="22"/>
          <w:szCs w:val="22"/>
        </w:rPr>
        <w:t xml:space="preserve">available during Feedback &amp; Advice hours (check </w:t>
      </w:r>
      <w:r>
        <w:rPr>
          <w:rFonts w:ascii="Calibri" w:hAnsi="Calibri" w:cs="Calibri"/>
          <w:sz w:val="22"/>
          <w:szCs w:val="22"/>
        </w:rPr>
        <w:t>the times in the Tutor profile above), which you can use for a one-to-one meeting to discuss your progress. Please email your tutor beforehand.</w:t>
      </w:r>
    </w:p>
    <w:p w14:paraId="023532C3" w14:textId="77777777" w:rsidR="005F2485" w:rsidRPr="005F2485" w:rsidRDefault="005F2485" w:rsidP="005F2485">
      <w:pPr>
        <w:rPr>
          <w:rFonts w:ascii="Calibri" w:hAnsi="Calibri" w:cs="Calibri"/>
          <w:sz w:val="22"/>
          <w:szCs w:val="22"/>
        </w:rPr>
      </w:pPr>
    </w:p>
    <w:p w14:paraId="4DE90BD3" w14:textId="77777777" w:rsidR="00B7150F" w:rsidRPr="005F2485" w:rsidRDefault="00B7150F" w:rsidP="0053613D">
      <w:pPr>
        <w:jc w:val="center"/>
        <w:rPr>
          <w:rFonts w:ascii="Calibri" w:hAnsi="Calibri" w:cs="Calibri"/>
          <w:sz w:val="22"/>
          <w:szCs w:val="22"/>
        </w:rPr>
      </w:pPr>
    </w:p>
    <w:p w14:paraId="043E0DC9" w14:textId="77777777" w:rsidR="005F2485" w:rsidRDefault="005F2485" w:rsidP="0053613D">
      <w:pPr>
        <w:jc w:val="center"/>
        <w:rPr>
          <w:rFonts w:ascii="Calibri" w:hAnsi="Calibri" w:cs="Calibri"/>
        </w:rPr>
      </w:pPr>
    </w:p>
    <w:p w14:paraId="7F8AF23B" w14:textId="77777777" w:rsidR="00133557" w:rsidRDefault="00133557">
      <w:pPr>
        <w:rPr>
          <w:rFonts w:ascii="Calibri" w:hAnsi="Calibri" w:cs="Calibri"/>
          <w:b/>
          <w:color w:val="000000" w:themeColor="text1"/>
          <w:sz w:val="28"/>
          <w:szCs w:val="28"/>
        </w:rPr>
      </w:pPr>
      <w:r>
        <w:rPr>
          <w:rFonts w:ascii="Calibri" w:hAnsi="Calibri" w:cs="Calibri"/>
          <w:sz w:val="28"/>
          <w:szCs w:val="28"/>
        </w:rPr>
        <w:br w:type="page"/>
      </w:r>
    </w:p>
    <w:p w14:paraId="76F9D95F" w14:textId="77777777" w:rsidR="00133557" w:rsidRDefault="00133557" w:rsidP="00B7150F">
      <w:pPr>
        <w:pStyle w:val="Heading3"/>
        <w:rPr>
          <w:rFonts w:ascii="Calibri" w:hAnsi="Calibri" w:cs="Calibri"/>
          <w:sz w:val="28"/>
          <w:szCs w:val="28"/>
        </w:rPr>
      </w:pPr>
    </w:p>
    <w:p w14:paraId="5BA38F17" w14:textId="107BC323" w:rsidR="00B7150F" w:rsidRPr="00D22026" w:rsidRDefault="00B7150F" w:rsidP="00B7150F">
      <w:pPr>
        <w:pStyle w:val="Heading3"/>
        <w:rPr>
          <w:rFonts w:ascii="Calibri" w:hAnsi="Calibri" w:cs="Calibri"/>
          <w:sz w:val="28"/>
          <w:szCs w:val="28"/>
        </w:rPr>
      </w:pPr>
      <w:r>
        <w:rPr>
          <w:rFonts w:ascii="Calibri" w:hAnsi="Calibri" w:cs="Calibri"/>
          <w:sz w:val="28"/>
          <w:szCs w:val="28"/>
        </w:rPr>
        <w:t>ASSESSMENT INFORMATION</w:t>
      </w:r>
    </w:p>
    <w:p w14:paraId="2CB55E19" w14:textId="77777777" w:rsidR="00B7150F" w:rsidRPr="00D22026" w:rsidRDefault="00B7150F" w:rsidP="00B7150F">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2C11D369" wp14:editId="7A174966">
                <wp:extent cx="1558343" cy="45719"/>
                <wp:effectExtent l="0" t="0" r="3810" b="0"/>
                <wp:docPr id="3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665A890F" id="Rectangle 31"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4E7BF85" w14:textId="77777777" w:rsidR="00B7150F" w:rsidRDefault="00B7150F" w:rsidP="0053613D">
      <w:pPr>
        <w:jc w:val="center"/>
        <w:rPr>
          <w:rFonts w:ascii="Calibri" w:hAnsi="Calibri" w:cs="Calibri"/>
        </w:rPr>
      </w:pPr>
    </w:p>
    <w:p w14:paraId="09AB3460" w14:textId="77777777" w:rsidR="00B7150F" w:rsidRDefault="00B7150F" w:rsidP="0053613D">
      <w:pPr>
        <w:jc w:val="center"/>
        <w:rPr>
          <w:rFonts w:ascii="Calibri" w:hAnsi="Calibri" w:cs="Calibri"/>
        </w:rPr>
      </w:pPr>
    </w:p>
    <w:tbl>
      <w:tblPr>
        <w:tblStyle w:val="TableGrid"/>
        <w:tblW w:w="0" w:type="auto"/>
        <w:tblLook w:val="04A0" w:firstRow="1" w:lastRow="0" w:firstColumn="1" w:lastColumn="0" w:noHBand="0" w:noVBand="1"/>
      </w:tblPr>
      <w:tblGrid>
        <w:gridCol w:w="9350"/>
      </w:tblGrid>
      <w:tr w:rsidR="003B11E2" w14:paraId="4AD66E87" w14:textId="77777777" w:rsidTr="003B11E2">
        <w:tc>
          <w:tcPr>
            <w:tcW w:w="9350" w:type="dxa"/>
            <w:shd w:val="clear" w:color="auto" w:fill="F8E59A" w:themeFill="accent1" w:themeFillTint="66"/>
          </w:tcPr>
          <w:p w14:paraId="0804FF4D" w14:textId="77777777" w:rsidR="003B11E2" w:rsidRPr="00B7150F" w:rsidRDefault="003B11E2" w:rsidP="003B11E2">
            <w:pPr>
              <w:rPr>
                <w:rFonts w:ascii="Calibri" w:hAnsi="Calibri" w:cs="Calibri"/>
                <w:b/>
                <w:color w:val="000000"/>
                <w:sz w:val="22"/>
                <w:szCs w:val="22"/>
                <w:lang w:eastAsia="ko-KR"/>
              </w:rPr>
            </w:pPr>
            <w:r w:rsidRPr="00B7150F">
              <w:rPr>
                <w:rFonts w:ascii="Calibri" w:hAnsi="Calibri" w:cs="Calibri"/>
                <w:b/>
                <w:color w:val="000000"/>
                <w:sz w:val="22"/>
                <w:szCs w:val="22"/>
                <w:lang w:eastAsia="ko-KR"/>
              </w:rPr>
              <w:t>Assessment if you take the module FOR credit</w:t>
            </w:r>
          </w:p>
          <w:p w14:paraId="42C2D7D5" w14:textId="77777777" w:rsidR="003B11E2" w:rsidRPr="00B7150F" w:rsidRDefault="003B11E2" w:rsidP="003B11E2">
            <w:pPr>
              <w:rPr>
                <w:rFonts w:ascii="Calibri" w:hAnsi="Calibri" w:cs="Calibri"/>
                <w:b/>
                <w:color w:val="000000"/>
                <w:sz w:val="22"/>
                <w:szCs w:val="22"/>
                <w:lang w:eastAsia="ko-KR"/>
              </w:rPr>
            </w:pPr>
          </w:p>
          <w:p w14:paraId="47DEDC52" w14:textId="77777777" w:rsidR="003B11E2" w:rsidRDefault="003B11E2" w:rsidP="00F43F7F">
            <w:pPr>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If you are taking this module for credit, you need to complete </w:t>
            </w:r>
            <w:r w:rsidR="00F43F7F">
              <w:rPr>
                <w:rFonts w:ascii="Calibri" w:hAnsi="Calibri" w:cs="Calibri"/>
                <w:color w:val="000000"/>
                <w:sz w:val="22"/>
                <w:szCs w:val="22"/>
                <w:lang w:eastAsia="ko-KR"/>
              </w:rPr>
              <w:t>and pass the</w:t>
            </w:r>
            <w:r w:rsidRPr="00B7150F">
              <w:rPr>
                <w:rFonts w:ascii="Calibri" w:hAnsi="Calibri" w:cs="Calibri"/>
                <w:color w:val="000000"/>
                <w:sz w:val="22"/>
                <w:szCs w:val="22"/>
                <w:lang w:eastAsia="ko-KR"/>
              </w:rPr>
              <w:t xml:space="preserve"> assessments in order to gain the credits. The credits will count towards the total number of credits you need in each academic year (120 per year for undergraduate students). </w:t>
            </w:r>
          </w:p>
          <w:p w14:paraId="4BB71CBD" w14:textId="77777777" w:rsidR="00F43F7F" w:rsidRDefault="00F43F7F" w:rsidP="00F43F7F">
            <w:pPr>
              <w:rPr>
                <w:rFonts w:ascii="Calibri" w:hAnsi="Calibri" w:cs="Calibri"/>
                <w:b/>
                <w:color w:val="000000"/>
                <w:sz w:val="22"/>
                <w:szCs w:val="22"/>
                <w:lang w:eastAsia="ko-KR"/>
              </w:rPr>
            </w:pPr>
          </w:p>
        </w:tc>
      </w:tr>
      <w:tr w:rsidR="003B11E2" w14:paraId="051BF131" w14:textId="77777777" w:rsidTr="003B11E2">
        <w:tc>
          <w:tcPr>
            <w:tcW w:w="9350" w:type="dxa"/>
            <w:shd w:val="clear" w:color="auto" w:fill="FBF2CC" w:themeFill="accent1" w:themeFillTint="33"/>
          </w:tcPr>
          <w:p w14:paraId="1F5B1227" w14:textId="77777777" w:rsidR="003B11E2" w:rsidRPr="00B7150F" w:rsidRDefault="003B11E2" w:rsidP="003B11E2">
            <w:pPr>
              <w:rPr>
                <w:rFonts w:ascii="Calibri" w:hAnsi="Calibri" w:cs="Calibri"/>
                <w:b/>
                <w:color w:val="000000"/>
                <w:sz w:val="22"/>
                <w:szCs w:val="22"/>
                <w:lang w:eastAsia="ko-KR"/>
              </w:rPr>
            </w:pPr>
            <w:r w:rsidRPr="00B7150F">
              <w:rPr>
                <w:rFonts w:ascii="Calibri" w:hAnsi="Calibri" w:cs="Calibri"/>
                <w:b/>
                <w:color w:val="000000"/>
                <w:sz w:val="22"/>
                <w:szCs w:val="22"/>
                <w:lang w:eastAsia="ko-KR"/>
              </w:rPr>
              <w:t>Assessment if you take the module NOT for credit</w:t>
            </w:r>
          </w:p>
          <w:p w14:paraId="03D4253C" w14:textId="77777777" w:rsidR="003B11E2" w:rsidRPr="00B7150F" w:rsidRDefault="003B11E2" w:rsidP="003B11E2">
            <w:pPr>
              <w:rPr>
                <w:rFonts w:ascii="Calibri" w:hAnsi="Calibri" w:cs="Calibri"/>
                <w:b/>
                <w:color w:val="000000"/>
                <w:sz w:val="22"/>
                <w:szCs w:val="22"/>
                <w:lang w:eastAsia="ko-KR"/>
              </w:rPr>
            </w:pPr>
          </w:p>
          <w:p w14:paraId="7CA511B6" w14:textId="29C62EFF" w:rsidR="003B11E2" w:rsidRDefault="003B11E2" w:rsidP="003B11E2">
            <w:pPr>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If </w:t>
            </w:r>
            <w:r w:rsidRPr="00D15589">
              <w:rPr>
                <w:rFonts w:ascii="Calibri" w:hAnsi="Calibri" w:cs="Calibri"/>
                <w:sz w:val="22"/>
                <w:szCs w:val="22"/>
                <w:lang w:eastAsia="ko-KR"/>
              </w:rPr>
              <w:t>you are taking this module as a non-credit bearing module, it will not count towards your programme and you will not receive credits. However, if you complete and pass the m</w:t>
            </w:r>
            <w:r w:rsidR="00E51290" w:rsidRPr="00D15589">
              <w:rPr>
                <w:rFonts w:ascii="Calibri" w:hAnsi="Calibri" w:cs="Calibri"/>
                <w:sz w:val="22"/>
                <w:szCs w:val="22"/>
                <w:lang w:eastAsia="ko-KR"/>
              </w:rPr>
              <w:t xml:space="preserve">odule, </w:t>
            </w:r>
            <w:r w:rsidRPr="00D15589">
              <w:rPr>
                <w:rFonts w:ascii="Calibri" w:hAnsi="Calibri" w:cs="Calibri"/>
                <w:sz w:val="22"/>
                <w:szCs w:val="22"/>
                <w:lang w:eastAsia="ko-KR"/>
              </w:rPr>
              <w:t xml:space="preserve">you will receive a </w:t>
            </w:r>
            <w:r w:rsidRPr="00D15589">
              <w:rPr>
                <w:rFonts w:ascii="Calibri" w:hAnsi="Calibri" w:cs="Calibri"/>
                <w:b/>
                <w:sz w:val="22"/>
                <w:szCs w:val="22"/>
                <w:lang w:eastAsia="ko-KR"/>
              </w:rPr>
              <w:t xml:space="preserve">Certificate of </w:t>
            </w:r>
            <w:r w:rsidR="00E51290" w:rsidRPr="00D15589">
              <w:rPr>
                <w:rFonts w:ascii="Calibri" w:hAnsi="Calibri" w:cs="Calibri"/>
                <w:b/>
                <w:sz w:val="22"/>
                <w:szCs w:val="22"/>
                <w:lang w:eastAsia="ko-KR"/>
              </w:rPr>
              <w:t>Completion</w:t>
            </w:r>
            <w:r w:rsidRPr="00D15589">
              <w:rPr>
                <w:rFonts w:ascii="Calibri" w:hAnsi="Calibri" w:cs="Calibri"/>
                <w:sz w:val="22"/>
                <w:szCs w:val="22"/>
                <w:lang w:eastAsia="ko-KR"/>
              </w:rPr>
              <w:t xml:space="preserve"> stating </w:t>
            </w:r>
            <w:r w:rsidRPr="00B7150F">
              <w:rPr>
                <w:rFonts w:ascii="Calibri" w:hAnsi="Calibri" w:cs="Calibri"/>
                <w:color w:val="000000"/>
                <w:sz w:val="22"/>
                <w:szCs w:val="22"/>
                <w:lang w:eastAsia="ko-KR"/>
              </w:rPr>
              <w:t>that you have passed the module, and with what grade. The requirements are that you:</w:t>
            </w:r>
          </w:p>
          <w:p w14:paraId="63A565AE" w14:textId="77777777" w:rsidR="003B11E2" w:rsidRPr="00B7150F" w:rsidRDefault="003B11E2" w:rsidP="003B11E2">
            <w:pPr>
              <w:rPr>
                <w:rFonts w:ascii="Calibri" w:hAnsi="Calibri" w:cs="Calibri"/>
                <w:color w:val="000000"/>
                <w:sz w:val="22"/>
                <w:szCs w:val="22"/>
                <w:lang w:eastAsia="ko-KR"/>
              </w:rPr>
            </w:pPr>
          </w:p>
          <w:p w14:paraId="5B3ABA12" w14:textId="77777777" w:rsidR="003B11E2" w:rsidRPr="00B7150F" w:rsidRDefault="003B11E2" w:rsidP="003B11E2">
            <w:pPr>
              <w:numPr>
                <w:ilvl w:val="0"/>
                <w:numId w:val="4"/>
              </w:numPr>
              <w:spacing w:after="200" w:line="276" w:lineRule="auto"/>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Have attended </w:t>
            </w:r>
            <w:r w:rsidRPr="00F43F7F">
              <w:rPr>
                <w:rFonts w:ascii="Calibri" w:hAnsi="Calibri" w:cs="Calibri"/>
                <w:i/>
                <w:iCs/>
                <w:color w:val="000000"/>
                <w:sz w:val="22"/>
                <w:szCs w:val="22"/>
                <w:lang w:eastAsia="ko-KR"/>
              </w:rPr>
              <w:t>at least</w:t>
            </w:r>
            <w:r w:rsidRPr="00B7150F">
              <w:rPr>
                <w:rFonts w:ascii="Calibri" w:hAnsi="Calibri" w:cs="Calibri"/>
                <w:color w:val="000000"/>
                <w:sz w:val="22"/>
                <w:szCs w:val="22"/>
                <w:lang w:eastAsia="ko-KR"/>
              </w:rPr>
              <w:t xml:space="preserve"> </w:t>
            </w:r>
            <w:r w:rsidR="00F43F7F">
              <w:rPr>
                <w:rFonts w:ascii="Calibri" w:hAnsi="Calibri" w:cs="Calibri"/>
                <w:color w:val="000000"/>
                <w:sz w:val="22"/>
                <w:szCs w:val="22"/>
                <w:lang w:eastAsia="ko-KR"/>
              </w:rPr>
              <w:t>65</w:t>
            </w:r>
            <w:r w:rsidRPr="00B7150F">
              <w:rPr>
                <w:rFonts w:ascii="Calibri" w:hAnsi="Calibri" w:cs="Calibri"/>
                <w:color w:val="000000"/>
                <w:sz w:val="22"/>
                <w:szCs w:val="22"/>
                <w:lang w:eastAsia="ko-KR"/>
              </w:rPr>
              <w:t>% of the taught sessions</w:t>
            </w:r>
          </w:p>
          <w:p w14:paraId="3D1EA7B1" w14:textId="77777777" w:rsidR="003B11E2" w:rsidRDefault="003B11E2" w:rsidP="00B7150F">
            <w:pPr>
              <w:numPr>
                <w:ilvl w:val="0"/>
                <w:numId w:val="4"/>
              </w:numPr>
              <w:spacing w:after="200" w:line="276" w:lineRule="auto"/>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Take and pass </w:t>
            </w:r>
            <w:r w:rsidR="00F43F7F">
              <w:rPr>
                <w:rFonts w:ascii="Calibri" w:hAnsi="Calibri" w:cs="Calibri"/>
                <w:color w:val="000000"/>
                <w:sz w:val="22"/>
                <w:szCs w:val="22"/>
                <w:lang w:eastAsia="ko-KR"/>
              </w:rPr>
              <w:t>the module assessment for non-credit seeking students</w:t>
            </w:r>
            <w:r w:rsidRPr="00B7150F">
              <w:rPr>
                <w:rFonts w:ascii="Calibri" w:hAnsi="Calibri" w:cs="Calibri"/>
                <w:color w:val="000000"/>
                <w:sz w:val="22"/>
                <w:szCs w:val="22"/>
                <w:lang w:eastAsia="ko-KR"/>
              </w:rPr>
              <w:t xml:space="preserve"> to show that you have achieved the learning outcomes of the module</w:t>
            </w:r>
          </w:p>
          <w:p w14:paraId="77013A06" w14:textId="5C1408BE" w:rsidR="00AA3907" w:rsidRPr="003B11E2" w:rsidRDefault="00AA3907" w:rsidP="00AA3907">
            <w:pPr>
              <w:spacing w:after="200" w:line="276" w:lineRule="auto"/>
              <w:rPr>
                <w:rFonts w:ascii="Calibri" w:hAnsi="Calibri" w:cs="Calibri"/>
                <w:color w:val="000000"/>
                <w:sz w:val="22"/>
                <w:szCs w:val="22"/>
                <w:lang w:eastAsia="ko-KR"/>
              </w:rPr>
            </w:pPr>
            <w:r>
              <w:rPr>
                <w:rFonts w:ascii="Calibri" w:hAnsi="Calibri" w:cs="Calibri"/>
                <w:color w:val="000000"/>
                <w:sz w:val="22"/>
                <w:szCs w:val="22"/>
                <w:lang w:eastAsia="ko-KR"/>
              </w:rPr>
              <w:t xml:space="preserve">If you do not take the module assessment but meet the attendance requirement, you will receive a </w:t>
            </w:r>
            <w:r w:rsidRPr="004C19BE">
              <w:rPr>
                <w:rFonts w:ascii="Calibri" w:hAnsi="Calibri" w:cs="Calibri"/>
                <w:b/>
                <w:bCs/>
                <w:color w:val="000000"/>
                <w:sz w:val="22"/>
                <w:szCs w:val="22"/>
                <w:lang w:eastAsia="ko-KR"/>
              </w:rPr>
              <w:t>Certificate of Attendance</w:t>
            </w:r>
            <w:r>
              <w:rPr>
                <w:rFonts w:ascii="Calibri" w:hAnsi="Calibri" w:cs="Calibri"/>
                <w:color w:val="000000"/>
                <w:sz w:val="22"/>
                <w:szCs w:val="22"/>
                <w:lang w:eastAsia="ko-KR"/>
              </w:rPr>
              <w:t>, without a grade.</w:t>
            </w:r>
          </w:p>
        </w:tc>
      </w:tr>
    </w:tbl>
    <w:p w14:paraId="1C00A5C4" w14:textId="77777777" w:rsidR="003B11E2" w:rsidRDefault="003B11E2" w:rsidP="00B7150F">
      <w:pPr>
        <w:rPr>
          <w:rFonts w:ascii="Calibri" w:hAnsi="Calibri" w:cs="Calibri"/>
          <w:b/>
          <w:color w:val="000000"/>
          <w:sz w:val="22"/>
          <w:szCs w:val="22"/>
          <w:lang w:eastAsia="ko-KR"/>
        </w:rPr>
      </w:pPr>
    </w:p>
    <w:p w14:paraId="4C33FBF0" w14:textId="77777777" w:rsidR="00F43F7F" w:rsidRDefault="003B11E2" w:rsidP="003B11E2">
      <w:pPr>
        <w:rPr>
          <w:rFonts w:ascii="Calibri" w:hAnsi="Calibri" w:cs="Calibri"/>
          <w:sz w:val="22"/>
          <w:szCs w:val="22"/>
        </w:rPr>
      </w:pPr>
      <w:r w:rsidRPr="003B11E2">
        <w:rPr>
          <w:rFonts w:ascii="Calibri" w:hAnsi="Calibri" w:cs="Calibri"/>
          <w:sz w:val="22"/>
          <w:szCs w:val="22"/>
        </w:rPr>
        <w:t xml:space="preserve">Assessment is carried out through formal and informal reading, writing, listening and speaking tasks. </w:t>
      </w:r>
      <w:r w:rsidR="00F43F7F">
        <w:rPr>
          <w:rFonts w:ascii="Calibri" w:hAnsi="Calibri" w:cs="Calibri"/>
          <w:sz w:val="22"/>
          <w:szCs w:val="22"/>
        </w:rPr>
        <w:t>The assessment structure depends on whether you are taking the module for credit or not. Check your module code and note the assessment structure relevant to you, below:</w:t>
      </w:r>
    </w:p>
    <w:p w14:paraId="0155117D" w14:textId="77777777" w:rsidR="00F43F7F" w:rsidRDefault="00F43F7F" w:rsidP="003B11E2">
      <w:pPr>
        <w:rPr>
          <w:rFonts w:ascii="Calibri" w:hAnsi="Calibri" w:cs="Calibri"/>
          <w:sz w:val="22"/>
          <w:szCs w:val="22"/>
        </w:rPr>
      </w:pPr>
    </w:p>
    <w:p w14:paraId="378CA015" w14:textId="77777777" w:rsidR="00F43F7F" w:rsidRDefault="00F43F7F" w:rsidP="003B11E2">
      <w:pPr>
        <w:rPr>
          <w:rFonts w:ascii="Calibri" w:hAnsi="Calibri" w:cs="Calibri"/>
          <w:sz w:val="22"/>
          <w:szCs w:val="22"/>
        </w:rPr>
      </w:pPr>
    </w:p>
    <w:p w14:paraId="28E61DE6" w14:textId="77777777" w:rsidR="00F43F7F" w:rsidRDefault="00F43F7F">
      <w:pPr>
        <w:rPr>
          <w:rFonts w:ascii="Calibri" w:hAnsi="Calibri" w:cs="Calibri"/>
          <w:b/>
          <w:sz w:val="22"/>
          <w:szCs w:val="22"/>
        </w:rPr>
      </w:pPr>
    </w:p>
    <w:p w14:paraId="1F15BE73" w14:textId="77777777" w:rsidR="00B7150F" w:rsidRDefault="0018054B" w:rsidP="00B7150F">
      <w:pPr>
        <w:rPr>
          <w:rFonts w:ascii="Calibri" w:hAnsi="Calibri" w:cs="Calibri"/>
          <w:b/>
          <w:sz w:val="28"/>
          <w:szCs w:val="28"/>
        </w:rPr>
      </w:pPr>
      <w:r w:rsidRPr="00F43F7F">
        <w:rPr>
          <w:rFonts w:ascii="Calibri" w:hAnsi="Calibri" w:cs="Calibri"/>
          <w:b/>
          <w:sz w:val="28"/>
          <w:szCs w:val="28"/>
        </w:rPr>
        <w:t>Assessment structure:</w:t>
      </w:r>
    </w:p>
    <w:p w14:paraId="2037F69B" w14:textId="77777777" w:rsidR="00F43F7F" w:rsidRDefault="00F43F7F" w:rsidP="00B7150F">
      <w:pPr>
        <w:rPr>
          <w:rFonts w:ascii="Calibri" w:hAnsi="Calibri" w:cs="Calibri"/>
          <w:b/>
          <w:sz w:val="28"/>
          <w:szCs w:val="28"/>
        </w:rPr>
      </w:pPr>
    </w:p>
    <w:p w14:paraId="1DFC4DF6" w14:textId="77777777" w:rsidR="00F43F7F" w:rsidRPr="00F43F7F" w:rsidRDefault="00F43F7F" w:rsidP="00B7150F">
      <w:pPr>
        <w:rPr>
          <w:rFonts w:ascii="Calibri" w:hAnsi="Calibri" w:cs="Calibri"/>
          <w:b/>
          <w:sz w:val="28"/>
          <w:szCs w:val="28"/>
        </w:rPr>
      </w:pPr>
      <w:r>
        <w:rPr>
          <w:rFonts w:ascii="Calibri" w:hAnsi="Calibri" w:cs="Calibri"/>
          <w:b/>
          <w:sz w:val="28"/>
          <w:szCs w:val="28"/>
        </w:rPr>
        <w:t>FOR CREDIT</w:t>
      </w:r>
    </w:p>
    <w:p w14:paraId="73478BF0" w14:textId="77777777" w:rsidR="0018054B" w:rsidRDefault="0018054B" w:rsidP="00B7150F">
      <w:pPr>
        <w:rPr>
          <w:rFonts w:ascii="Calibri" w:hAnsi="Calibri" w:cs="Calibri"/>
          <w:sz w:val="22"/>
          <w:szCs w:val="22"/>
        </w:rPr>
      </w:pPr>
    </w:p>
    <w:p w14:paraId="1AD07186" w14:textId="1AA86BA9" w:rsidR="00F43F7F" w:rsidRPr="00F43F7F" w:rsidRDefault="00F43F7F" w:rsidP="00B7150F">
      <w:pPr>
        <w:rPr>
          <w:rFonts w:ascii="Calibri" w:hAnsi="Calibri" w:cs="Calibri"/>
          <w:b/>
          <w:bCs/>
          <w:sz w:val="22"/>
          <w:szCs w:val="22"/>
        </w:rPr>
      </w:pPr>
      <w:r>
        <w:rPr>
          <w:rFonts w:ascii="Calibri" w:hAnsi="Calibri" w:cs="Calibri"/>
          <w:b/>
          <w:bCs/>
          <w:sz w:val="22"/>
          <w:szCs w:val="22"/>
        </w:rPr>
        <w:t>LAN4</w:t>
      </w:r>
      <w:r w:rsidR="007F2915">
        <w:rPr>
          <w:rFonts w:ascii="Calibri" w:hAnsi="Calibri" w:cs="Calibri"/>
          <w:b/>
          <w:bCs/>
          <w:sz w:val="22"/>
          <w:szCs w:val="22"/>
        </w:rPr>
        <w:t>13</w:t>
      </w:r>
      <w:r w:rsidR="00FA630A">
        <w:rPr>
          <w:rFonts w:ascii="Calibri" w:hAnsi="Calibri" w:cs="Calibri"/>
          <w:b/>
          <w:bCs/>
          <w:sz w:val="22"/>
          <w:szCs w:val="22"/>
        </w:rPr>
        <w:t>2</w:t>
      </w:r>
      <w:r>
        <w:rPr>
          <w:rFonts w:ascii="Calibri" w:hAnsi="Calibri" w:cs="Calibri"/>
          <w:b/>
          <w:bCs/>
          <w:sz w:val="22"/>
          <w:szCs w:val="22"/>
        </w:rPr>
        <w:t xml:space="preserve">: </w:t>
      </w:r>
      <w:r w:rsidR="007F2915">
        <w:rPr>
          <w:rFonts w:ascii="Calibri" w:hAnsi="Calibri" w:cs="Calibri"/>
          <w:b/>
          <w:bCs/>
          <w:sz w:val="22"/>
          <w:szCs w:val="22"/>
        </w:rPr>
        <w:t>Bengali</w:t>
      </w:r>
      <w:r>
        <w:rPr>
          <w:rFonts w:ascii="Calibri" w:hAnsi="Calibri" w:cs="Calibri"/>
          <w:b/>
          <w:bCs/>
          <w:sz w:val="22"/>
          <w:szCs w:val="22"/>
        </w:rPr>
        <w:t xml:space="preserve"> Language &amp; Culture 1</w:t>
      </w:r>
      <w:r w:rsidR="00FA630A">
        <w:rPr>
          <w:rFonts w:ascii="Calibri" w:hAnsi="Calibri" w:cs="Calibri"/>
          <w:b/>
          <w:bCs/>
          <w:sz w:val="22"/>
          <w:szCs w:val="22"/>
        </w:rPr>
        <w:t>b</w:t>
      </w:r>
      <w:r>
        <w:rPr>
          <w:rFonts w:ascii="Calibri" w:hAnsi="Calibri" w:cs="Calibri"/>
          <w:b/>
          <w:bCs/>
          <w:sz w:val="22"/>
          <w:szCs w:val="22"/>
        </w:rPr>
        <w:t xml:space="preserve">: </w:t>
      </w:r>
      <w:r w:rsidRPr="00F43F7F">
        <w:rPr>
          <w:rFonts w:ascii="Calibri" w:hAnsi="Calibri" w:cs="Calibri"/>
          <w:b/>
          <w:bCs/>
          <w:sz w:val="22"/>
          <w:szCs w:val="22"/>
        </w:rPr>
        <w:t>Students taking the module for credit, year-long (</w:t>
      </w:r>
      <w:r w:rsidR="0091492A">
        <w:rPr>
          <w:rFonts w:ascii="Calibri" w:hAnsi="Calibri" w:cs="Calibri"/>
          <w:b/>
          <w:bCs/>
          <w:sz w:val="22"/>
          <w:szCs w:val="22"/>
        </w:rPr>
        <w:t>15</w:t>
      </w:r>
      <w:r w:rsidRPr="00F43F7F">
        <w:rPr>
          <w:rFonts w:ascii="Calibri" w:hAnsi="Calibri" w:cs="Calibri"/>
          <w:b/>
          <w:bCs/>
          <w:sz w:val="22"/>
          <w:szCs w:val="22"/>
        </w:rPr>
        <w:t xml:space="preserve"> credits)</w:t>
      </w: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3119"/>
        <w:gridCol w:w="2409"/>
        <w:gridCol w:w="1277"/>
        <w:gridCol w:w="2555"/>
      </w:tblGrid>
      <w:tr w:rsidR="002477AE" w:rsidRPr="002477AE" w14:paraId="2CDB93C9" w14:textId="77777777" w:rsidTr="007C0F78">
        <w:trPr>
          <w:trHeight w:val="312"/>
        </w:trPr>
        <w:tc>
          <w:tcPr>
            <w:tcW w:w="1666" w:type="pct"/>
            <w:tcBorders>
              <w:bottom w:val="single" w:sz="4" w:space="0" w:color="FFFFFF" w:themeColor="background1"/>
            </w:tcBorders>
            <w:shd w:val="clear" w:color="auto" w:fill="62CFCA"/>
            <w:hideMark/>
          </w:tcPr>
          <w:p w14:paraId="499FD48E" w14:textId="6AF5DE17" w:rsidR="00F43F7F" w:rsidRPr="007C0F78" w:rsidRDefault="00F43F7F" w:rsidP="003B11E2">
            <w:pPr>
              <w:rPr>
                <w:rFonts w:ascii="Calibri" w:eastAsia="SimSun" w:hAnsi="Calibri" w:cs="Calibri"/>
                <w:b/>
              </w:rPr>
            </w:pPr>
            <w:r w:rsidRPr="007C0F78">
              <w:rPr>
                <w:rFonts w:ascii="Calibri" w:eastAsia="SimSun" w:hAnsi="Calibri" w:cs="Calibri"/>
                <w:b/>
              </w:rPr>
              <w:t>LAN4</w:t>
            </w:r>
            <w:r w:rsidR="007F2915" w:rsidRPr="007C0F78">
              <w:rPr>
                <w:rFonts w:ascii="Calibri" w:eastAsia="SimSun" w:hAnsi="Calibri" w:cs="Calibri"/>
                <w:b/>
              </w:rPr>
              <w:t>13</w:t>
            </w:r>
            <w:r w:rsidR="00FA630A">
              <w:rPr>
                <w:rFonts w:ascii="Calibri" w:eastAsia="SimSun" w:hAnsi="Calibri" w:cs="Calibri"/>
                <w:b/>
              </w:rPr>
              <w:t>2</w:t>
            </w:r>
          </w:p>
          <w:p w14:paraId="13AA323E" w14:textId="77777777" w:rsidR="003B11E2" w:rsidRPr="007C0F78" w:rsidRDefault="003B11E2" w:rsidP="003B11E2">
            <w:pPr>
              <w:rPr>
                <w:rFonts w:ascii="Calibri" w:eastAsia="SimSun" w:hAnsi="Calibri" w:cs="Calibri"/>
                <w:b/>
              </w:rPr>
            </w:pPr>
            <w:r w:rsidRPr="007C0F78">
              <w:rPr>
                <w:rFonts w:ascii="Calibri" w:eastAsia="SimSun" w:hAnsi="Calibri" w:cs="Calibri"/>
                <w:b/>
              </w:rPr>
              <w:t>Assessment Title</w:t>
            </w:r>
          </w:p>
        </w:tc>
        <w:tc>
          <w:tcPr>
            <w:tcW w:w="1287" w:type="pct"/>
            <w:tcBorders>
              <w:bottom w:val="single" w:sz="4" w:space="0" w:color="FFFFFF" w:themeColor="background1"/>
            </w:tcBorders>
            <w:shd w:val="clear" w:color="auto" w:fill="62CFCA"/>
            <w:noWrap/>
            <w:hideMark/>
          </w:tcPr>
          <w:p w14:paraId="03562229" w14:textId="77777777" w:rsidR="003B11E2" w:rsidRPr="007C0F78" w:rsidRDefault="003B11E2" w:rsidP="003B11E2">
            <w:pPr>
              <w:rPr>
                <w:rFonts w:ascii="Calibri" w:eastAsia="SimSun" w:hAnsi="Calibri" w:cs="Calibri"/>
                <w:b/>
              </w:rPr>
            </w:pPr>
            <w:r w:rsidRPr="007C0F78">
              <w:rPr>
                <w:rFonts w:ascii="Calibri" w:eastAsia="SimSun" w:hAnsi="Calibri" w:cs="Calibri"/>
                <w:b/>
              </w:rPr>
              <w:t>Weight towards final grade %</w:t>
            </w:r>
          </w:p>
        </w:tc>
        <w:tc>
          <w:tcPr>
            <w:tcW w:w="682" w:type="pct"/>
            <w:tcBorders>
              <w:bottom w:val="single" w:sz="4" w:space="0" w:color="FFFFFF" w:themeColor="background1"/>
            </w:tcBorders>
            <w:shd w:val="clear" w:color="auto" w:fill="62CFCA"/>
            <w:noWrap/>
            <w:hideMark/>
          </w:tcPr>
          <w:p w14:paraId="1A6923C3" w14:textId="77777777" w:rsidR="003B11E2" w:rsidRPr="007C0F78" w:rsidRDefault="003B11E2" w:rsidP="003B11E2">
            <w:pPr>
              <w:rPr>
                <w:rFonts w:ascii="Calibri" w:eastAsia="SimSun" w:hAnsi="Calibri" w:cs="Calibri"/>
                <w:b/>
              </w:rPr>
            </w:pPr>
            <w:r w:rsidRPr="007C0F78">
              <w:rPr>
                <w:rFonts w:ascii="Calibri" w:eastAsia="SimSun" w:hAnsi="Calibri" w:cs="Calibri"/>
                <w:b/>
              </w:rPr>
              <w:t>Length</w:t>
            </w:r>
          </w:p>
        </w:tc>
        <w:tc>
          <w:tcPr>
            <w:tcW w:w="1365" w:type="pct"/>
            <w:tcBorders>
              <w:bottom w:val="single" w:sz="4" w:space="0" w:color="FFFFFF" w:themeColor="background1"/>
            </w:tcBorders>
            <w:shd w:val="clear" w:color="auto" w:fill="62CFCA"/>
          </w:tcPr>
          <w:p w14:paraId="4E8DB167" w14:textId="77777777" w:rsidR="003B11E2" w:rsidRPr="007C0F78" w:rsidRDefault="003B11E2" w:rsidP="003B11E2">
            <w:pPr>
              <w:rPr>
                <w:rFonts w:ascii="Calibri" w:eastAsia="SimSun" w:hAnsi="Calibri" w:cs="Calibri"/>
                <w:b/>
              </w:rPr>
            </w:pPr>
            <w:r w:rsidRPr="007C0F78">
              <w:rPr>
                <w:rFonts w:ascii="Calibri" w:eastAsia="SimSun" w:hAnsi="Calibri" w:cs="Calibri"/>
                <w:b/>
              </w:rPr>
              <w:t>Due Date</w:t>
            </w:r>
          </w:p>
        </w:tc>
      </w:tr>
      <w:tr w:rsidR="003B11E2" w:rsidRPr="0053613D" w14:paraId="34ABE832"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C157EA"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t>Coursework</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tcPr>
          <w:p w14:paraId="5A569A4D" w14:textId="77777777" w:rsidR="003B11E2" w:rsidRPr="003B11E2" w:rsidRDefault="003B11E2" w:rsidP="003B11E2">
            <w:pPr>
              <w:jc w:val="center"/>
              <w:rPr>
                <w:rFonts w:ascii="Calibri" w:eastAsia="SimSun" w:hAnsi="Calibri" w:cs="Calibri"/>
                <w:sz w:val="22"/>
                <w:szCs w:val="22"/>
              </w:rPr>
            </w:pP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76A6433" w14:textId="77777777" w:rsidR="003B11E2" w:rsidRPr="00F43F7F" w:rsidRDefault="003B11E2" w:rsidP="003B11E2">
            <w:pP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792C567" w14:textId="77777777" w:rsidR="003B11E2" w:rsidRPr="003B11E2" w:rsidRDefault="003B11E2" w:rsidP="003B11E2">
            <w:pPr>
              <w:rPr>
                <w:rFonts w:ascii="Calibri" w:eastAsia="SimSun" w:hAnsi="Calibri" w:cs="Calibri"/>
              </w:rPr>
            </w:pPr>
          </w:p>
        </w:tc>
      </w:tr>
      <w:tr w:rsidR="003B11E2" w:rsidRPr="0053613D" w14:paraId="09E618B6"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1F78F98" w14:textId="1DB41E69" w:rsidR="003B11E2" w:rsidRPr="003B11E2" w:rsidRDefault="00E51290" w:rsidP="00030EF4">
            <w:pPr>
              <w:pStyle w:val="ListParagraph"/>
              <w:numPr>
                <w:ilvl w:val="0"/>
                <w:numId w:val="6"/>
              </w:numPr>
              <w:rPr>
                <w:rFonts w:ascii="Calibri" w:eastAsia="SimSun" w:hAnsi="Calibri" w:cs="Calibri"/>
                <w:sz w:val="22"/>
                <w:szCs w:val="22"/>
              </w:rPr>
            </w:pPr>
            <w:r>
              <w:rPr>
                <w:rFonts w:ascii="Calibri" w:eastAsia="SimSun" w:hAnsi="Calibri" w:cs="Calibri"/>
                <w:sz w:val="22"/>
                <w:szCs w:val="22"/>
              </w:rPr>
              <w:t>Reading &amp;</w:t>
            </w:r>
            <w:r w:rsidR="003B11E2" w:rsidRPr="003B11E2">
              <w:rPr>
                <w:rFonts w:ascii="Calibri" w:eastAsia="SimSun" w:hAnsi="Calibri" w:cs="Calibri"/>
                <w:sz w:val="22"/>
                <w:szCs w:val="22"/>
              </w:rPr>
              <w:t>Listening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514C945B" w14:textId="77777777" w:rsidR="003B11E2" w:rsidRPr="003B11E2" w:rsidRDefault="00F43F7F" w:rsidP="00030EF4">
            <w:pPr>
              <w:jc w:val="center"/>
              <w:rPr>
                <w:rFonts w:ascii="Calibri" w:eastAsia="SimSun" w:hAnsi="Calibri" w:cs="Calibri"/>
                <w:sz w:val="22"/>
                <w:szCs w:val="22"/>
              </w:rPr>
            </w:pPr>
            <w:r>
              <w:rPr>
                <w:rFonts w:ascii="Calibri" w:eastAsia="SimSun" w:hAnsi="Calibri" w:cs="Calibri"/>
                <w:sz w:val="22"/>
                <w:szCs w:val="22"/>
              </w:rPr>
              <w:t>10%</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1E4549C" w14:textId="77777777" w:rsidR="003B11E2" w:rsidRPr="00F43F7F" w:rsidRDefault="003B11E2" w:rsidP="00030EF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F8E8737" w14:textId="4F5D3D9F" w:rsidR="003B11E2" w:rsidRPr="00F43F7F" w:rsidRDefault="006922A7" w:rsidP="003B11E2">
            <w:pPr>
              <w:rPr>
                <w:rFonts w:ascii="Calibri" w:hAnsi="Calibri" w:cs="Calibri"/>
                <w:sz w:val="20"/>
                <w:szCs w:val="20"/>
              </w:rPr>
            </w:pPr>
            <w:r>
              <w:rPr>
                <w:rFonts w:ascii="Calibri" w:hAnsi="Calibri" w:cs="Calibri"/>
                <w:sz w:val="20"/>
                <w:szCs w:val="20"/>
              </w:rPr>
              <w:t>Semester 1,</w:t>
            </w:r>
            <w:r w:rsidR="00F43F7F" w:rsidRPr="00F43F7F">
              <w:rPr>
                <w:rFonts w:ascii="Calibri" w:hAnsi="Calibri" w:cs="Calibri"/>
                <w:sz w:val="20"/>
                <w:szCs w:val="20"/>
              </w:rPr>
              <w:t xml:space="preserve"> Week 11 (</w:t>
            </w:r>
            <w:r w:rsidR="003B11E2" w:rsidRPr="00F43F7F">
              <w:rPr>
                <w:rFonts w:ascii="Calibri" w:hAnsi="Calibri" w:cs="Calibri"/>
                <w:sz w:val="20"/>
                <w:szCs w:val="20"/>
              </w:rPr>
              <w:t>December</w:t>
            </w:r>
            <w:r w:rsidR="00F43F7F" w:rsidRPr="00F43F7F">
              <w:rPr>
                <w:rFonts w:ascii="Calibri" w:hAnsi="Calibri" w:cs="Calibri"/>
                <w:sz w:val="20"/>
                <w:szCs w:val="20"/>
              </w:rPr>
              <w:t>)</w:t>
            </w:r>
          </w:p>
        </w:tc>
      </w:tr>
      <w:tr w:rsidR="003B11E2" w:rsidRPr="0053613D" w14:paraId="7E472F16"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61F62D" w14:textId="56E0984D" w:rsidR="003B11E2" w:rsidRPr="003B11E2" w:rsidRDefault="003B11E2" w:rsidP="00030EF4">
            <w:pPr>
              <w:pStyle w:val="TableTextLarge"/>
              <w:numPr>
                <w:ilvl w:val="0"/>
                <w:numId w:val="6"/>
              </w:numPr>
              <w:rPr>
                <w:rFonts w:ascii="Calibri" w:hAnsi="Calibri" w:cs="Calibri"/>
                <w:sz w:val="22"/>
              </w:rPr>
            </w:pPr>
            <w:r w:rsidRPr="003B11E2">
              <w:rPr>
                <w:rFonts w:ascii="Calibri" w:hAnsi="Calibri" w:cs="Calibri"/>
                <w:sz w:val="22"/>
              </w:rPr>
              <w:t xml:space="preserve">Writing </w:t>
            </w:r>
            <w:r w:rsidR="00AA07A3">
              <w:rPr>
                <w:rFonts w:ascii="Calibri" w:hAnsi="Calibri" w:cs="Calibri"/>
                <w:sz w:val="22"/>
              </w:rPr>
              <w:t>Assignment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E2E156F" w14:textId="3A264996" w:rsidR="003B11E2" w:rsidRPr="00F43F7F" w:rsidRDefault="00E51290" w:rsidP="00030EF4">
            <w:pPr>
              <w:jc w:val="center"/>
              <w:rPr>
                <w:rFonts w:ascii="Calibri" w:eastAsia="SimSun" w:hAnsi="Calibri" w:cs="Calibri"/>
                <w:iCs/>
                <w:sz w:val="22"/>
                <w:szCs w:val="22"/>
              </w:rPr>
            </w:pPr>
            <w:r>
              <w:rPr>
                <w:rFonts w:ascii="Calibri" w:eastAsia="SimSun" w:hAnsi="Calibri" w:cs="Calibri"/>
                <w:iCs/>
                <w:sz w:val="22"/>
                <w:szCs w:val="22"/>
              </w:rPr>
              <w:t>20</w:t>
            </w:r>
            <w:r w:rsidR="00F43F7F" w:rsidRPr="00F43F7F">
              <w:rPr>
                <w:rFonts w:ascii="Calibri" w:eastAsia="SimSun" w:hAnsi="Calibri" w:cs="Calibri"/>
                <w:iCs/>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8F90B2F" w14:textId="2F52986A" w:rsidR="003B11E2" w:rsidRPr="00F43F7F" w:rsidRDefault="00FA630A" w:rsidP="00030EF4">
            <w:pPr>
              <w:jc w:val="center"/>
              <w:rPr>
                <w:rFonts w:ascii="Calibri" w:eastAsia="SimSun" w:hAnsi="Calibri" w:cs="Calibri"/>
                <w:iCs/>
                <w:sz w:val="22"/>
                <w:szCs w:val="22"/>
              </w:rPr>
            </w:pPr>
            <w:r>
              <w:rPr>
                <w:rFonts w:ascii="Calibri" w:eastAsia="SimSun" w:hAnsi="Calibri" w:cs="Calibri"/>
                <w:iCs/>
                <w:sz w:val="22"/>
                <w:szCs w:val="22"/>
              </w:rPr>
              <w:t>160-20</w:t>
            </w:r>
            <w:r w:rsidR="007F2915">
              <w:rPr>
                <w:rFonts w:ascii="Calibri" w:eastAsia="SimSun" w:hAnsi="Calibri" w:cs="Calibri"/>
                <w:iCs/>
                <w:sz w:val="22"/>
                <w:szCs w:val="22"/>
              </w:rPr>
              <w:t xml:space="preserve">0 </w:t>
            </w:r>
            <w:r w:rsidR="007F2915" w:rsidRPr="00F43F7F">
              <w:rPr>
                <w:rFonts w:ascii="Calibri" w:eastAsia="SimSun" w:hAnsi="Calibri" w:cs="Calibri"/>
                <w:iCs/>
                <w:sz w:val="22"/>
                <w:szCs w:val="22"/>
              </w:rPr>
              <w:t>words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E2E4902"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(formative):</w:t>
            </w:r>
          </w:p>
          <w:p w14:paraId="60B3B90D"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Semester 2, Week 7</w:t>
            </w:r>
          </w:p>
          <w:p w14:paraId="69CF1411"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Feedback given in Week 8</w:t>
            </w:r>
          </w:p>
          <w:p w14:paraId="4841C30A"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(summative):</w:t>
            </w:r>
          </w:p>
          <w:p w14:paraId="552EC4F8" w14:textId="1DE441EF" w:rsidR="003B11E2" w:rsidRPr="00F43F7F" w:rsidRDefault="006922A7" w:rsidP="006922A7">
            <w:pPr>
              <w:rPr>
                <w:rFonts w:ascii="Calibri" w:hAnsi="Calibri" w:cs="Calibri"/>
                <w:sz w:val="20"/>
                <w:szCs w:val="20"/>
              </w:rPr>
            </w:pPr>
            <w:r w:rsidRPr="006922A7">
              <w:rPr>
                <w:rFonts w:ascii="Calibri" w:hAnsi="Calibri" w:cs="Calibri"/>
                <w:sz w:val="20"/>
                <w:szCs w:val="20"/>
              </w:rPr>
              <w:t>Semester 2, Week 9</w:t>
            </w:r>
          </w:p>
        </w:tc>
      </w:tr>
      <w:tr w:rsidR="003B11E2" w:rsidRPr="0053613D" w14:paraId="66AD6A4E"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E66CC3"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t>Oral exam</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21E71B6E" w14:textId="5031F788" w:rsidR="003B11E2" w:rsidRPr="003B11E2" w:rsidRDefault="00E51290" w:rsidP="00030EF4">
            <w:pPr>
              <w:jc w:val="center"/>
              <w:rPr>
                <w:rFonts w:ascii="Calibri" w:eastAsia="SimSun" w:hAnsi="Calibri" w:cs="Calibri"/>
                <w:sz w:val="22"/>
                <w:szCs w:val="22"/>
              </w:rPr>
            </w:pPr>
            <w:r>
              <w:rPr>
                <w:rFonts w:ascii="Calibri" w:eastAsia="SimSun" w:hAnsi="Calibri" w:cs="Calibri"/>
                <w:sz w:val="22"/>
                <w:szCs w:val="22"/>
              </w:rPr>
              <w:t>30</w:t>
            </w:r>
            <w:r w:rsidR="003B11E2"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A141358" w14:textId="77777777" w:rsidR="003B11E2" w:rsidRPr="00F43F7F" w:rsidRDefault="003B11E2" w:rsidP="00030EF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F36DC47" w14:textId="14F4575F" w:rsidR="003B11E2" w:rsidRPr="00F43F7F" w:rsidRDefault="006922A7" w:rsidP="003B11E2">
            <w:pPr>
              <w:rPr>
                <w:rFonts w:ascii="Calibri" w:hAnsi="Calibri" w:cs="Calibri"/>
                <w:sz w:val="20"/>
                <w:szCs w:val="20"/>
              </w:rPr>
            </w:pPr>
            <w:r>
              <w:rPr>
                <w:rFonts w:ascii="Calibri" w:hAnsi="Calibri" w:cs="Calibri"/>
                <w:sz w:val="20"/>
                <w:szCs w:val="20"/>
              </w:rPr>
              <w:t>Semester 2,</w:t>
            </w:r>
            <w:r w:rsidR="00F43F7F" w:rsidRPr="00F43F7F">
              <w:rPr>
                <w:rFonts w:ascii="Calibri" w:hAnsi="Calibri" w:cs="Calibri"/>
                <w:sz w:val="20"/>
                <w:szCs w:val="20"/>
              </w:rPr>
              <w:t xml:space="preserve"> Week</w:t>
            </w:r>
            <w:r w:rsidR="00E51290">
              <w:rPr>
                <w:rFonts w:ascii="Calibri" w:hAnsi="Calibri" w:cs="Calibri"/>
                <w:sz w:val="20"/>
                <w:szCs w:val="20"/>
              </w:rPr>
              <w:t xml:space="preserve"> 12</w:t>
            </w:r>
          </w:p>
        </w:tc>
      </w:tr>
      <w:tr w:rsidR="003B11E2" w:rsidRPr="0053613D" w14:paraId="3F2E1224"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5D41C5D"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lastRenderedPageBreak/>
              <w:t>Written exam</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5550D016" w14:textId="5553BCE6" w:rsidR="003B11E2" w:rsidRPr="003B11E2" w:rsidRDefault="00E51290" w:rsidP="00030EF4">
            <w:pPr>
              <w:jc w:val="center"/>
              <w:rPr>
                <w:rFonts w:ascii="Calibri" w:eastAsia="SimSun" w:hAnsi="Calibri" w:cs="Calibri"/>
                <w:sz w:val="22"/>
                <w:szCs w:val="22"/>
              </w:rPr>
            </w:pPr>
            <w:r>
              <w:rPr>
                <w:rFonts w:ascii="Calibri" w:eastAsia="SimSun" w:hAnsi="Calibri" w:cs="Calibri"/>
                <w:sz w:val="22"/>
                <w:szCs w:val="22"/>
              </w:rPr>
              <w:t>40</w:t>
            </w:r>
            <w:r w:rsidR="003B11E2"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84BAD98" w14:textId="77777777" w:rsidR="003B11E2" w:rsidRPr="00F43F7F" w:rsidRDefault="003B11E2" w:rsidP="00030EF4">
            <w:pPr>
              <w:jc w:val="center"/>
              <w:rPr>
                <w:rFonts w:ascii="Calibri" w:eastAsia="SimSun" w:hAnsi="Calibri" w:cs="Calibri"/>
                <w:sz w:val="22"/>
                <w:szCs w:val="22"/>
              </w:rPr>
            </w:pPr>
            <w:r w:rsidRPr="00F43F7F">
              <w:rPr>
                <w:rFonts w:ascii="Calibri" w:eastAsia="SimSun" w:hAnsi="Calibri" w:cs="Calibri"/>
                <w:sz w:val="22"/>
                <w:szCs w:val="22"/>
              </w:rPr>
              <w:t>2 hours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A4F4C47" w14:textId="3171B0BA" w:rsidR="003B11E2" w:rsidRPr="00F43F7F" w:rsidRDefault="00E51290" w:rsidP="003B11E2">
            <w:pPr>
              <w:rPr>
                <w:rFonts w:ascii="Calibri" w:hAnsi="Calibri" w:cs="Calibri"/>
                <w:sz w:val="20"/>
                <w:szCs w:val="20"/>
              </w:rPr>
            </w:pPr>
            <w:r>
              <w:rPr>
                <w:rFonts w:ascii="Calibri" w:hAnsi="Calibri" w:cs="Calibri"/>
                <w:sz w:val="20"/>
                <w:szCs w:val="20"/>
              </w:rPr>
              <w:t>Examination period</w:t>
            </w:r>
          </w:p>
        </w:tc>
      </w:tr>
    </w:tbl>
    <w:p w14:paraId="657ABA74" w14:textId="77777777" w:rsidR="003B11E2" w:rsidRDefault="003B11E2" w:rsidP="00B7150F">
      <w:pPr>
        <w:rPr>
          <w:rFonts w:ascii="Calibri" w:hAnsi="Calibri" w:cs="Calibri"/>
          <w:sz w:val="22"/>
          <w:szCs w:val="22"/>
        </w:rPr>
      </w:pPr>
    </w:p>
    <w:p w14:paraId="304FEA01" w14:textId="77777777" w:rsidR="00F43F7F" w:rsidRDefault="00F43F7F" w:rsidP="00F43F7F">
      <w:pPr>
        <w:rPr>
          <w:rFonts w:ascii="Calibri" w:hAnsi="Calibri" w:cs="Calibri"/>
          <w:b/>
          <w:bCs/>
          <w:sz w:val="22"/>
          <w:szCs w:val="22"/>
        </w:rPr>
      </w:pPr>
    </w:p>
    <w:p w14:paraId="7D40979C" w14:textId="77777777" w:rsidR="00E51290" w:rsidRDefault="00E51290" w:rsidP="00F43F7F">
      <w:pPr>
        <w:rPr>
          <w:rFonts w:ascii="Calibri" w:hAnsi="Calibri" w:cs="Calibri"/>
          <w:b/>
          <w:sz w:val="28"/>
          <w:szCs w:val="28"/>
        </w:rPr>
      </w:pPr>
    </w:p>
    <w:p w14:paraId="3C77D054" w14:textId="77777777" w:rsidR="00E51290" w:rsidRDefault="00E51290" w:rsidP="00F43F7F">
      <w:pPr>
        <w:rPr>
          <w:rFonts w:ascii="Calibri" w:hAnsi="Calibri" w:cs="Calibri"/>
          <w:b/>
          <w:sz w:val="28"/>
          <w:szCs w:val="28"/>
        </w:rPr>
      </w:pPr>
    </w:p>
    <w:p w14:paraId="04D0F77E" w14:textId="383AA279" w:rsidR="00F43F7F" w:rsidRPr="00F43F7F" w:rsidRDefault="00F43F7F" w:rsidP="00F43F7F">
      <w:pPr>
        <w:rPr>
          <w:rFonts w:ascii="Calibri" w:hAnsi="Calibri" w:cs="Calibri"/>
          <w:b/>
          <w:sz w:val="28"/>
          <w:szCs w:val="28"/>
        </w:rPr>
      </w:pPr>
      <w:r>
        <w:rPr>
          <w:rFonts w:ascii="Calibri" w:hAnsi="Calibri" w:cs="Calibri"/>
          <w:b/>
          <w:sz w:val="28"/>
          <w:szCs w:val="28"/>
        </w:rPr>
        <w:t>NOT FOR CREDIT</w:t>
      </w:r>
    </w:p>
    <w:p w14:paraId="5FB3490E" w14:textId="77777777" w:rsidR="00F43F7F" w:rsidRDefault="00F43F7F" w:rsidP="00F43F7F">
      <w:pPr>
        <w:rPr>
          <w:rFonts w:ascii="Calibri" w:hAnsi="Calibri" w:cs="Calibri"/>
          <w:b/>
          <w:bCs/>
          <w:sz w:val="22"/>
          <w:szCs w:val="22"/>
        </w:rPr>
      </w:pPr>
    </w:p>
    <w:p w14:paraId="7C068555" w14:textId="0D9E7292" w:rsidR="00F43F7F" w:rsidRDefault="00F43F7F" w:rsidP="00F43F7F">
      <w:pPr>
        <w:rPr>
          <w:rFonts w:ascii="Calibri" w:hAnsi="Calibri" w:cs="Calibri"/>
          <w:b/>
          <w:bCs/>
          <w:sz w:val="22"/>
          <w:szCs w:val="22"/>
        </w:rPr>
      </w:pPr>
      <w:r>
        <w:rPr>
          <w:rFonts w:ascii="Calibri" w:hAnsi="Calibri" w:cs="Calibri"/>
          <w:b/>
          <w:bCs/>
          <w:sz w:val="22"/>
          <w:szCs w:val="22"/>
        </w:rPr>
        <w:t>LAN4</w:t>
      </w:r>
      <w:r w:rsidR="007F2915">
        <w:rPr>
          <w:rFonts w:ascii="Calibri" w:hAnsi="Calibri" w:cs="Calibri"/>
          <w:b/>
          <w:bCs/>
          <w:sz w:val="22"/>
          <w:szCs w:val="22"/>
        </w:rPr>
        <w:t>13</w:t>
      </w:r>
      <w:r w:rsidR="00FA630A">
        <w:rPr>
          <w:rFonts w:ascii="Calibri" w:hAnsi="Calibri" w:cs="Calibri"/>
          <w:b/>
          <w:bCs/>
          <w:sz w:val="22"/>
          <w:szCs w:val="22"/>
        </w:rPr>
        <w:t>7</w:t>
      </w:r>
      <w:r>
        <w:rPr>
          <w:rFonts w:ascii="Calibri" w:hAnsi="Calibri" w:cs="Calibri"/>
          <w:b/>
          <w:bCs/>
          <w:sz w:val="22"/>
          <w:szCs w:val="22"/>
        </w:rPr>
        <w:t xml:space="preserve">: </w:t>
      </w:r>
      <w:r w:rsidR="007F2915">
        <w:rPr>
          <w:rFonts w:ascii="Calibri" w:hAnsi="Calibri" w:cs="Calibri"/>
          <w:b/>
          <w:bCs/>
          <w:sz w:val="22"/>
          <w:szCs w:val="22"/>
        </w:rPr>
        <w:t>Bengali</w:t>
      </w:r>
      <w:r>
        <w:rPr>
          <w:rFonts w:ascii="Calibri" w:hAnsi="Calibri" w:cs="Calibri"/>
          <w:b/>
          <w:bCs/>
          <w:sz w:val="22"/>
          <w:szCs w:val="22"/>
        </w:rPr>
        <w:t xml:space="preserve"> Language &amp; Culture 1</w:t>
      </w:r>
      <w:r w:rsidR="00FA630A">
        <w:rPr>
          <w:rFonts w:ascii="Calibri" w:hAnsi="Calibri" w:cs="Calibri"/>
          <w:b/>
          <w:bCs/>
          <w:sz w:val="22"/>
          <w:szCs w:val="22"/>
        </w:rPr>
        <w:t>b</w:t>
      </w:r>
      <w:r>
        <w:rPr>
          <w:rFonts w:ascii="Calibri" w:hAnsi="Calibri" w:cs="Calibri"/>
          <w:b/>
          <w:bCs/>
          <w:sz w:val="22"/>
          <w:szCs w:val="22"/>
        </w:rPr>
        <w:t xml:space="preserve">: </w:t>
      </w:r>
      <w:r w:rsidRPr="00F43F7F">
        <w:rPr>
          <w:rFonts w:ascii="Calibri" w:hAnsi="Calibri" w:cs="Calibri"/>
          <w:b/>
          <w:bCs/>
          <w:sz w:val="22"/>
          <w:szCs w:val="22"/>
        </w:rPr>
        <w:t xml:space="preserve">Students taking the module </w:t>
      </w:r>
      <w:r>
        <w:rPr>
          <w:rFonts w:ascii="Calibri" w:hAnsi="Calibri" w:cs="Calibri"/>
          <w:b/>
          <w:bCs/>
          <w:sz w:val="22"/>
          <w:szCs w:val="22"/>
        </w:rPr>
        <w:t xml:space="preserve">NOT </w:t>
      </w:r>
      <w:r w:rsidRPr="00F43F7F">
        <w:rPr>
          <w:rFonts w:ascii="Calibri" w:hAnsi="Calibri" w:cs="Calibri"/>
          <w:b/>
          <w:bCs/>
          <w:sz w:val="22"/>
          <w:szCs w:val="22"/>
        </w:rPr>
        <w:t>for credit, year-long</w:t>
      </w:r>
    </w:p>
    <w:p w14:paraId="2136199F" w14:textId="77777777" w:rsidR="00F43F7F" w:rsidRPr="00F43F7F" w:rsidRDefault="00F43F7F" w:rsidP="00F43F7F">
      <w:pPr>
        <w:rPr>
          <w:rFonts w:ascii="Calibri" w:hAnsi="Calibri" w:cs="Calibri"/>
          <w:b/>
          <w:bCs/>
          <w:sz w:val="22"/>
          <w:szCs w:val="22"/>
        </w:rPr>
      </w:pPr>
      <w:r>
        <w:rPr>
          <w:rFonts w:ascii="Calibri" w:hAnsi="Calibri" w:cs="Calibri"/>
          <w:b/>
          <w:bCs/>
          <w:sz w:val="22"/>
          <w:szCs w:val="22"/>
        </w:rPr>
        <w:t>In order to get a Certificate, you need to pass the following assessments:</w:t>
      </w: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3119"/>
        <w:gridCol w:w="2409"/>
        <w:gridCol w:w="1277"/>
        <w:gridCol w:w="2555"/>
      </w:tblGrid>
      <w:tr w:rsidR="002477AE" w:rsidRPr="002477AE" w14:paraId="355652FD" w14:textId="77777777" w:rsidTr="007C0F78">
        <w:trPr>
          <w:trHeight w:val="312"/>
        </w:trPr>
        <w:tc>
          <w:tcPr>
            <w:tcW w:w="1666" w:type="pct"/>
            <w:tcBorders>
              <w:bottom w:val="single" w:sz="4" w:space="0" w:color="FFFFFF" w:themeColor="background1"/>
            </w:tcBorders>
            <w:shd w:val="clear" w:color="auto" w:fill="62CFCA"/>
            <w:hideMark/>
          </w:tcPr>
          <w:p w14:paraId="3381B976" w14:textId="686B7301" w:rsidR="00F43F7F" w:rsidRPr="007C0F78" w:rsidRDefault="00F43F7F" w:rsidP="008302CA">
            <w:pPr>
              <w:rPr>
                <w:rFonts w:ascii="Calibri" w:eastAsia="SimSun" w:hAnsi="Calibri" w:cs="Calibri"/>
                <w:b/>
              </w:rPr>
            </w:pPr>
            <w:r w:rsidRPr="007C0F78">
              <w:rPr>
                <w:rFonts w:ascii="Calibri" w:eastAsia="SimSun" w:hAnsi="Calibri" w:cs="Calibri"/>
                <w:b/>
              </w:rPr>
              <w:t>LAN4</w:t>
            </w:r>
            <w:r w:rsidR="007F2915" w:rsidRPr="007C0F78">
              <w:rPr>
                <w:rFonts w:ascii="Calibri" w:eastAsia="SimSun" w:hAnsi="Calibri" w:cs="Calibri"/>
                <w:b/>
              </w:rPr>
              <w:t>13</w:t>
            </w:r>
            <w:r w:rsidR="00FA630A">
              <w:rPr>
                <w:rFonts w:ascii="Calibri" w:eastAsia="SimSun" w:hAnsi="Calibri" w:cs="Calibri"/>
                <w:b/>
              </w:rPr>
              <w:t>7</w:t>
            </w:r>
          </w:p>
          <w:p w14:paraId="12B4AF66" w14:textId="77777777" w:rsidR="00F43F7F" w:rsidRPr="007C0F78" w:rsidRDefault="00F43F7F" w:rsidP="008302CA">
            <w:pPr>
              <w:rPr>
                <w:rFonts w:ascii="Calibri" w:eastAsia="SimSun" w:hAnsi="Calibri" w:cs="Calibri"/>
                <w:b/>
              </w:rPr>
            </w:pPr>
            <w:r w:rsidRPr="007C0F78">
              <w:rPr>
                <w:rFonts w:ascii="Calibri" w:eastAsia="SimSun" w:hAnsi="Calibri" w:cs="Calibri"/>
                <w:b/>
              </w:rPr>
              <w:t>Assessment Title</w:t>
            </w:r>
          </w:p>
        </w:tc>
        <w:tc>
          <w:tcPr>
            <w:tcW w:w="1287" w:type="pct"/>
            <w:tcBorders>
              <w:bottom w:val="single" w:sz="4" w:space="0" w:color="FFFFFF" w:themeColor="background1"/>
            </w:tcBorders>
            <w:shd w:val="clear" w:color="auto" w:fill="62CFCA"/>
            <w:noWrap/>
            <w:hideMark/>
          </w:tcPr>
          <w:p w14:paraId="38B99321" w14:textId="77777777" w:rsidR="00F43F7F" w:rsidRPr="007C0F78" w:rsidRDefault="00F43F7F" w:rsidP="008302CA">
            <w:pPr>
              <w:rPr>
                <w:rFonts w:ascii="Calibri" w:eastAsia="SimSun" w:hAnsi="Calibri" w:cs="Calibri"/>
                <w:b/>
              </w:rPr>
            </w:pPr>
            <w:r w:rsidRPr="007C0F78">
              <w:rPr>
                <w:rFonts w:ascii="Calibri" w:eastAsia="SimSun" w:hAnsi="Calibri" w:cs="Calibri"/>
                <w:b/>
              </w:rPr>
              <w:t>Weight towards final grade %</w:t>
            </w:r>
          </w:p>
        </w:tc>
        <w:tc>
          <w:tcPr>
            <w:tcW w:w="682" w:type="pct"/>
            <w:tcBorders>
              <w:bottom w:val="single" w:sz="4" w:space="0" w:color="FFFFFF" w:themeColor="background1"/>
            </w:tcBorders>
            <w:shd w:val="clear" w:color="auto" w:fill="62CFCA"/>
            <w:noWrap/>
            <w:hideMark/>
          </w:tcPr>
          <w:p w14:paraId="424E1FDF" w14:textId="77777777" w:rsidR="00F43F7F" w:rsidRPr="007C0F78" w:rsidRDefault="00F43F7F" w:rsidP="008302CA">
            <w:pPr>
              <w:rPr>
                <w:rFonts w:ascii="Calibri" w:eastAsia="SimSun" w:hAnsi="Calibri" w:cs="Calibri"/>
                <w:b/>
              </w:rPr>
            </w:pPr>
            <w:r w:rsidRPr="007C0F78">
              <w:rPr>
                <w:rFonts w:ascii="Calibri" w:eastAsia="SimSun" w:hAnsi="Calibri" w:cs="Calibri"/>
                <w:b/>
              </w:rPr>
              <w:t>Length</w:t>
            </w:r>
          </w:p>
        </w:tc>
        <w:tc>
          <w:tcPr>
            <w:tcW w:w="1365" w:type="pct"/>
            <w:tcBorders>
              <w:bottom w:val="single" w:sz="4" w:space="0" w:color="FFFFFF" w:themeColor="background1"/>
            </w:tcBorders>
            <w:shd w:val="clear" w:color="auto" w:fill="62CFCA"/>
          </w:tcPr>
          <w:p w14:paraId="4A298168" w14:textId="77777777" w:rsidR="00F43F7F" w:rsidRPr="007C0F78" w:rsidRDefault="00F43F7F" w:rsidP="008302CA">
            <w:pPr>
              <w:rPr>
                <w:rFonts w:ascii="Calibri" w:eastAsia="SimSun" w:hAnsi="Calibri" w:cs="Calibri"/>
                <w:b/>
              </w:rPr>
            </w:pPr>
            <w:r w:rsidRPr="007C0F78">
              <w:rPr>
                <w:rFonts w:ascii="Calibri" w:eastAsia="SimSun" w:hAnsi="Calibri" w:cs="Calibri"/>
                <w:b/>
              </w:rPr>
              <w:t>Due Date</w:t>
            </w:r>
          </w:p>
        </w:tc>
      </w:tr>
      <w:tr w:rsidR="00E51290" w:rsidRPr="0053613D" w14:paraId="1B8BDF41" w14:textId="77777777" w:rsidTr="008302CA">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BBA9671" w14:textId="54ED268E" w:rsidR="00E51290" w:rsidRPr="003B11E2" w:rsidRDefault="00E51290" w:rsidP="00E51290">
            <w:pPr>
              <w:rPr>
                <w:rFonts w:ascii="Calibri" w:eastAsia="SimSun" w:hAnsi="Calibri" w:cs="Calibri"/>
                <w:b/>
                <w:sz w:val="22"/>
                <w:szCs w:val="22"/>
              </w:rPr>
            </w:pPr>
            <w:r w:rsidRPr="003B11E2">
              <w:rPr>
                <w:rFonts w:ascii="Calibri" w:eastAsia="SimSun" w:hAnsi="Calibri" w:cs="Calibri"/>
                <w:b/>
                <w:sz w:val="22"/>
                <w:szCs w:val="22"/>
              </w:rPr>
              <w:t>Coursework</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tcPr>
          <w:p w14:paraId="502A416B" w14:textId="77777777" w:rsidR="00E51290" w:rsidRPr="003B11E2" w:rsidRDefault="00E51290" w:rsidP="00E51290">
            <w:pPr>
              <w:jc w:val="center"/>
              <w:rPr>
                <w:rFonts w:ascii="Calibri" w:eastAsia="SimSun" w:hAnsi="Calibri" w:cs="Calibri"/>
                <w:sz w:val="22"/>
                <w:szCs w:val="22"/>
              </w:rPr>
            </w:pP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01C93F2" w14:textId="77777777" w:rsidR="00E51290" w:rsidRPr="00F43F7F" w:rsidRDefault="00E51290" w:rsidP="00E51290">
            <w:pP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36457DF" w14:textId="77777777" w:rsidR="00E51290" w:rsidRPr="003B11E2" w:rsidRDefault="00E51290" w:rsidP="00E51290">
            <w:pPr>
              <w:rPr>
                <w:rFonts w:ascii="Calibri" w:eastAsia="SimSun" w:hAnsi="Calibri" w:cs="Calibri"/>
              </w:rPr>
            </w:pPr>
          </w:p>
        </w:tc>
      </w:tr>
      <w:tr w:rsidR="00E51290" w:rsidRPr="0053613D" w14:paraId="4BD9B97F"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0008F49" w14:textId="25A40F05" w:rsidR="00E51290" w:rsidRPr="003B11E2" w:rsidRDefault="00E51290" w:rsidP="00E51290">
            <w:pPr>
              <w:pStyle w:val="ListParagraph"/>
              <w:numPr>
                <w:ilvl w:val="0"/>
                <w:numId w:val="6"/>
              </w:numPr>
              <w:rPr>
                <w:rFonts w:ascii="Calibri" w:eastAsia="SimSun" w:hAnsi="Calibri" w:cs="Calibri"/>
                <w:sz w:val="22"/>
                <w:szCs w:val="22"/>
              </w:rPr>
            </w:pPr>
            <w:r>
              <w:rPr>
                <w:rFonts w:ascii="Calibri" w:eastAsia="SimSun" w:hAnsi="Calibri" w:cs="Calibri"/>
                <w:sz w:val="22"/>
                <w:szCs w:val="22"/>
              </w:rPr>
              <w:t>Reading &amp;</w:t>
            </w:r>
            <w:r w:rsidRPr="003B11E2">
              <w:rPr>
                <w:rFonts w:ascii="Calibri" w:eastAsia="SimSun" w:hAnsi="Calibri" w:cs="Calibri"/>
                <w:sz w:val="22"/>
                <w:szCs w:val="22"/>
              </w:rPr>
              <w:t>Listening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085D916" w14:textId="5450F55D" w:rsidR="00E51290" w:rsidRPr="003B11E2" w:rsidRDefault="00E51290" w:rsidP="00C17B04">
            <w:pPr>
              <w:jc w:val="center"/>
              <w:rPr>
                <w:rFonts w:ascii="Calibri" w:eastAsia="SimSun" w:hAnsi="Calibri" w:cs="Calibri"/>
                <w:sz w:val="22"/>
                <w:szCs w:val="22"/>
              </w:rPr>
            </w:pPr>
            <w:r>
              <w:rPr>
                <w:rFonts w:ascii="Calibri" w:eastAsia="SimSun" w:hAnsi="Calibri" w:cs="Calibri"/>
                <w:sz w:val="22"/>
                <w:szCs w:val="22"/>
              </w:rPr>
              <w:t>20%</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9E5D43D" w14:textId="77777777" w:rsidR="00E51290" w:rsidRPr="00F43F7F" w:rsidRDefault="00E51290" w:rsidP="00C17B0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10C31A8" w14:textId="24610CE3" w:rsidR="00E51290" w:rsidRPr="00F43F7F" w:rsidRDefault="006922A7" w:rsidP="00E51290">
            <w:pPr>
              <w:rPr>
                <w:rFonts w:ascii="Calibri" w:hAnsi="Calibri" w:cs="Calibri"/>
                <w:sz w:val="20"/>
                <w:szCs w:val="20"/>
              </w:rPr>
            </w:pPr>
            <w:r>
              <w:rPr>
                <w:rFonts w:ascii="Calibri" w:hAnsi="Calibri" w:cs="Calibri"/>
                <w:sz w:val="20"/>
                <w:szCs w:val="20"/>
              </w:rPr>
              <w:t>Semester 1,</w:t>
            </w:r>
            <w:r w:rsidR="00E51290" w:rsidRPr="00F43F7F">
              <w:rPr>
                <w:rFonts w:ascii="Calibri" w:hAnsi="Calibri" w:cs="Calibri"/>
                <w:sz w:val="20"/>
                <w:szCs w:val="20"/>
              </w:rPr>
              <w:t xml:space="preserve"> Week 11 (December)</w:t>
            </w:r>
          </w:p>
        </w:tc>
      </w:tr>
      <w:tr w:rsidR="00E51290" w:rsidRPr="0053613D" w14:paraId="76BBB92F"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AE1134" w14:textId="668889B4" w:rsidR="00E51290" w:rsidRPr="003B11E2" w:rsidRDefault="00E51290" w:rsidP="00E51290">
            <w:pPr>
              <w:pStyle w:val="ListParagraph"/>
              <w:numPr>
                <w:ilvl w:val="0"/>
                <w:numId w:val="6"/>
              </w:numPr>
              <w:rPr>
                <w:rFonts w:ascii="Calibri" w:eastAsia="SimSun" w:hAnsi="Calibri" w:cs="Calibri"/>
                <w:sz w:val="22"/>
                <w:szCs w:val="22"/>
              </w:rPr>
            </w:pPr>
            <w:r w:rsidRPr="003B11E2">
              <w:rPr>
                <w:rFonts w:ascii="Calibri" w:hAnsi="Calibri" w:cs="Calibri"/>
                <w:sz w:val="22"/>
              </w:rPr>
              <w:t xml:space="preserve">Writing </w:t>
            </w:r>
            <w:r w:rsidR="00AA07A3">
              <w:rPr>
                <w:rFonts w:ascii="Calibri" w:hAnsi="Calibri" w:cs="Calibri"/>
                <w:sz w:val="22"/>
              </w:rPr>
              <w:t>Assignment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2D6FBEB" w14:textId="09C4FD86" w:rsidR="00E51290" w:rsidRPr="003B11E2" w:rsidRDefault="00E51290" w:rsidP="00C17B04">
            <w:pPr>
              <w:jc w:val="center"/>
              <w:rPr>
                <w:rFonts w:ascii="Calibri" w:eastAsia="SimSun" w:hAnsi="Calibri" w:cs="Calibri"/>
                <w:sz w:val="22"/>
                <w:szCs w:val="22"/>
              </w:rPr>
            </w:pPr>
            <w:r>
              <w:rPr>
                <w:rFonts w:ascii="Calibri" w:eastAsia="SimSun" w:hAnsi="Calibri" w:cs="Calibri"/>
                <w:iCs/>
                <w:sz w:val="22"/>
                <w:szCs w:val="22"/>
              </w:rPr>
              <w:t>30</w:t>
            </w:r>
            <w:r w:rsidRPr="00F43F7F">
              <w:rPr>
                <w:rFonts w:ascii="Calibri" w:eastAsia="SimSun" w:hAnsi="Calibri" w:cs="Calibri"/>
                <w:iCs/>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C8B1BF3" w14:textId="62FC7098" w:rsidR="00E51290" w:rsidRPr="00F43F7F" w:rsidRDefault="00FA630A" w:rsidP="007F2915">
            <w:pPr>
              <w:jc w:val="center"/>
              <w:rPr>
                <w:rFonts w:ascii="Calibri" w:eastAsia="SimSun" w:hAnsi="Calibri" w:cs="Calibri"/>
                <w:sz w:val="22"/>
                <w:szCs w:val="22"/>
              </w:rPr>
            </w:pPr>
            <w:r>
              <w:rPr>
                <w:rFonts w:ascii="Calibri" w:eastAsia="SimSun" w:hAnsi="Calibri" w:cs="Calibri"/>
                <w:iCs/>
                <w:sz w:val="22"/>
                <w:szCs w:val="22"/>
              </w:rPr>
              <w:t>160-20</w:t>
            </w:r>
            <w:r w:rsidR="007F2915">
              <w:rPr>
                <w:rFonts w:ascii="Calibri" w:eastAsia="SimSun" w:hAnsi="Calibri" w:cs="Calibri"/>
                <w:iCs/>
                <w:sz w:val="22"/>
                <w:szCs w:val="22"/>
              </w:rPr>
              <w:t xml:space="preserve">0 </w:t>
            </w:r>
            <w:r w:rsidR="00E51290" w:rsidRPr="00F43F7F">
              <w:rPr>
                <w:rFonts w:ascii="Calibri" w:eastAsia="SimSun" w:hAnsi="Calibri" w:cs="Calibri"/>
                <w:iCs/>
                <w:sz w:val="22"/>
                <w:szCs w:val="22"/>
              </w:rPr>
              <w:t>words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A3EB164"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(formative):</w:t>
            </w:r>
          </w:p>
          <w:p w14:paraId="322821BF"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Semester 2, Week 7</w:t>
            </w:r>
          </w:p>
          <w:p w14:paraId="48A35CC0"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Feedback given in Week 8</w:t>
            </w:r>
          </w:p>
          <w:p w14:paraId="3E2A0CB7"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(summative):</w:t>
            </w:r>
          </w:p>
          <w:p w14:paraId="4FBBE7E2" w14:textId="6E368F96" w:rsidR="00E51290" w:rsidRPr="00F43F7F" w:rsidRDefault="006922A7" w:rsidP="006922A7">
            <w:pPr>
              <w:rPr>
                <w:rFonts w:ascii="Calibri" w:hAnsi="Calibri" w:cs="Calibri"/>
                <w:sz w:val="20"/>
                <w:szCs w:val="20"/>
              </w:rPr>
            </w:pPr>
            <w:r w:rsidRPr="006922A7">
              <w:rPr>
                <w:rFonts w:ascii="Calibri" w:hAnsi="Calibri" w:cs="Calibri"/>
                <w:sz w:val="20"/>
                <w:szCs w:val="20"/>
              </w:rPr>
              <w:t>Semester 2, Week 9</w:t>
            </w:r>
          </w:p>
        </w:tc>
      </w:tr>
      <w:tr w:rsidR="00F43F7F" w:rsidRPr="0053613D" w14:paraId="1E7F0770"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E995E9" w14:textId="77777777" w:rsidR="00F43F7F" w:rsidRPr="00F43F7F" w:rsidRDefault="00F43F7F" w:rsidP="00F43F7F">
            <w:pPr>
              <w:pStyle w:val="ListParagraph"/>
              <w:numPr>
                <w:ilvl w:val="0"/>
                <w:numId w:val="11"/>
              </w:numPr>
              <w:rPr>
                <w:rFonts w:ascii="Calibri" w:eastAsia="SimSun" w:hAnsi="Calibri" w:cs="Calibri"/>
                <w:bCs/>
                <w:sz w:val="22"/>
                <w:szCs w:val="22"/>
              </w:rPr>
            </w:pPr>
            <w:r w:rsidRPr="00F43F7F">
              <w:rPr>
                <w:rFonts w:ascii="Calibri" w:eastAsia="SimSun" w:hAnsi="Calibri" w:cs="Calibri"/>
                <w:bCs/>
                <w:sz w:val="22"/>
                <w:szCs w:val="22"/>
              </w:rPr>
              <w:t>Oral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6290D93" w14:textId="1B052A84" w:rsidR="00F43F7F" w:rsidRPr="003B11E2" w:rsidRDefault="00E51290" w:rsidP="00C17B04">
            <w:pPr>
              <w:jc w:val="center"/>
              <w:rPr>
                <w:rFonts w:ascii="Calibri" w:eastAsia="SimSun" w:hAnsi="Calibri" w:cs="Calibri"/>
                <w:sz w:val="22"/>
                <w:szCs w:val="22"/>
              </w:rPr>
            </w:pPr>
            <w:r>
              <w:rPr>
                <w:rFonts w:ascii="Calibri" w:eastAsia="SimSun" w:hAnsi="Calibri" w:cs="Calibri"/>
                <w:sz w:val="22"/>
                <w:szCs w:val="22"/>
              </w:rPr>
              <w:t>5</w:t>
            </w:r>
            <w:r w:rsidR="00F43F7F">
              <w:rPr>
                <w:rFonts w:ascii="Calibri" w:eastAsia="SimSun" w:hAnsi="Calibri" w:cs="Calibri"/>
                <w:sz w:val="22"/>
                <w:szCs w:val="22"/>
              </w:rPr>
              <w:t>0</w:t>
            </w:r>
            <w:r w:rsidR="00F43F7F"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6FFA72AD" w14:textId="77777777" w:rsidR="00F43F7F" w:rsidRPr="00F43F7F" w:rsidRDefault="00F43F7F" w:rsidP="00C17B0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60E527A" w14:textId="6294A45E" w:rsidR="00F43F7F" w:rsidRPr="00F43F7F" w:rsidRDefault="006922A7" w:rsidP="008302CA">
            <w:pPr>
              <w:rPr>
                <w:rFonts w:ascii="Calibri" w:hAnsi="Calibri" w:cs="Calibri"/>
                <w:sz w:val="20"/>
                <w:szCs w:val="20"/>
              </w:rPr>
            </w:pPr>
            <w:r>
              <w:rPr>
                <w:rFonts w:ascii="Calibri" w:hAnsi="Calibri" w:cs="Calibri"/>
                <w:sz w:val="20"/>
                <w:szCs w:val="20"/>
              </w:rPr>
              <w:t>Semester 2,</w:t>
            </w:r>
            <w:r w:rsidR="00E51290">
              <w:rPr>
                <w:rFonts w:ascii="Calibri" w:hAnsi="Calibri" w:cs="Calibri"/>
                <w:sz w:val="20"/>
                <w:szCs w:val="20"/>
              </w:rPr>
              <w:t xml:space="preserve"> Week 12</w:t>
            </w:r>
          </w:p>
        </w:tc>
      </w:tr>
    </w:tbl>
    <w:p w14:paraId="0A4D0392" w14:textId="77777777" w:rsidR="00F43F7F" w:rsidRDefault="00F43F7F" w:rsidP="00F43F7F">
      <w:pPr>
        <w:rPr>
          <w:rFonts w:ascii="Calibri" w:hAnsi="Calibri" w:cs="Calibri"/>
          <w:sz w:val="22"/>
          <w:szCs w:val="22"/>
        </w:rPr>
      </w:pPr>
    </w:p>
    <w:p w14:paraId="478EAE23" w14:textId="77777777" w:rsidR="0018054B" w:rsidRDefault="00F43F7F" w:rsidP="00B7150F">
      <w:pPr>
        <w:rPr>
          <w:rFonts w:ascii="Calibri" w:hAnsi="Calibri" w:cs="Calibri"/>
          <w:sz w:val="22"/>
          <w:szCs w:val="22"/>
        </w:rPr>
      </w:pPr>
      <w:r>
        <w:rPr>
          <w:rFonts w:ascii="Calibri" w:hAnsi="Calibri" w:cs="Calibri"/>
          <w:sz w:val="22"/>
          <w:szCs w:val="22"/>
        </w:rPr>
        <w:t>Your tutor will give you assessment briefs for each of the assessments.</w:t>
      </w:r>
    </w:p>
    <w:p w14:paraId="47BB5419" w14:textId="77777777" w:rsidR="00F43F7F" w:rsidRDefault="00F43F7F" w:rsidP="00B7150F">
      <w:pPr>
        <w:rPr>
          <w:rFonts w:ascii="Calibri" w:hAnsi="Calibri" w:cs="Calibri"/>
          <w:sz w:val="22"/>
          <w:szCs w:val="22"/>
        </w:rPr>
      </w:pPr>
    </w:p>
    <w:p w14:paraId="789625AF" w14:textId="77777777" w:rsidR="0018054B" w:rsidRDefault="0018054B" w:rsidP="0018054B">
      <w:pPr>
        <w:rPr>
          <w:rFonts w:ascii="Calibri" w:hAnsi="Calibri" w:cs="Calibri"/>
          <w:b/>
        </w:rPr>
      </w:pPr>
    </w:p>
    <w:p w14:paraId="3330AC47" w14:textId="77777777" w:rsidR="0091492A" w:rsidRDefault="0091492A">
      <w:pPr>
        <w:rPr>
          <w:rFonts w:ascii="Calibri" w:hAnsi="Calibri" w:cs="Calibri"/>
          <w:b/>
        </w:rPr>
      </w:pPr>
    </w:p>
    <w:p w14:paraId="04892A96" w14:textId="77777777" w:rsidR="007F2915" w:rsidRDefault="007F2915">
      <w:pPr>
        <w:rPr>
          <w:rFonts w:ascii="Calibri" w:hAnsi="Calibri" w:cs="Calibri"/>
          <w:b/>
        </w:rPr>
      </w:pPr>
      <w:r>
        <w:rPr>
          <w:rFonts w:ascii="Calibri" w:hAnsi="Calibri" w:cs="Calibri"/>
          <w:b/>
        </w:rPr>
        <w:br w:type="page"/>
      </w:r>
    </w:p>
    <w:p w14:paraId="48324E02" w14:textId="77777777" w:rsidR="007F2915" w:rsidRDefault="007F2915" w:rsidP="0018054B">
      <w:pPr>
        <w:rPr>
          <w:rFonts w:ascii="Calibri" w:hAnsi="Calibri" w:cs="Calibri"/>
          <w:b/>
        </w:rPr>
      </w:pPr>
    </w:p>
    <w:p w14:paraId="6D4DE373" w14:textId="448F4AB8" w:rsidR="0018054B" w:rsidRDefault="0018054B" w:rsidP="0018054B">
      <w:pPr>
        <w:rPr>
          <w:rFonts w:ascii="Calibri" w:hAnsi="Calibri" w:cs="Calibri"/>
          <w:b/>
        </w:rPr>
      </w:pPr>
      <w:r w:rsidRPr="0018054B">
        <w:rPr>
          <w:rFonts w:ascii="Calibri" w:hAnsi="Calibri" w:cs="Calibri"/>
          <w:b/>
        </w:rPr>
        <w:t xml:space="preserve">MARKING </w:t>
      </w:r>
      <w:r>
        <w:rPr>
          <w:rFonts w:ascii="Calibri" w:hAnsi="Calibri" w:cs="Calibri"/>
          <w:b/>
        </w:rPr>
        <w:t>CRITERIA</w:t>
      </w:r>
      <w:r w:rsidRPr="0018054B">
        <w:rPr>
          <w:rFonts w:ascii="Calibri" w:hAnsi="Calibri" w:cs="Calibri"/>
          <w:b/>
        </w:rPr>
        <w:t xml:space="preserve"> FOR WRITING</w:t>
      </w:r>
      <w:r w:rsidR="00CE29C8">
        <w:rPr>
          <w:rFonts w:ascii="Calibri" w:hAnsi="Calibri" w:cs="Calibri"/>
          <w:b/>
        </w:rPr>
        <w:t xml:space="preserve"> SKILLS</w:t>
      </w:r>
    </w:p>
    <w:p w14:paraId="464AC46F" w14:textId="7BB9EDCF" w:rsidR="0018054B" w:rsidRDefault="0018054B" w:rsidP="0018054B">
      <w:pPr>
        <w:rPr>
          <w:rFonts w:ascii="Calibri" w:hAnsi="Calibri" w:cs="Calibri"/>
        </w:rPr>
      </w:pPr>
    </w:p>
    <w:tbl>
      <w:tblPr>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85" w:type="dxa"/>
          <w:right w:w="0" w:type="dxa"/>
        </w:tblCellMar>
        <w:tblLook w:val="04A0" w:firstRow="1" w:lastRow="0" w:firstColumn="1" w:lastColumn="0" w:noHBand="0" w:noVBand="1"/>
      </w:tblPr>
      <w:tblGrid>
        <w:gridCol w:w="1843"/>
        <w:gridCol w:w="7229"/>
      </w:tblGrid>
      <w:tr w:rsidR="002C4D22" w:rsidRPr="00D9321E" w14:paraId="51BD1021" w14:textId="77777777" w:rsidTr="007C0F78">
        <w:tc>
          <w:tcPr>
            <w:tcW w:w="1843" w:type="dxa"/>
            <w:shd w:val="clear" w:color="auto" w:fill="62CFCA"/>
            <w:vAlign w:val="center"/>
          </w:tcPr>
          <w:p w14:paraId="7D73BE88" w14:textId="77777777" w:rsidR="002C4D22" w:rsidRPr="007C0F78" w:rsidRDefault="002C4D22" w:rsidP="000D2BE5">
            <w:pPr>
              <w:rPr>
                <w:rFonts w:ascii="Calibri" w:hAnsi="Calibri" w:cs="Calibri"/>
                <w:b/>
                <w:bCs/>
              </w:rPr>
            </w:pPr>
            <w:r w:rsidRPr="007C0F78">
              <w:rPr>
                <w:rFonts w:ascii="Calibri" w:hAnsi="Calibri" w:cs="Calibri"/>
                <w:b/>
                <w:bCs/>
              </w:rPr>
              <w:t>Task achievement</w:t>
            </w:r>
          </w:p>
        </w:tc>
        <w:tc>
          <w:tcPr>
            <w:tcW w:w="7229" w:type="dxa"/>
            <w:shd w:val="clear" w:color="auto" w:fill="F2F2F2" w:themeFill="background1" w:themeFillShade="F2"/>
          </w:tcPr>
          <w:p w14:paraId="5C616EA7" w14:textId="483523B6"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How fully has the task brief been achieved? Does the text have the required length?</w:t>
            </w:r>
            <w:r w:rsidR="000647A3">
              <w:rPr>
                <w:rFonts w:ascii="Calibri" w:hAnsi="Calibri" w:cs="Calibri"/>
                <w:sz w:val="22"/>
                <w:szCs w:val="22"/>
              </w:rPr>
              <w:t>*</w:t>
            </w:r>
          </w:p>
          <w:p w14:paraId="20DED144"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How fully, and in what breadth, has the topic been covered?</w:t>
            </w:r>
          </w:p>
          <w:p w14:paraId="1F0ED3F4"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If the task consists of description, how comprehensive is the description?</w:t>
            </w:r>
          </w:p>
          <w:p w14:paraId="16E5FE9A"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If the task consists of argumentation, has the topic been considered from different angles?</w:t>
            </w:r>
          </w:p>
          <w:p w14:paraId="10650DF3"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Have different aspects of the topic been elaborated?</w:t>
            </w:r>
          </w:p>
          <w:p w14:paraId="0FD4D901"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How relevant, and how correct, is the information included?</w:t>
            </w:r>
          </w:p>
          <w:p w14:paraId="7395B7E7" w14:textId="77777777" w:rsidR="002C4D22" w:rsidRPr="00AE2FFB" w:rsidRDefault="002C4D22" w:rsidP="003A4C6E">
            <w:pPr>
              <w:pStyle w:val="ListParagraph"/>
              <w:ind w:left="360"/>
              <w:rPr>
                <w:rFonts w:ascii="Calibri" w:hAnsi="Calibri" w:cs="Calibri"/>
                <w:sz w:val="22"/>
                <w:szCs w:val="22"/>
              </w:rPr>
            </w:pPr>
          </w:p>
        </w:tc>
      </w:tr>
      <w:tr w:rsidR="002C4D22" w:rsidRPr="00FB0995" w14:paraId="237ADCB9" w14:textId="77777777" w:rsidTr="007C0F78">
        <w:tc>
          <w:tcPr>
            <w:tcW w:w="1843" w:type="dxa"/>
            <w:shd w:val="clear" w:color="auto" w:fill="62CFCA"/>
            <w:vAlign w:val="center"/>
          </w:tcPr>
          <w:p w14:paraId="5D209B87" w14:textId="77777777" w:rsidR="002C4D22" w:rsidRPr="007C0F78" w:rsidRDefault="002C4D22" w:rsidP="000D2BE5">
            <w:pPr>
              <w:rPr>
                <w:rFonts w:ascii="Calibri" w:hAnsi="Calibri" w:cs="Calibri"/>
                <w:b/>
                <w:bCs/>
              </w:rPr>
            </w:pPr>
            <w:r w:rsidRPr="007C0F78">
              <w:rPr>
                <w:rFonts w:ascii="Calibri" w:hAnsi="Calibri" w:cs="Calibri"/>
                <w:b/>
                <w:bCs/>
              </w:rPr>
              <w:t>Organisation, Coherence and cohesion</w:t>
            </w:r>
          </w:p>
        </w:tc>
        <w:tc>
          <w:tcPr>
            <w:tcW w:w="7229" w:type="dxa"/>
            <w:shd w:val="clear" w:color="auto" w:fill="F2F2F2" w:themeFill="background1" w:themeFillShade="F2"/>
          </w:tcPr>
          <w:p w14:paraId="46FB6634"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How clear is the text, and how logical is its structure?</w:t>
            </w:r>
          </w:p>
          <w:p w14:paraId="358CC2C4"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How appropriate, and how varied, are the connectors and cohesive devices used to link sentences?</w:t>
            </w:r>
          </w:p>
          <w:p w14:paraId="7418A5ED"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 xml:space="preserve">How well is paragraphing used, and how well are paragraphs connected to achieve a coherent text? Does the text read smoothly, or are there jumps? </w:t>
            </w:r>
          </w:p>
          <w:p w14:paraId="70A2754C" w14:textId="77777777" w:rsidR="002C4D22" w:rsidRPr="00AE2FFB" w:rsidRDefault="002C4D22" w:rsidP="003A4C6E">
            <w:pPr>
              <w:rPr>
                <w:rFonts w:ascii="Calibri" w:hAnsi="Calibri" w:cs="Calibri"/>
                <w:sz w:val="22"/>
                <w:szCs w:val="22"/>
              </w:rPr>
            </w:pPr>
          </w:p>
        </w:tc>
      </w:tr>
      <w:tr w:rsidR="002C4D22" w:rsidRPr="00FB0995" w14:paraId="787192C8" w14:textId="77777777" w:rsidTr="007C0F78">
        <w:tc>
          <w:tcPr>
            <w:tcW w:w="1843" w:type="dxa"/>
            <w:shd w:val="clear" w:color="auto" w:fill="62CFCA"/>
            <w:vAlign w:val="center"/>
          </w:tcPr>
          <w:p w14:paraId="3B725F47" w14:textId="77777777" w:rsidR="002C4D22" w:rsidRPr="007C0F78" w:rsidRDefault="002C4D22" w:rsidP="000D2BE5">
            <w:pPr>
              <w:rPr>
                <w:rFonts w:ascii="Calibri" w:hAnsi="Calibri" w:cs="Calibri"/>
                <w:b/>
                <w:bCs/>
              </w:rPr>
            </w:pPr>
            <w:r w:rsidRPr="007C0F78">
              <w:rPr>
                <w:rFonts w:ascii="Calibri" w:hAnsi="Calibri" w:cs="Calibri"/>
                <w:b/>
                <w:bCs/>
              </w:rPr>
              <w:t>Range</w:t>
            </w:r>
          </w:p>
          <w:p w14:paraId="2DBDF7DE" w14:textId="77777777" w:rsidR="002C4D22" w:rsidRPr="007C0F78" w:rsidRDefault="002C4D22" w:rsidP="000D2BE5">
            <w:pPr>
              <w:rPr>
                <w:rFonts w:ascii="Calibri" w:hAnsi="Calibri" w:cs="Calibri"/>
                <w:b/>
                <w:bCs/>
              </w:rPr>
            </w:pPr>
            <w:r w:rsidRPr="007C0F78">
              <w:rPr>
                <w:rFonts w:ascii="Calibri" w:hAnsi="Calibri" w:cs="Calibri"/>
                <w:b/>
                <w:bCs/>
              </w:rPr>
              <w:t>(Grammar, Syntax, Vocabulary)</w:t>
            </w:r>
          </w:p>
        </w:tc>
        <w:tc>
          <w:tcPr>
            <w:tcW w:w="7229" w:type="dxa"/>
            <w:shd w:val="clear" w:color="auto" w:fill="F2F2F2" w:themeFill="background1" w:themeFillShade="F2"/>
          </w:tcPr>
          <w:p w14:paraId="6BDAC7A7" w14:textId="77777777" w:rsidR="002C4D22" w:rsidRPr="00AE2FFB" w:rsidRDefault="002C4D22" w:rsidP="002C4D22">
            <w:pPr>
              <w:pStyle w:val="ListParagraph"/>
              <w:numPr>
                <w:ilvl w:val="0"/>
                <w:numId w:val="14"/>
              </w:numPr>
              <w:rPr>
                <w:rFonts w:ascii="Calibri" w:hAnsi="Calibri" w:cs="Calibri"/>
                <w:sz w:val="22"/>
                <w:szCs w:val="22"/>
              </w:rPr>
            </w:pPr>
            <w:r w:rsidRPr="00AE2FFB">
              <w:rPr>
                <w:rFonts w:ascii="Calibri" w:hAnsi="Calibri" w:cs="Calibri"/>
                <w:sz w:val="22"/>
                <w:szCs w:val="22"/>
              </w:rPr>
              <w:t>Are the sentence and grammatical structures appropriate for the level? (at lower levels, simple sentences will be fine, while at higher levels, the inclusion of more complex structures will be expected)</w:t>
            </w:r>
          </w:p>
          <w:p w14:paraId="432A40DD" w14:textId="77777777" w:rsidR="002C4D22" w:rsidRPr="00AE2FFB" w:rsidRDefault="002C4D22" w:rsidP="002C4D22">
            <w:pPr>
              <w:pStyle w:val="ListParagraph"/>
              <w:numPr>
                <w:ilvl w:val="0"/>
                <w:numId w:val="14"/>
              </w:numPr>
              <w:rPr>
                <w:rFonts w:ascii="Calibri" w:hAnsi="Calibri" w:cs="Calibri"/>
                <w:sz w:val="22"/>
                <w:szCs w:val="22"/>
              </w:rPr>
            </w:pPr>
            <w:r w:rsidRPr="00AE2FFB">
              <w:rPr>
                <w:rFonts w:ascii="Calibri" w:hAnsi="Calibri" w:cs="Calibri"/>
                <w:sz w:val="22"/>
                <w:szCs w:val="22"/>
              </w:rPr>
              <w:t>How wide is the range of vocabulary used in the text? (simple and frequent lexical items will be fine at lower levels, while at higher levels, more varied vocabulary, use of nuance, and use of idiomatic expressions will be expected)</w:t>
            </w:r>
          </w:p>
          <w:p w14:paraId="4707270A" w14:textId="77777777" w:rsidR="002C4D22" w:rsidRPr="00AE2FFB" w:rsidRDefault="002C4D22" w:rsidP="003A4C6E">
            <w:pPr>
              <w:rPr>
                <w:rFonts w:ascii="Calibri" w:hAnsi="Calibri" w:cs="Calibri"/>
                <w:sz w:val="22"/>
                <w:szCs w:val="22"/>
              </w:rPr>
            </w:pPr>
          </w:p>
        </w:tc>
      </w:tr>
      <w:tr w:rsidR="002C4D22" w:rsidRPr="00135DAC" w14:paraId="44847CEF" w14:textId="77777777" w:rsidTr="007C0F78">
        <w:tc>
          <w:tcPr>
            <w:tcW w:w="1843" w:type="dxa"/>
            <w:shd w:val="clear" w:color="auto" w:fill="62CFCA"/>
            <w:vAlign w:val="center"/>
          </w:tcPr>
          <w:p w14:paraId="3818EEEE" w14:textId="77777777" w:rsidR="002C4D22" w:rsidRPr="007C0F78" w:rsidRDefault="002C4D22" w:rsidP="000D2BE5">
            <w:pPr>
              <w:rPr>
                <w:rFonts w:ascii="Calibri" w:hAnsi="Calibri" w:cs="Calibri"/>
                <w:b/>
                <w:bCs/>
              </w:rPr>
            </w:pPr>
            <w:r w:rsidRPr="007C0F78">
              <w:rPr>
                <w:rFonts w:ascii="Calibri" w:hAnsi="Calibri" w:cs="Calibri"/>
                <w:b/>
                <w:bCs/>
              </w:rPr>
              <w:t>Accuracy (Grammar, Syntax, Vocabulary)</w:t>
            </w:r>
          </w:p>
        </w:tc>
        <w:tc>
          <w:tcPr>
            <w:tcW w:w="7229" w:type="dxa"/>
            <w:shd w:val="clear" w:color="auto" w:fill="F2F2F2" w:themeFill="background1" w:themeFillShade="F2"/>
          </w:tcPr>
          <w:p w14:paraId="2F92E612" w14:textId="77777777" w:rsidR="002C4D22" w:rsidRPr="00AE2FFB" w:rsidRDefault="002C4D22" w:rsidP="00AE2FFB">
            <w:pPr>
              <w:pStyle w:val="ListParagraph"/>
              <w:numPr>
                <w:ilvl w:val="0"/>
                <w:numId w:val="16"/>
              </w:numPr>
              <w:rPr>
                <w:rFonts w:ascii="Calibri" w:hAnsi="Calibri" w:cs="Calibri"/>
                <w:sz w:val="22"/>
                <w:szCs w:val="22"/>
              </w:rPr>
            </w:pPr>
            <w:r w:rsidRPr="00AE2FFB">
              <w:rPr>
                <w:rFonts w:ascii="Calibri" w:hAnsi="Calibri" w:cs="Calibri"/>
                <w:sz w:val="22"/>
                <w:szCs w:val="22"/>
              </w:rPr>
              <w:t>How accurate are the grammar and sentence structures? If there are errors, are they minor, or do they impact the communication more severely? To what extent does the reader have to make an effort to understand what you are trying to communicate?</w:t>
            </w:r>
          </w:p>
          <w:p w14:paraId="31911090" w14:textId="77777777" w:rsidR="002C4D22" w:rsidRPr="00AE2FFB" w:rsidRDefault="002C4D22" w:rsidP="002C4D22">
            <w:pPr>
              <w:pStyle w:val="ListParagraph"/>
              <w:numPr>
                <w:ilvl w:val="0"/>
                <w:numId w:val="15"/>
              </w:numPr>
              <w:rPr>
                <w:rFonts w:ascii="Calibri" w:hAnsi="Calibri" w:cs="Calibri"/>
                <w:sz w:val="22"/>
                <w:szCs w:val="22"/>
              </w:rPr>
            </w:pPr>
            <w:r w:rsidRPr="00AE2FFB">
              <w:rPr>
                <w:rFonts w:ascii="Calibri" w:hAnsi="Calibri" w:cs="Calibri"/>
                <w:sz w:val="22"/>
                <w:szCs w:val="22"/>
              </w:rPr>
              <w:t>How good is your command of the vocabulary? Do the words you have chosen have the right meaning to express what you want to say? If there are errors, do they just make the passage sound somewhat clumsy or do they obscure the meaning of the sentence and hinder communication?</w:t>
            </w:r>
          </w:p>
          <w:p w14:paraId="25353DDB" w14:textId="77777777" w:rsidR="002C4D22" w:rsidRPr="00AE2FFB" w:rsidRDefault="002C4D22" w:rsidP="002C4D22">
            <w:pPr>
              <w:pStyle w:val="ListParagraph"/>
              <w:numPr>
                <w:ilvl w:val="0"/>
                <w:numId w:val="15"/>
              </w:numPr>
              <w:rPr>
                <w:rFonts w:ascii="Calibri" w:hAnsi="Calibri" w:cs="Calibri"/>
                <w:sz w:val="22"/>
                <w:szCs w:val="22"/>
              </w:rPr>
            </w:pPr>
            <w:r w:rsidRPr="00AE2FFB">
              <w:rPr>
                <w:rFonts w:ascii="Calibri" w:hAnsi="Calibri" w:cs="Calibri"/>
                <w:sz w:val="22"/>
                <w:szCs w:val="22"/>
              </w:rPr>
              <w:t>How well are lexical collocations used? (that is, words that normally go together, e.g. we say ‘to take a picture’ and not ‘to make a picture’, ‘to make a mistake’ and not ‘to do a mistake’, ‘to do someone a favour’ but not ‘to make someone a favour’)</w:t>
            </w:r>
          </w:p>
          <w:p w14:paraId="0692B05C" w14:textId="77777777" w:rsidR="002C4D22" w:rsidRPr="00AE2FFB" w:rsidRDefault="002C4D22" w:rsidP="003A4C6E">
            <w:pPr>
              <w:rPr>
                <w:rFonts w:ascii="Calibri" w:hAnsi="Calibri" w:cs="Calibri"/>
                <w:sz w:val="22"/>
                <w:szCs w:val="22"/>
              </w:rPr>
            </w:pPr>
          </w:p>
        </w:tc>
      </w:tr>
    </w:tbl>
    <w:p w14:paraId="70F71039" w14:textId="77777777" w:rsidR="000647A3" w:rsidRPr="00C851C8" w:rsidRDefault="000647A3" w:rsidP="000647A3">
      <w:pPr>
        <w:rPr>
          <w:rFonts w:ascii="Calibri" w:hAnsi="Calibri" w:cs="Calibri"/>
          <w:sz w:val="22"/>
          <w:szCs w:val="22"/>
        </w:rPr>
      </w:pPr>
      <w:r w:rsidRPr="00C851C8">
        <w:rPr>
          <w:rFonts w:ascii="Calibri" w:hAnsi="Calibri" w:cs="Calibri"/>
          <w:sz w:val="22"/>
          <w:szCs w:val="22"/>
        </w:rPr>
        <w:t>*If you submit work significantly under the word limit, marks will be deducted.</w:t>
      </w:r>
    </w:p>
    <w:p w14:paraId="4CC6EDE5" w14:textId="06A14F6C" w:rsidR="002C4D22" w:rsidRDefault="002C4D22" w:rsidP="0018054B">
      <w:pPr>
        <w:rPr>
          <w:rFonts w:ascii="Calibri" w:hAnsi="Calibri" w:cs="Calibri"/>
        </w:rPr>
      </w:pPr>
    </w:p>
    <w:p w14:paraId="7570A4EB" w14:textId="77777777" w:rsidR="002C4D22" w:rsidRPr="0018054B" w:rsidRDefault="002C4D22" w:rsidP="0018054B">
      <w:pPr>
        <w:rPr>
          <w:rFonts w:ascii="Calibri" w:hAnsi="Calibri" w:cs="Calibri"/>
        </w:rPr>
      </w:pPr>
    </w:p>
    <w:p w14:paraId="76A0AE9F" w14:textId="21A50644" w:rsidR="005729C4" w:rsidRPr="00AB4CD8" w:rsidRDefault="005729C4" w:rsidP="00AB4CD8">
      <w:pPr>
        <w:rPr>
          <w:rFonts w:ascii="Calibri" w:hAnsi="Calibri" w:cs="Calibri"/>
          <w:b/>
          <w:bCs/>
        </w:rPr>
      </w:pPr>
      <w:r w:rsidRPr="00AB4CD8">
        <w:rPr>
          <w:rFonts w:ascii="Calibri" w:hAnsi="Calibri" w:cs="Calibri"/>
          <w:b/>
          <w:bCs/>
        </w:rPr>
        <w:t xml:space="preserve">MARKING CRITERIA FOR ASSESSMENT </w:t>
      </w:r>
      <w:r w:rsidR="00CE29C8">
        <w:rPr>
          <w:rFonts w:ascii="Calibri" w:hAnsi="Calibri" w:cs="Calibri"/>
          <w:b/>
          <w:bCs/>
        </w:rPr>
        <w:t>FOR SPEAKING SKILLS</w:t>
      </w:r>
    </w:p>
    <w:p w14:paraId="0D5801BA" w14:textId="77777777" w:rsidR="005729C4" w:rsidRPr="00850E64" w:rsidRDefault="005729C4" w:rsidP="005729C4">
      <w:pPr>
        <w:rPr>
          <w:rFonts w:ascii="Arial" w:hAnsi="Arial" w:cs="Arial"/>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38"/>
        <w:gridCol w:w="7172"/>
      </w:tblGrid>
      <w:tr w:rsidR="005729C4" w:rsidRPr="00FB0995" w14:paraId="2EBF5903" w14:textId="77777777" w:rsidTr="007C0F78">
        <w:tc>
          <w:tcPr>
            <w:tcW w:w="1838" w:type="dxa"/>
            <w:shd w:val="clear" w:color="auto" w:fill="62CFCA"/>
            <w:vAlign w:val="center"/>
          </w:tcPr>
          <w:p w14:paraId="0446E8B5" w14:textId="77777777" w:rsidR="005729C4" w:rsidRPr="007C0F78" w:rsidRDefault="005729C4" w:rsidP="003A4C6E">
            <w:pPr>
              <w:rPr>
                <w:rFonts w:ascii="Calibri" w:hAnsi="Calibri" w:cs="Calibri"/>
                <w:b/>
                <w:bCs/>
              </w:rPr>
            </w:pPr>
            <w:r w:rsidRPr="007C0F78">
              <w:rPr>
                <w:rFonts w:ascii="Calibri" w:hAnsi="Calibri" w:cs="Calibri"/>
                <w:b/>
                <w:bCs/>
              </w:rPr>
              <w:t>Task achievement</w:t>
            </w:r>
          </w:p>
        </w:tc>
        <w:tc>
          <w:tcPr>
            <w:tcW w:w="7172" w:type="dxa"/>
            <w:shd w:val="clear" w:color="auto" w:fill="F2F2F2" w:themeFill="background1" w:themeFillShade="F2"/>
          </w:tcPr>
          <w:p w14:paraId="2F5A1AB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 xml:space="preserve">Have you completed the task that has been set? Have you completed it fully or only partially? </w:t>
            </w:r>
          </w:p>
        </w:tc>
      </w:tr>
      <w:tr w:rsidR="005729C4" w:rsidRPr="00FB0995" w14:paraId="62178A26" w14:textId="77777777" w:rsidTr="007C0F78">
        <w:tc>
          <w:tcPr>
            <w:tcW w:w="1838" w:type="dxa"/>
            <w:shd w:val="clear" w:color="auto" w:fill="62CFCA"/>
            <w:vAlign w:val="center"/>
          </w:tcPr>
          <w:p w14:paraId="7DC697F6" w14:textId="77777777" w:rsidR="005729C4" w:rsidRPr="007C0F78" w:rsidRDefault="005729C4" w:rsidP="003A4C6E">
            <w:pPr>
              <w:rPr>
                <w:rFonts w:ascii="Calibri" w:hAnsi="Calibri" w:cs="Calibri"/>
                <w:b/>
                <w:bCs/>
              </w:rPr>
            </w:pPr>
            <w:r w:rsidRPr="007C0F78">
              <w:rPr>
                <w:rFonts w:ascii="Calibri" w:hAnsi="Calibri" w:cs="Calibri"/>
                <w:b/>
                <w:bCs/>
              </w:rPr>
              <w:t>Range of vocabulary and structures</w:t>
            </w:r>
          </w:p>
        </w:tc>
        <w:tc>
          <w:tcPr>
            <w:tcW w:w="7172" w:type="dxa"/>
            <w:shd w:val="clear" w:color="auto" w:fill="F2F2F2" w:themeFill="background1" w:themeFillShade="F2"/>
          </w:tcPr>
          <w:p w14:paraId="46C0AA5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wide is the range of vocabulary that you use? Is it quite simple and basic, or do you master the full range of vocabulary that has been covered in the module?</w:t>
            </w:r>
          </w:p>
          <w:p w14:paraId="6853635B"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lastRenderedPageBreak/>
              <w:t>What kind of sentence structures do you use? Are they simple (such as a list of short main clauses), or are they more complex (using longer sentence structures with subordinate clauses that are well connected by conjunctions)?</w:t>
            </w:r>
          </w:p>
        </w:tc>
      </w:tr>
      <w:tr w:rsidR="005729C4" w:rsidRPr="00FB0995" w14:paraId="55755410" w14:textId="77777777" w:rsidTr="007C0F78">
        <w:tc>
          <w:tcPr>
            <w:tcW w:w="1838" w:type="dxa"/>
            <w:shd w:val="clear" w:color="auto" w:fill="62CFCA"/>
            <w:vAlign w:val="center"/>
          </w:tcPr>
          <w:p w14:paraId="3C1BC9D1" w14:textId="77777777" w:rsidR="005729C4" w:rsidRPr="007C0F78" w:rsidRDefault="005729C4" w:rsidP="003A4C6E">
            <w:pPr>
              <w:rPr>
                <w:rFonts w:ascii="Calibri" w:hAnsi="Calibri" w:cs="Calibri"/>
                <w:b/>
                <w:bCs/>
              </w:rPr>
            </w:pPr>
            <w:r w:rsidRPr="007C0F78">
              <w:rPr>
                <w:rFonts w:ascii="Calibri" w:hAnsi="Calibri" w:cs="Calibri"/>
                <w:b/>
                <w:bCs/>
              </w:rPr>
              <w:lastRenderedPageBreak/>
              <w:t>Accuracy of vocabulary and grammatical structures</w:t>
            </w:r>
          </w:p>
        </w:tc>
        <w:tc>
          <w:tcPr>
            <w:tcW w:w="7172" w:type="dxa"/>
            <w:shd w:val="clear" w:color="auto" w:fill="F2F2F2" w:themeFill="background1" w:themeFillShade="F2"/>
          </w:tcPr>
          <w:p w14:paraId="111A33FD"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accurate is the vocabulary you are using? Are you using words with the right meaning to express what you want to say? How often do you pick words that don’t quite fit?</w:t>
            </w:r>
          </w:p>
          <w:p w14:paraId="35493B51"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accurate are the grammar and the sentence structures that you are using? How frequently do you make mistakes? Are the mistakes minor or do they make it hard for your conversation partner to understand what you are trying to say?</w:t>
            </w:r>
          </w:p>
        </w:tc>
      </w:tr>
      <w:tr w:rsidR="005729C4" w:rsidRPr="00FB0995" w14:paraId="00D04770" w14:textId="77777777" w:rsidTr="007C0F78">
        <w:tc>
          <w:tcPr>
            <w:tcW w:w="1838" w:type="dxa"/>
            <w:shd w:val="clear" w:color="auto" w:fill="62CFCA"/>
            <w:vAlign w:val="center"/>
          </w:tcPr>
          <w:p w14:paraId="1126C827" w14:textId="77777777" w:rsidR="005729C4" w:rsidRPr="007C0F78" w:rsidRDefault="005729C4" w:rsidP="003A4C6E">
            <w:pPr>
              <w:rPr>
                <w:rFonts w:ascii="Calibri" w:hAnsi="Calibri" w:cs="Calibri"/>
                <w:b/>
                <w:bCs/>
              </w:rPr>
            </w:pPr>
            <w:r w:rsidRPr="007C0F78">
              <w:rPr>
                <w:rFonts w:ascii="Calibri" w:hAnsi="Calibri" w:cs="Calibri"/>
                <w:b/>
                <w:bCs/>
              </w:rPr>
              <w:t>Pronunciation</w:t>
            </w:r>
          </w:p>
        </w:tc>
        <w:tc>
          <w:tcPr>
            <w:tcW w:w="7172" w:type="dxa"/>
            <w:shd w:val="clear" w:color="auto" w:fill="F2F2F2" w:themeFill="background1" w:themeFillShade="F2"/>
          </w:tcPr>
          <w:p w14:paraId="17D9279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well do you pronounce the words and sounds in the target language? Is your pronunciation smooth and clear, with the correct word stress and sentence intonation, or is it difficult for the listener to recognise some of the words you produce?</w:t>
            </w:r>
          </w:p>
        </w:tc>
      </w:tr>
      <w:tr w:rsidR="005729C4" w:rsidRPr="00FB0995" w14:paraId="10677477" w14:textId="77777777" w:rsidTr="007C0F78">
        <w:tc>
          <w:tcPr>
            <w:tcW w:w="1838" w:type="dxa"/>
            <w:shd w:val="clear" w:color="auto" w:fill="62CFCA"/>
            <w:vAlign w:val="center"/>
          </w:tcPr>
          <w:p w14:paraId="51515207" w14:textId="77777777" w:rsidR="005729C4" w:rsidRPr="007C0F78" w:rsidRDefault="005729C4" w:rsidP="003A4C6E">
            <w:pPr>
              <w:rPr>
                <w:rFonts w:ascii="Calibri" w:hAnsi="Calibri" w:cs="Calibri"/>
                <w:b/>
                <w:bCs/>
              </w:rPr>
            </w:pPr>
            <w:r w:rsidRPr="007C0F78">
              <w:rPr>
                <w:rFonts w:ascii="Calibri" w:hAnsi="Calibri" w:cs="Calibri"/>
                <w:b/>
                <w:bCs/>
              </w:rPr>
              <w:t>Fluency</w:t>
            </w:r>
          </w:p>
        </w:tc>
        <w:tc>
          <w:tcPr>
            <w:tcW w:w="7172" w:type="dxa"/>
            <w:shd w:val="clear" w:color="auto" w:fill="F2F2F2" w:themeFill="background1" w:themeFillShade="F2"/>
          </w:tcPr>
          <w:p w14:paraId="37C4B52E"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natural is the speed of your speech? (Note that slight hesitations, restarting a sentence, pausing to find the right word, etc., is part of natural speech). Are there many, long and ‘unnatural’, pauses and hesitations? Is there a breakdown of communication? Can you repair gaps by paraphrasing a word that you cannot find, or by reformulating a sentence?</w:t>
            </w:r>
          </w:p>
        </w:tc>
      </w:tr>
      <w:tr w:rsidR="005729C4" w:rsidRPr="00FB0995" w14:paraId="58F1836B" w14:textId="77777777" w:rsidTr="007C0F78">
        <w:tc>
          <w:tcPr>
            <w:tcW w:w="1838" w:type="dxa"/>
            <w:shd w:val="clear" w:color="auto" w:fill="62CFCA"/>
            <w:vAlign w:val="center"/>
          </w:tcPr>
          <w:p w14:paraId="6BEBA908" w14:textId="77777777" w:rsidR="005729C4" w:rsidRPr="007C0F78" w:rsidRDefault="005729C4" w:rsidP="003A4C6E">
            <w:pPr>
              <w:rPr>
                <w:rFonts w:ascii="Calibri" w:hAnsi="Calibri" w:cs="Calibri"/>
                <w:b/>
                <w:bCs/>
              </w:rPr>
            </w:pPr>
            <w:r w:rsidRPr="007C0F78">
              <w:rPr>
                <w:rFonts w:ascii="Calibri" w:hAnsi="Calibri" w:cs="Calibri"/>
                <w:b/>
                <w:bCs/>
              </w:rPr>
              <w:t>Interactional skills</w:t>
            </w:r>
          </w:p>
        </w:tc>
        <w:tc>
          <w:tcPr>
            <w:tcW w:w="7172" w:type="dxa"/>
            <w:shd w:val="clear" w:color="auto" w:fill="F2F2F2" w:themeFill="background1" w:themeFillShade="F2"/>
          </w:tcPr>
          <w:p w14:paraId="4AC093C3"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 xml:space="preserve">How well can you use conversational norms when interacting with someone else: For example, opening a conversation, maintaining it, asking for clarification, giving appropriate responses to prompts from your conversation partner, taking turns in the conversation, closing (ending) the conversation.  </w:t>
            </w:r>
          </w:p>
        </w:tc>
      </w:tr>
    </w:tbl>
    <w:p w14:paraId="444B8912" w14:textId="77777777" w:rsidR="005729C4" w:rsidRPr="00FB0995" w:rsidRDefault="005729C4" w:rsidP="005729C4">
      <w:pPr>
        <w:rPr>
          <w:rFonts w:ascii="Arial" w:hAnsi="Arial" w:cs="Arial"/>
        </w:rPr>
      </w:pPr>
    </w:p>
    <w:p w14:paraId="3D5EA274" w14:textId="77777777" w:rsidR="0018054B" w:rsidRPr="0018054B" w:rsidRDefault="0018054B" w:rsidP="0018054B">
      <w:pPr>
        <w:rPr>
          <w:rFonts w:ascii="Calibri" w:hAnsi="Calibri" w:cs="Calibri"/>
          <w:b/>
        </w:rPr>
      </w:pPr>
    </w:p>
    <w:p w14:paraId="728B0498" w14:textId="77777777" w:rsidR="0018054B" w:rsidRDefault="0018054B" w:rsidP="00B7150F">
      <w:pPr>
        <w:rPr>
          <w:rFonts w:ascii="Calibri" w:hAnsi="Calibri" w:cs="Calibri"/>
          <w:sz w:val="22"/>
          <w:szCs w:val="22"/>
        </w:rPr>
      </w:pPr>
    </w:p>
    <w:p w14:paraId="5A3C2DDC" w14:textId="77777777" w:rsidR="0018054B" w:rsidRPr="0018054B" w:rsidRDefault="0018054B" w:rsidP="00B7150F">
      <w:pPr>
        <w:rPr>
          <w:rFonts w:ascii="Calibri" w:hAnsi="Calibri" w:cs="Calibri"/>
          <w:sz w:val="22"/>
          <w:szCs w:val="22"/>
        </w:rPr>
      </w:pPr>
    </w:p>
    <w:sectPr w:rsidR="0018054B" w:rsidRPr="0018054B" w:rsidSect="00490985">
      <w:headerReference w:type="default" r:id="rId27"/>
      <w:footerReference w:type="even" r:id="rId28"/>
      <w:footerReference w:type="default" r:id="rId29"/>
      <w:pgSz w:w="12240" w:h="15840" w:code="1"/>
      <w:pgMar w:top="720" w:right="1440" w:bottom="72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AC7097" w14:textId="77777777" w:rsidR="005D2B4D" w:rsidRDefault="005D2B4D" w:rsidP="009B2968">
      <w:r>
        <w:separator/>
      </w:r>
    </w:p>
  </w:endnote>
  <w:endnote w:type="continuationSeparator" w:id="0">
    <w:p w14:paraId="7196E7B4" w14:textId="77777777" w:rsidR="005D2B4D" w:rsidRDefault="005D2B4D" w:rsidP="009B2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7143923"/>
      <w:docPartObj>
        <w:docPartGallery w:val="Page Numbers (Bottom of Page)"/>
        <w:docPartUnique/>
      </w:docPartObj>
    </w:sdtPr>
    <w:sdtEndPr>
      <w:rPr>
        <w:rStyle w:val="PageNumber"/>
      </w:rPr>
    </w:sdtEndPr>
    <w:sdtContent>
      <w:p w14:paraId="2B2328A9" w14:textId="77777777" w:rsidR="0013587E" w:rsidRDefault="0013587E"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DBAC9D" w14:textId="77777777" w:rsidR="0013587E" w:rsidRDefault="0013587E"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593A1" w14:textId="15847F4E" w:rsidR="0013587E" w:rsidRDefault="0013587E" w:rsidP="00E832AC">
    <w:pPr>
      <w:pStyle w:val="Footer"/>
      <w:rPr>
        <w:rStyle w:val="PageNumber"/>
      </w:rPr>
    </w:pPr>
    <w:r w:rsidRPr="00E832AC">
      <w:t>PAGE</w:t>
    </w:r>
    <w:r>
      <w:t xml:space="preserve">   </w:t>
    </w:r>
    <w:sdt>
      <w:sdtPr>
        <w:rPr>
          <w:rStyle w:val="PageNumber"/>
        </w:rPr>
        <w:id w:val="81575550"/>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FA630A">
          <w:rPr>
            <w:rStyle w:val="PageNumber"/>
            <w:noProof/>
          </w:rPr>
          <w:t>7</w:t>
        </w:r>
        <w:r>
          <w:rPr>
            <w:rStyle w:val="PageNumber"/>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3218877"/>
      <w:docPartObj>
        <w:docPartGallery w:val="Page Numbers (Bottom of Page)"/>
        <w:docPartUnique/>
      </w:docPartObj>
    </w:sdtPr>
    <w:sdtEndPr>
      <w:rPr>
        <w:rStyle w:val="PageNumber"/>
      </w:rPr>
    </w:sdtEndPr>
    <w:sdtContent>
      <w:p w14:paraId="21C9A07D" w14:textId="77777777" w:rsidR="0013587E" w:rsidRDefault="0013587E"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1EA8A9" w14:textId="77777777" w:rsidR="0013587E" w:rsidRDefault="0013587E" w:rsidP="00E832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B9E7E" w14:textId="57069253" w:rsidR="0013587E" w:rsidRDefault="0013587E" w:rsidP="00E832AC">
    <w:pPr>
      <w:pStyle w:val="Footer"/>
      <w:rPr>
        <w:rStyle w:val="PageNumber"/>
      </w:rPr>
    </w:pPr>
    <w:r w:rsidRPr="00E832AC">
      <w:t>PAGE</w:t>
    </w:r>
    <w:r>
      <w:t xml:space="preserve">   </w:t>
    </w:r>
    <w:sdt>
      <w:sdtPr>
        <w:rPr>
          <w:rStyle w:val="PageNumber"/>
        </w:rPr>
        <w:id w:val="-601500411"/>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FA630A">
          <w:rPr>
            <w:rStyle w:val="PageNumber"/>
            <w:noProof/>
          </w:rPr>
          <w:t>13</w:t>
        </w:r>
        <w:r>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8474F0" w14:textId="77777777" w:rsidR="005D2B4D" w:rsidRDefault="005D2B4D" w:rsidP="009B2968">
      <w:r>
        <w:separator/>
      </w:r>
    </w:p>
  </w:footnote>
  <w:footnote w:type="continuationSeparator" w:id="0">
    <w:p w14:paraId="7EA97CC1" w14:textId="77777777" w:rsidR="005D2B4D" w:rsidRDefault="005D2B4D" w:rsidP="009B29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D087B" w14:textId="2D5BB4F8" w:rsidR="0013587E" w:rsidRPr="009B2968" w:rsidRDefault="0013587E" w:rsidP="00E832A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ED234" w14:textId="77777777" w:rsidR="0013587E" w:rsidRPr="009B2968" w:rsidRDefault="0013587E" w:rsidP="00E832AC">
    <w:pPr>
      <w:pStyle w:val="Header"/>
    </w:pPr>
    <w:r w:rsidRPr="00E44B70">
      <w:rPr>
        <w:noProof/>
        <w:lang w:val="en-GB" w:eastAsia="zh-CN"/>
      </w:rPr>
      <mc:AlternateContent>
        <mc:Choice Requires="wps">
          <w:drawing>
            <wp:inline distT="0" distB="0" distL="0" distR="0" wp14:anchorId="767EA893" wp14:editId="23E2CDAD">
              <wp:extent cx="5940598" cy="45719"/>
              <wp:effectExtent l="0" t="0" r="3175" b="5715"/>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598" cy="45719"/>
                      </a:xfrm>
                      <a:prstGeom prst="rect">
                        <a:avLst/>
                      </a:prstGeom>
                      <a:solidFill>
                        <a:srgbClr val="014559"/>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1BA0424F" id="Rectangle 5" o:spid="_x0000_s1026" alt="&quot;&quot;" style="width:467.7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" fillcolor="#014559" stroked="f" strokeweight="2pt">
              <v:stroke miterlimit="4"/>
              <v:textbox inset="3pt,3pt,3pt,3pt"/>
              <w10:anchorlock/>
            </v:rect>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06E2D"/>
    <w:multiLevelType w:val="hybridMultilevel"/>
    <w:tmpl w:val="BDE0AC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C150FE"/>
    <w:multiLevelType w:val="hybridMultilevel"/>
    <w:tmpl w:val="F3780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090A9F"/>
    <w:multiLevelType w:val="hybridMultilevel"/>
    <w:tmpl w:val="609CA8F2"/>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C83AB7"/>
    <w:multiLevelType w:val="hybridMultilevel"/>
    <w:tmpl w:val="5EF09948"/>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E06963"/>
    <w:multiLevelType w:val="hybridMultilevel"/>
    <w:tmpl w:val="71F06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0B0710"/>
    <w:multiLevelType w:val="hybridMultilevel"/>
    <w:tmpl w:val="29D664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8E33C50"/>
    <w:multiLevelType w:val="hybridMultilevel"/>
    <w:tmpl w:val="118EC8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E970538"/>
    <w:multiLevelType w:val="hybridMultilevel"/>
    <w:tmpl w:val="B4C225A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1B4545"/>
    <w:multiLevelType w:val="hybridMultilevel"/>
    <w:tmpl w:val="4BA804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B6A7311"/>
    <w:multiLevelType w:val="hybridMultilevel"/>
    <w:tmpl w:val="34B0CD9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E380DDC"/>
    <w:multiLevelType w:val="hybridMultilevel"/>
    <w:tmpl w:val="83B2A5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92769E3"/>
    <w:multiLevelType w:val="hybridMultilevel"/>
    <w:tmpl w:val="1090B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9576D24"/>
    <w:multiLevelType w:val="hybridMultilevel"/>
    <w:tmpl w:val="9C62E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A8374C3"/>
    <w:multiLevelType w:val="hybridMultilevel"/>
    <w:tmpl w:val="85F6CC20"/>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E004F99"/>
    <w:multiLevelType w:val="hybridMultilevel"/>
    <w:tmpl w:val="F0CA1D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6FC767C4"/>
    <w:multiLevelType w:val="multilevel"/>
    <w:tmpl w:val="12E2BA3E"/>
    <w:lvl w:ilvl="0">
      <w:start w:val="2"/>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660356432">
    <w:abstractNumId w:val="15"/>
  </w:num>
  <w:num w:numId="2" w16cid:durableId="955873192">
    <w:abstractNumId w:val="7"/>
  </w:num>
  <w:num w:numId="3" w16cid:durableId="312638492">
    <w:abstractNumId w:val="1"/>
  </w:num>
  <w:num w:numId="4" w16cid:durableId="619534184">
    <w:abstractNumId w:val="9"/>
  </w:num>
  <w:num w:numId="5" w16cid:durableId="1239285909">
    <w:abstractNumId w:val="12"/>
  </w:num>
  <w:num w:numId="6" w16cid:durableId="1733574614">
    <w:abstractNumId w:val="13"/>
  </w:num>
  <w:num w:numId="7" w16cid:durableId="2113890301">
    <w:abstractNumId w:val="2"/>
  </w:num>
  <w:num w:numId="8" w16cid:durableId="959919778">
    <w:abstractNumId w:val="0"/>
  </w:num>
  <w:num w:numId="9" w16cid:durableId="165946759">
    <w:abstractNumId w:val="10"/>
  </w:num>
  <w:num w:numId="10" w16cid:durableId="1716806757">
    <w:abstractNumId w:val="4"/>
  </w:num>
  <w:num w:numId="11" w16cid:durableId="231278892">
    <w:abstractNumId w:val="3"/>
  </w:num>
  <w:num w:numId="12" w16cid:durableId="339553053">
    <w:abstractNumId w:val="14"/>
  </w:num>
  <w:num w:numId="13" w16cid:durableId="978419420">
    <w:abstractNumId w:val="5"/>
  </w:num>
  <w:num w:numId="14" w16cid:durableId="1355376977">
    <w:abstractNumId w:val="8"/>
  </w:num>
  <w:num w:numId="15" w16cid:durableId="1200779147">
    <w:abstractNumId w:val="6"/>
  </w:num>
  <w:num w:numId="16" w16cid:durableId="104506546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FC3"/>
    <w:rsid w:val="000114EB"/>
    <w:rsid w:val="00030EF4"/>
    <w:rsid w:val="000327E0"/>
    <w:rsid w:val="000359D1"/>
    <w:rsid w:val="00036B81"/>
    <w:rsid w:val="00051947"/>
    <w:rsid w:val="000647A3"/>
    <w:rsid w:val="000650FC"/>
    <w:rsid w:val="000673A7"/>
    <w:rsid w:val="00075273"/>
    <w:rsid w:val="00075C5B"/>
    <w:rsid w:val="00086AFE"/>
    <w:rsid w:val="000A4DF7"/>
    <w:rsid w:val="000C46F5"/>
    <w:rsid w:val="000D2BE5"/>
    <w:rsid w:val="00107FC3"/>
    <w:rsid w:val="00133557"/>
    <w:rsid w:val="001351D4"/>
    <w:rsid w:val="0013587E"/>
    <w:rsid w:val="0018054B"/>
    <w:rsid w:val="00187632"/>
    <w:rsid w:val="00196303"/>
    <w:rsid w:val="001A076D"/>
    <w:rsid w:val="001D390E"/>
    <w:rsid w:val="001F212D"/>
    <w:rsid w:val="00211CE6"/>
    <w:rsid w:val="0022016A"/>
    <w:rsid w:val="002366C9"/>
    <w:rsid w:val="002477AE"/>
    <w:rsid w:val="002507C4"/>
    <w:rsid w:val="00252CEF"/>
    <w:rsid w:val="0027123E"/>
    <w:rsid w:val="0027555C"/>
    <w:rsid w:val="002A4428"/>
    <w:rsid w:val="002C220A"/>
    <w:rsid w:val="002C4D22"/>
    <w:rsid w:val="002C671A"/>
    <w:rsid w:val="002F23A5"/>
    <w:rsid w:val="00302248"/>
    <w:rsid w:val="00343FEA"/>
    <w:rsid w:val="0036033E"/>
    <w:rsid w:val="003A4C6E"/>
    <w:rsid w:val="003A7DA5"/>
    <w:rsid w:val="003B11E2"/>
    <w:rsid w:val="003B7224"/>
    <w:rsid w:val="003E6AB7"/>
    <w:rsid w:val="00464E91"/>
    <w:rsid w:val="004756C7"/>
    <w:rsid w:val="00490985"/>
    <w:rsid w:val="004A0004"/>
    <w:rsid w:val="004C0527"/>
    <w:rsid w:val="005164D4"/>
    <w:rsid w:val="00523FF1"/>
    <w:rsid w:val="0053613D"/>
    <w:rsid w:val="005526B1"/>
    <w:rsid w:val="0057143A"/>
    <w:rsid w:val="005729C4"/>
    <w:rsid w:val="005A19A6"/>
    <w:rsid w:val="005B31A8"/>
    <w:rsid w:val="005D2B4D"/>
    <w:rsid w:val="005E07D8"/>
    <w:rsid w:val="005F2485"/>
    <w:rsid w:val="005F7DD4"/>
    <w:rsid w:val="0060068F"/>
    <w:rsid w:val="00621977"/>
    <w:rsid w:val="00624CC8"/>
    <w:rsid w:val="00642746"/>
    <w:rsid w:val="0067355F"/>
    <w:rsid w:val="00683100"/>
    <w:rsid w:val="006922A7"/>
    <w:rsid w:val="00696E78"/>
    <w:rsid w:val="006A5BBF"/>
    <w:rsid w:val="006C60E6"/>
    <w:rsid w:val="00705992"/>
    <w:rsid w:val="007376B8"/>
    <w:rsid w:val="007409B7"/>
    <w:rsid w:val="00746653"/>
    <w:rsid w:val="0079337E"/>
    <w:rsid w:val="00794390"/>
    <w:rsid w:val="007C0273"/>
    <w:rsid w:val="007C0F78"/>
    <w:rsid w:val="007D3D4B"/>
    <w:rsid w:val="007F06CF"/>
    <w:rsid w:val="007F2915"/>
    <w:rsid w:val="00803100"/>
    <w:rsid w:val="008302CA"/>
    <w:rsid w:val="00846EEE"/>
    <w:rsid w:val="00872C4C"/>
    <w:rsid w:val="00881223"/>
    <w:rsid w:val="00881877"/>
    <w:rsid w:val="008D5F90"/>
    <w:rsid w:val="008E60E6"/>
    <w:rsid w:val="0091492A"/>
    <w:rsid w:val="00925559"/>
    <w:rsid w:val="00952F7D"/>
    <w:rsid w:val="009A02A8"/>
    <w:rsid w:val="009A380C"/>
    <w:rsid w:val="009B1F4F"/>
    <w:rsid w:val="009B2968"/>
    <w:rsid w:val="009B3B5E"/>
    <w:rsid w:val="009B72D4"/>
    <w:rsid w:val="009D0408"/>
    <w:rsid w:val="009D4923"/>
    <w:rsid w:val="00A07DCE"/>
    <w:rsid w:val="00A123DD"/>
    <w:rsid w:val="00A226C5"/>
    <w:rsid w:val="00A26BD2"/>
    <w:rsid w:val="00A42685"/>
    <w:rsid w:val="00A50DFE"/>
    <w:rsid w:val="00A602AF"/>
    <w:rsid w:val="00A62600"/>
    <w:rsid w:val="00A64F96"/>
    <w:rsid w:val="00A72BE6"/>
    <w:rsid w:val="00A72D0E"/>
    <w:rsid w:val="00A7336B"/>
    <w:rsid w:val="00A802FD"/>
    <w:rsid w:val="00AA07A3"/>
    <w:rsid w:val="00AA3907"/>
    <w:rsid w:val="00AB2AB6"/>
    <w:rsid w:val="00AB4CD8"/>
    <w:rsid w:val="00AE2317"/>
    <w:rsid w:val="00AE2FFB"/>
    <w:rsid w:val="00B052BF"/>
    <w:rsid w:val="00B07174"/>
    <w:rsid w:val="00B10259"/>
    <w:rsid w:val="00B12BEC"/>
    <w:rsid w:val="00B3368F"/>
    <w:rsid w:val="00B409E6"/>
    <w:rsid w:val="00B55933"/>
    <w:rsid w:val="00B57DF6"/>
    <w:rsid w:val="00B61C4A"/>
    <w:rsid w:val="00B7150F"/>
    <w:rsid w:val="00BA0FD4"/>
    <w:rsid w:val="00BC5A25"/>
    <w:rsid w:val="00C17B04"/>
    <w:rsid w:val="00C24A39"/>
    <w:rsid w:val="00C3007A"/>
    <w:rsid w:val="00C63A41"/>
    <w:rsid w:val="00C77009"/>
    <w:rsid w:val="00C851C8"/>
    <w:rsid w:val="00C95220"/>
    <w:rsid w:val="00CB3708"/>
    <w:rsid w:val="00CB7D2F"/>
    <w:rsid w:val="00CE29C8"/>
    <w:rsid w:val="00D15589"/>
    <w:rsid w:val="00D22026"/>
    <w:rsid w:val="00D30C27"/>
    <w:rsid w:val="00D50A23"/>
    <w:rsid w:val="00D53E2D"/>
    <w:rsid w:val="00DB712A"/>
    <w:rsid w:val="00DD42DE"/>
    <w:rsid w:val="00E05252"/>
    <w:rsid w:val="00E44B70"/>
    <w:rsid w:val="00E51290"/>
    <w:rsid w:val="00E76CA1"/>
    <w:rsid w:val="00E82EA1"/>
    <w:rsid w:val="00E832AC"/>
    <w:rsid w:val="00EA4A50"/>
    <w:rsid w:val="00EC2D3A"/>
    <w:rsid w:val="00ED3117"/>
    <w:rsid w:val="00F14E02"/>
    <w:rsid w:val="00F33A1D"/>
    <w:rsid w:val="00F4393B"/>
    <w:rsid w:val="00F43F7F"/>
    <w:rsid w:val="00F64AF0"/>
    <w:rsid w:val="00FA630A"/>
    <w:rsid w:val="00FA6458"/>
    <w:rsid w:val="00FB2BA4"/>
    <w:rsid w:val="00FC1F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DB5084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2"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E832AC"/>
  </w:style>
  <w:style w:type="paragraph" w:styleId="Heading1">
    <w:name w:val="heading 1"/>
    <w:basedOn w:val="Normal"/>
    <w:next w:val="Normal"/>
    <w:link w:val="Heading1Char"/>
    <w:qFormat/>
    <w:rsid w:val="009B72D4"/>
    <w:pPr>
      <w:outlineLvl w:val="0"/>
    </w:pPr>
    <w:rPr>
      <w:rFonts w:asciiTheme="majorHAnsi" w:hAnsiTheme="majorHAnsi"/>
      <w:b/>
      <w:sz w:val="80"/>
      <w:szCs w:val="80"/>
    </w:rPr>
  </w:style>
  <w:style w:type="paragraph" w:styleId="Heading2">
    <w:name w:val="heading 2"/>
    <w:basedOn w:val="Normal"/>
    <w:next w:val="Normal"/>
    <w:link w:val="Heading2Char"/>
    <w:uiPriority w:val="1"/>
    <w:qFormat/>
    <w:rsid w:val="009B72D4"/>
    <w:pPr>
      <w:outlineLvl w:val="1"/>
    </w:pPr>
    <w:rPr>
      <w:rFonts w:asciiTheme="majorHAnsi" w:hAnsiTheme="majorHAnsi"/>
      <w:sz w:val="36"/>
      <w:szCs w:val="36"/>
    </w:rPr>
  </w:style>
  <w:style w:type="paragraph" w:styleId="Heading3">
    <w:name w:val="heading 3"/>
    <w:basedOn w:val="Normal"/>
    <w:next w:val="Normal"/>
    <w:link w:val="Heading3Char"/>
    <w:uiPriority w:val="2"/>
    <w:qFormat/>
    <w:rsid w:val="009B72D4"/>
    <w:pPr>
      <w:jc w:val="center"/>
      <w:outlineLvl w:val="2"/>
    </w:pPr>
    <w:rPr>
      <w:rFonts w:asciiTheme="majorHAnsi" w:hAnsiTheme="majorHAnsi"/>
      <w:b/>
      <w:color w:val="000000" w:themeColor="text1"/>
      <w:sz w:val="44"/>
      <w:szCs w:val="36"/>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uiPriority w:val="4"/>
    <w:qFormat/>
    <w:rsid w:val="00E832AC"/>
    <w:pPr>
      <w:outlineLvl w:val="4"/>
    </w:pPr>
    <w:rPr>
      <w:b/>
      <w:color w:val="E2B80F"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9B72D4"/>
    <w:rPr>
      <w:rFonts w:asciiTheme="majorHAnsi" w:hAnsiTheme="majorHAnsi"/>
      <w:b/>
      <w:sz w:val="80"/>
      <w:szCs w:val="80"/>
    </w:rPr>
  </w:style>
  <w:style w:type="character" w:customStyle="1" w:styleId="Heading2Char">
    <w:name w:val="Heading 2 Char"/>
    <w:basedOn w:val="DefaultParagraphFont"/>
    <w:link w:val="Heading2"/>
    <w:uiPriority w:val="1"/>
    <w:rsid w:val="009B72D4"/>
    <w:rPr>
      <w:rFonts w:asciiTheme="majorHAnsi" w:hAnsiTheme="majorHAnsi"/>
      <w:sz w:val="36"/>
      <w:szCs w:val="36"/>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9B72D4"/>
    <w:rPr>
      <w:rFonts w:asciiTheme="majorHAnsi" w:hAnsiTheme="majorHAnsi"/>
      <w:b/>
      <w:color w:val="000000" w:themeColor="text1"/>
      <w:sz w:val="44"/>
      <w:szCs w:val="36"/>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uiPriority w:val="5"/>
    <w:qFormat/>
    <w:rsid w:val="009B72D4"/>
    <w:rPr>
      <w:sz w:val="28"/>
      <w:szCs w:val="28"/>
    </w:rPr>
  </w:style>
  <w:style w:type="paragraph" w:customStyle="1" w:styleId="ImageCaption">
    <w:name w:val="Image Caption"/>
    <w:basedOn w:val="Normal"/>
    <w:uiPriority w:val="6"/>
    <w:qFormat/>
    <w:rsid w:val="009B72D4"/>
    <w:pPr>
      <w:ind w:left="113"/>
    </w:pPr>
    <w:rPr>
      <w:i/>
      <w:color w:val="000000" w:themeColor="text1"/>
    </w:rPr>
  </w:style>
  <w:style w:type="character" w:customStyle="1" w:styleId="Heading5Char">
    <w:name w:val="Heading 5 Char"/>
    <w:basedOn w:val="DefaultParagraphFont"/>
    <w:link w:val="Heading5"/>
    <w:uiPriority w:val="4"/>
    <w:rsid w:val="00E832AC"/>
    <w:rPr>
      <w:b/>
      <w:color w:val="E2B80F" w:themeColor="accent1"/>
      <w:sz w:val="28"/>
      <w:szCs w:val="28"/>
    </w:rPr>
  </w:style>
  <w:style w:type="character" w:styleId="PlaceholderText">
    <w:name w:val="Placeholder Text"/>
    <w:basedOn w:val="DefaultParagraphFont"/>
    <w:uiPriority w:val="99"/>
    <w:semiHidden/>
    <w:rsid w:val="00A123DD"/>
    <w:rPr>
      <w:color w:val="808080"/>
    </w:rPr>
  </w:style>
  <w:style w:type="paragraph" w:styleId="NoSpacing">
    <w:name w:val="No Spacing"/>
    <w:link w:val="NoSpacingChar"/>
    <w:uiPriority w:val="1"/>
    <w:qFormat/>
    <w:rsid w:val="00A72BE6"/>
    <w:rPr>
      <w:rFonts w:eastAsiaTheme="minorEastAsia"/>
      <w:sz w:val="22"/>
      <w:szCs w:val="22"/>
    </w:rPr>
  </w:style>
  <w:style w:type="character" w:customStyle="1" w:styleId="NoSpacingChar">
    <w:name w:val="No Spacing Char"/>
    <w:basedOn w:val="DefaultParagraphFont"/>
    <w:link w:val="NoSpacing"/>
    <w:uiPriority w:val="1"/>
    <w:rsid w:val="00A72BE6"/>
    <w:rPr>
      <w:rFonts w:eastAsiaTheme="minorEastAsia"/>
      <w:sz w:val="22"/>
      <w:szCs w:val="22"/>
    </w:rPr>
  </w:style>
  <w:style w:type="paragraph" w:customStyle="1" w:styleId="TableTextLarge">
    <w:name w:val="Table Text Large"/>
    <w:basedOn w:val="Normal"/>
    <w:qFormat/>
    <w:rsid w:val="00CB7D2F"/>
    <w:rPr>
      <w:color w:val="0D0D0D" w:themeColor="text1" w:themeTint="F2"/>
      <w:sz w:val="18"/>
      <w:szCs w:val="22"/>
    </w:rPr>
  </w:style>
  <w:style w:type="paragraph" w:customStyle="1" w:styleId="TableHeadings">
    <w:name w:val="Table Headings"/>
    <w:basedOn w:val="Normal"/>
    <w:qFormat/>
    <w:rsid w:val="00CB7D2F"/>
    <w:pPr>
      <w:spacing w:line="216" w:lineRule="auto"/>
      <w:ind w:left="85"/>
    </w:pPr>
    <w:rPr>
      <w:b/>
      <w:caps/>
      <w:color w:val="FFFFFF" w:themeColor="background1"/>
      <w:sz w:val="18"/>
      <w:szCs w:val="18"/>
    </w:rPr>
  </w:style>
  <w:style w:type="character" w:styleId="Hyperlink">
    <w:name w:val="Hyperlink"/>
    <w:basedOn w:val="DefaultParagraphFont"/>
    <w:uiPriority w:val="99"/>
    <w:semiHidden/>
    <w:rsid w:val="00490985"/>
    <w:rPr>
      <w:color w:val="0000FF" w:themeColor="hyperlink"/>
      <w:u w:val="single"/>
    </w:rPr>
  </w:style>
  <w:style w:type="paragraph" w:styleId="ListParagraph">
    <w:name w:val="List Paragraph"/>
    <w:basedOn w:val="Normal"/>
    <w:uiPriority w:val="34"/>
    <w:qFormat/>
    <w:rsid w:val="00490985"/>
    <w:pPr>
      <w:ind w:left="720"/>
      <w:contextualSpacing/>
    </w:pPr>
  </w:style>
  <w:style w:type="character" w:styleId="Strong">
    <w:name w:val="Strong"/>
    <w:uiPriority w:val="22"/>
    <w:qFormat/>
    <w:rsid w:val="00051947"/>
    <w:rPr>
      <w:b/>
      <w:bCs/>
    </w:rPr>
  </w:style>
  <w:style w:type="paragraph" w:customStyle="1" w:styleId="Default">
    <w:name w:val="Default"/>
    <w:rsid w:val="00F43F7F"/>
    <w:pPr>
      <w:autoSpaceDE w:val="0"/>
      <w:autoSpaceDN w:val="0"/>
      <w:adjustRightInd w:val="0"/>
    </w:pPr>
    <w:rPr>
      <w:rFonts w:ascii="Calibri" w:hAnsi="Calibri" w:cs="Calibri"/>
      <w:color w:val="000000"/>
      <w:lang w:val="en-GB"/>
    </w:rPr>
  </w:style>
  <w:style w:type="table" w:customStyle="1" w:styleId="TableGrid0">
    <w:name w:val="TableGrid"/>
    <w:rsid w:val="0057143A"/>
    <w:rPr>
      <w:rFonts w:eastAsiaTheme="minorEastAsia"/>
      <w:sz w:val="22"/>
      <w:szCs w:val="22"/>
    </w:rPr>
    <w:tblPr>
      <w:tblCellMar>
        <w:top w:w="0" w:type="dxa"/>
        <w:left w:w="0" w:type="dxa"/>
        <w:bottom w:w="0" w:type="dxa"/>
        <w:right w:w="0" w:type="dxa"/>
      </w:tblCellMar>
    </w:tblPr>
  </w:style>
  <w:style w:type="character" w:styleId="FollowedHyperlink">
    <w:name w:val="FollowedHyperlink"/>
    <w:basedOn w:val="DefaultParagraphFont"/>
    <w:uiPriority w:val="99"/>
    <w:semiHidden/>
    <w:rsid w:val="00BA0FD4"/>
    <w:rPr>
      <w:color w:val="FF00FF" w:themeColor="followedHyperlink"/>
      <w:u w:val="single"/>
    </w:rPr>
  </w:style>
  <w:style w:type="character" w:customStyle="1" w:styleId="apple-converted-space">
    <w:name w:val="apple-converted-space"/>
    <w:rsid w:val="00B336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hyperlink" Target="https://www.qmul.ac.uk/sllf/language-centre/language-learning/speaking-practice/" TargetMode="External"/><Relationship Id="rId3" Type="http://schemas.openxmlformats.org/officeDocument/2006/relationships/customXml" Target="../customXml/item3.xml"/><Relationship Id="rId21" Type="http://schemas.openxmlformats.org/officeDocument/2006/relationships/hyperlink" Target="https://www.meetup.com/topics/bengali-art-and-cultur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7.jp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richmix.org.uk/events/london-bangla-book-fair-literary-cultural-festival/"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png"/><Relationship Id="rId32" Type="http://schemas.openxmlformats.org/officeDocument/2006/relationships/customXml" Target="../customXml/item5.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yperlink" Target="https://www.youtube.com/watch?v=WoM3wuI4sJQ" TargetMode="Externa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yperlink" Target="https://allevents.in/london/bengali"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facebook.com/bengaliheritagesociety/" TargetMode="External"/><Relationship Id="rId27" Type="http://schemas.openxmlformats.org/officeDocument/2006/relationships/header" Target="header2.xml"/><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bw244\AppData\Roaming\Microsoft\Templates\Modern%20report.dotx" TargetMode="External"/></Relationships>
</file>

<file path=word/theme/theme1.xml><?xml version="1.0" encoding="utf-8"?>
<a:theme xmlns:a="http://schemas.openxmlformats.org/drawingml/2006/main" name="MR">
  <a:themeElements>
    <a:clrScheme name="Modern Report 1">
      <a:dk1>
        <a:srgbClr val="000000"/>
      </a:dk1>
      <a:lt1>
        <a:srgbClr val="FFFFFF"/>
      </a:lt1>
      <a:dk2>
        <a:srgbClr val="5E5E5E"/>
      </a:dk2>
      <a:lt2>
        <a:srgbClr val="D6D5D5"/>
      </a:lt2>
      <a:accent1>
        <a:srgbClr val="E2B80F"/>
      </a:accent1>
      <a:accent2>
        <a:srgbClr val="FF7900"/>
      </a:accent2>
      <a:accent3>
        <a:srgbClr val="007093"/>
      </a:accent3>
      <a:accent4>
        <a:srgbClr val="005C7C"/>
      </a:accent4>
      <a:accent5>
        <a:srgbClr val="004B67"/>
      </a:accent5>
      <a:accent6>
        <a:srgbClr val="002E44"/>
      </a:accent6>
      <a:hlink>
        <a:srgbClr val="0000FF"/>
      </a:hlink>
      <a:folHlink>
        <a:srgbClr val="FF00FF"/>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QMUL Document" ma:contentTypeID="0x0101005EA864BF41DF8A41860E925F5B29BCF5001A0169E401AC5F4997691F95EF3795DA" ma:contentTypeVersion="38" ma:contentTypeDescription="" ma:contentTypeScope="" ma:versionID="a6ba4dae050fdb414121973a80b4ec80">
  <xsd:schema xmlns:xsd="http://www.w3.org/2001/XMLSchema" xmlns:xs="http://www.w3.org/2001/XMLSchema" xmlns:p="http://schemas.microsoft.com/office/2006/metadata/properties" xmlns:ns1="http://schemas.microsoft.com/sharepoint/v3" xmlns:ns2="d5efd484-15aa-41a0-83f6-0646502cb6d6" xmlns:ns3="45ae7f3d-bcd0-4e4b-af93-f03a9fbb19b5" xmlns:ns4="6649982f-b66b-4072-8006-4697fed55f9d" targetNamespace="http://schemas.microsoft.com/office/2006/metadata/properties" ma:root="true" ma:fieldsID="8b266e1867e140197dfb43de839a44a4" ns1:_="" ns2:_="" ns3:_="" ns4:_="">
    <xsd:import namespace="http://schemas.microsoft.com/sharepoint/v3"/>
    <xsd:import namespace="d5efd484-15aa-41a0-83f6-0646502cb6d6"/>
    <xsd:import namespace="45ae7f3d-bcd0-4e4b-af93-f03a9fbb19b5"/>
    <xsd:import namespace="6649982f-b66b-4072-8006-4697fed55f9d"/>
    <xsd:element name="properties">
      <xsd:complexType>
        <xsd:sequence>
          <xsd:element name="documentManagement">
            <xsd:complexType>
              <xsd:all>
                <xsd:element ref="ns1:QMULDocumentStatusTaxHTField0" minOccurs="0"/>
                <xsd:element ref="ns1:QMULDepartmentTaxHTField0" minOccurs="0"/>
                <xsd:element ref="ns1:QMULSchoolTaxHTField0" minOccurs="0"/>
                <xsd:element ref="ns1:QMULDocumentTypeTaxHTField0" minOccurs="0"/>
                <xsd:element ref="ns1:QMULLocationTaxHTField0" minOccurs="0"/>
                <xsd:element ref="ns1:QMULInformationClassificationTaxHTField0" minOccurs="0"/>
                <xsd:element ref="ns1:QMULAcademicYear" minOccurs="0"/>
                <xsd:element ref="ns1:QMULProject" minOccurs="0"/>
                <xsd:element ref="ns1:QMULReviewDate" minOccurs="0"/>
                <xsd:element ref="ns1:QMULOwner" minOccurs="0"/>
                <xsd:element ref="ns2:TaxKeywordTaxHTField" minOccurs="0"/>
                <xsd:element ref="ns2:TaxCatchAll" minOccurs="0"/>
                <xsd:element ref="ns2:TaxCatchAllLabel"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MediaServiceDateTaken" minOccurs="0"/>
                <xsd:element ref="ns3:MediaLengthInSeconds" minOccurs="0"/>
                <xsd:element ref="ns3:MediaServiceAutoTags" minOccurs="0"/>
                <xsd:element ref="ns3:lcf76f155ced4ddcb4097134ff3c332f"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QMULDocumentStatusTaxHTField0" ma:index="8" nillable="true" ma:taxonomy="true" ma:internalName="QMULDocumentStatusTaxHTField0" ma:taxonomyFieldName="QMULDocumentStatus" ma:displayName="Document Status" ma:default="" ma:fieldId="{083bdfb7-9f4e-4bc9-b582-62ed6b950f9e}" ma:sspId="9c18f9b8-5ae4-4f0b-a238-a922c51e2dda" ma:termSetId="780aba48-6c17-4ca0-84b9-f0207a095630" ma:anchorId="00000000-0000-0000-0000-000000000000" ma:open="false" ma:isKeyword="false">
      <xsd:complexType>
        <xsd:sequence>
          <xsd:element ref="pc:Terms" minOccurs="0" maxOccurs="1"/>
        </xsd:sequence>
      </xsd:complexType>
    </xsd:element>
    <xsd:element name="QMULDepartmentTaxHTField0" ma:index="10" nillable="true" ma:taxonomy="true" ma:internalName="QMULDepartmentTaxHTField0" ma:taxonomyFieldName="QMULDepartment" ma:displayName="Department" ma:readOnly="false" ma:default="" ma:fieldId="{2a7d89f9-5f8e-4c42-ab4f-aa1fc3002ea0}" ma:sspId="9c18f9b8-5ae4-4f0b-a238-a922c51e2dda" ma:termSetId="28874c57-2df5-45e8-a804-d15afc96d4ee" ma:anchorId="00000000-0000-0000-0000-000000000000" ma:open="false" ma:isKeyword="false">
      <xsd:complexType>
        <xsd:sequence>
          <xsd:element ref="pc:Terms" minOccurs="0" maxOccurs="1"/>
        </xsd:sequence>
      </xsd:complexType>
    </xsd:element>
    <xsd:element name="QMULSchoolTaxHTField0" ma:index="12" nillable="true" ma:taxonomy="true" ma:internalName="QMULSchoolTaxHTField0" ma:taxonomyFieldName="QMULSchool" ma:displayName="School" ma:readOnly="false" ma:default="" ma:fieldId="{46346f8e-3161-4021-8b14-3dcca2e3ca8d}" ma:sspId="9c18f9b8-5ae4-4f0b-a238-a922c51e2dda" ma:termSetId="0f9f7e9f-7d6b-4cae-9193-a3e3200f87de" ma:anchorId="00000000-0000-0000-0000-000000000000" ma:open="false" ma:isKeyword="false">
      <xsd:complexType>
        <xsd:sequence>
          <xsd:element ref="pc:Terms" minOccurs="0" maxOccurs="1"/>
        </xsd:sequence>
      </xsd:complexType>
    </xsd:element>
    <xsd:element name="QMULDocumentTypeTaxHTField0" ma:index="14" nillable="true" ma:taxonomy="true" ma:internalName="QMULDocumentTypeTaxHTField0" ma:taxonomyFieldName="QMULDocumentType" ma:displayName="Document Type" ma:default="" ma:fieldId="{2596c3af-0d77-4ea4-a15d-d3f71457b096}" ma:sspId="9c18f9b8-5ae4-4f0b-a238-a922c51e2dda" ma:termSetId="8ec3f1bd-c4f8-46a7-ae88-878ed3be39d1" ma:anchorId="00000000-0000-0000-0000-000000000000" ma:open="false" ma:isKeyword="false">
      <xsd:complexType>
        <xsd:sequence>
          <xsd:element ref="pc:Terms" minOccurs="0" maxOccurs="1"/>
        </xsd:sequence>
      </xsd:complexType>
    </xsd:element>
    <xsd:element name="QMULLocationTaxHTField0" ma:index="16" nillable="true" ma:taxonomy="true" ma:internalName="QMULLocationTaxHTField0" ma:taxonomyFieldName="QMULLocation" ma:displayName="Location" ma:default="" ma:fieldId="{29b985f4-a05e-4f39-b5da-e9fb81ddaa79}" ma:sspId="9c18f9b8-5ae4-4f0b-a238-a922c51e2dda" ma:termSetId="5327f1c4-618f-4317-b197-fc29da39fa66" ma:anchorId="00000000-0000-0000-0000-000000000000" ma:open="false" ma:isKeyword="false">
      <xsd:complexType>
        <xsd:sequence>
          <xsd:element ref="pc:Terms" minOccurs="0" maxOccurs="1"/>
        </xsd:sequence>
      </xsd:complexType>
    </xsd:element>
    <xsd:element name="QMULInformationClassificationTaxHTField0" ma:index="18" nillable="true" ma:taxonomy="true" ma:internalName="QMULInformationClassificationTaxHTField0" ma:taxonomyFieldName="QMULInformationClassification" ma:displayName="Information Classification" ma:default="1;#Protect|9124d8d9-0c1c-41e9-aa14-aba001e9a028" ma:fieldId="{57b3469a-2ea1-4a06-a2d1-c99ce62a5d6f}" ma:sspId="9c18f9b8-5ae4-4f0b-a238-a922c51e2dda" ma:termSetId="a3d7b326-4e5e-4e73-95fa-6245adfab113" ma:anchorId="00000000-0000-0000-0000-000000000000" ma:open="false" ma:isKeyword="false">
      <xsd:complexType>
        <xsd:sequence>
          <xsd:element ref="pc:Terms" minOccurs="0" maxOccurs="1"/>
        </xsd:sequence>
      </xsd:complexType>
    </xsd:element>
    <xsd:element name="QMULAcademicYear" ma:index="20" nillable="true" ma:displayName="Academic Year" ma:decimals="0" ma:internalName="QMULAcademicYear" ma:percentage="FALSE">
      <xsd:simpleType>
        <xsd:restriction base="dms:Number">
          <xsd:maxInclusive value="9999"/>
          <xsd:minInclusive value="1000"/>
        </xsd:restriction>
      </xsd:simpleType>
    </xsd:element>
    <xsd:element name="QMULProject" ma:index="21" nillable="true" ma:displayName="Project" ma:internalName="QMULProject">
      <xsd:simpleType>
        <xsd:restriction base="dms:Text">
          <xsd:maxLength value="255"/>
        </xsd:restriction>
      </xsd:simpleType>
    </xsd:element>
    <xsd:element name="QMULReviewDate" ma:index="22" nillable="true" ma:displayName="Review Date" ma:format="DateOnly" ma:internalName="QMULReviewDate">
      <xsd:simpleType>
        <xsd:restriction base="dms:DateTime"/>
      </xsd:simpleType>
    </xsd:element>
    <xsd:element name="QMULOwner" ma:index="23" nillable="true" ma:displayName="Owner" ma:list="UserInfo" ma:SharePointGroup="0" ma:internalName="QMUL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efd484-15aa-41a0-83f6-0646502cb6d6" elementFormDefault="qualified">
    <xsd:import namespace="http://schemas.microsoft.com/office/2006/documentManagement/types"/>
    <xsd:import namespace="http://schemas.microsoft.com/office/infopath/2007/PartnerControls"/>
    <xsd:element name="TaxKeywordTaxHTField" ma:index="24" nillable="true" ma:taxonomy="true" ma:internalName="TaxKeywordTaxHTField" ma:taxonomyFieldName="TaxKeyword" ma:displayName="Enterprise Keywords" ma:fieldId="{23f27201-bee3-471e-b2e7-b64fd8b7ca38}" ma:taxonomyMulti="true" ma:sspId="9c18f9b8-5ae4-4f0b-a238-a922c51e2dda" ma:termSetId="00000000-0000-0000-0000-000000000000" ma:anchorId="00000000-0000-0000-0000-000000000000" ma:open="true" ma:isKeyword="true">
      <xsd:complexType>
        <xsd:sequence>
          <xsd:element ref="pc:Terms" minOccurs="0" maxOccurs="1"/>
        </xsd:sequence>
      </xsd:complexType>
    </xsd:element>
    <xsd:element name="TaxCatchAll" ma:index="26" nillable="true" ma:displayName="Taxonomy Catch All Column" ma:hidden="true" ma:list="{d54a660f-c7bd-4df9-b5bc-704a1c30ca87}" ma:internalName="TaxCatchAll" ma:showField="CatchAllData" ma:web="6649982f-b66b-4072-8006-4697fed55f9d">
      <xsd:complexType>
        <xsd:complexContent>
          <xsd:extension base="dms:MultiChoiceLookup">
            <xsd:sequence>
              <xsd:element name="Value" type="dms:Lookup" maxOccurs="unbounded" minOccurs="0" nillable="true"/>
            </xsd:sequence>
          </xsd:extension>
        </xsd:complexContent>
      </xsd:complexType>
    </xsd:element>
    <xsd:element name="TaxCatchAllLabel" ma:index="27" nillable="true" ma:displayName="Taxonomy Catch All Column1" ma:hidden="true" ma:list="{d54a660f-c7bd-4df9-b5bc-704a1c30ca87}" ma:internalName="TaxCatchAllLabel" ma:readOnly="true" ma:showField="CatchAllDataLabel" ma:web="6649982f-b66b-4072-8006-4697fed55f9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5ae7f3d-bcd0-4e4b-af93-f03a9fbb19b5"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LengthInSeconds" ma:index="35" nillable="true" ma:displayName="Length (seconds)" ma:internalName="MediaLengthInSeconds" ma:readOnly="true">
      <xsd:simpleType>
        <xsd:restriction base="dms:Unknown"/>
      </xsd:simpleType>
    </xsd:element>
    <xsd:element name="MediaServiceAutoTags" ma:index="36" nillable="true" ma:displayName="Tags" ma:internalName="MediaServiceAutoTags" ma:readOnly="true">
      <xsd:simpleType>
        <xsd:restriction base="dms:Text"/>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9c18f9b8-5ae4-4f0b-a238-a922c51e2dda" ma:termSetId="09814cd3-568e-fe90-9814-8d621ff8fb84" ma:anchorId="fba54fb3-c3e1-fe81-a776-ca4b69148c4d" ma:open="true" ma:isKeyword="false">
      <xsd:complexType>
        <xsd:sequence>
          <xsd:element ref="pc:Terms" minOccurs="0" maxOccurs="1"/>
        </xsd:sequence>
      </xsd:complexType>
    </xsd:element>
    <xsd:element name="MediaServiceOCR" ma:index="39" nillable="true" ma:displayName="Extracted Text" ma:internalName="MediaServiceOCR" ma:readOnly="true">
      <xsd:simpleType>
        <xsd:restriction base="dms:Note">
          <xsd:maxLength value="255"/>
        </xsd:restriction>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MediaServiceObjectDetectorVersions" ma:index="4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49982f-b66b-4072-8006-4697fed55f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45ae7f3d-bcd0-4e4b-af93-f03a9fbb19b5" xsi:nil="true"/>
    <QMULInformationClassificationTaxHTField0 xmlns="http://schemas.microsoft.com/sharepoint/v3">
      <Terms xmlns="http://schemas.microsoft.com/office/infopath/2007/PartnerControls">
        <TermInfo xmlns="http://schemas.microsoft.com/office/infopath/2007/PartnerControls">
          <TermName xmlns="http://schemas.microsoft.com/office/infopath/2007/PartnerControls">Protect</TermName>
          <TermId xmlns="http://schemas.microsoft.com/office/infopath/2007/PartnerControls">9124d8d9-0c1c-41e9-aa14-aba001e9a028</TermId>
        </TermInfo>
      </Terms>
    </QMULInformationClassificationTaxHTField0>
    <TaxKeywordTaxHTField xmlns="d5efd484-15aa-41a0-83f6-0646502cb6d6">
      <Terms xmlns="http://schemas.microsoft.com/office/infopath/2007/PartnerControls"/>
    </TaxKeywordTaxHTField>
    <TaxCatchAll xmlns="d5efd484-15aa-41a0-83f6-0646502cb6d6">
      <Value>1</Value>
    </TaxCatchAll>
    <QMULSchoolTaxHTField0 xmlns="http://schemas.microsoft.com/sharepoint/v3">
      <Terms xmlns="http://schemas.microsoft.com/office/infopath/2007/PartnerControls"/>
    </QMULSchoolTaxHTField0>
    <QMULDocumentTypeTaxHTField0 xmlns="http://schemas.microsoft.com/sharepoint/v3">
      <Terms xmlns="http://schemas.microsoft.com/office/infopath/2007/PartnerControls"/>
    </QMULDocumentTypeTaxHTField0>
    <QMULReviewDate xmlns="http://schemas.microsoft.com/sharepoint/v3" xsi:nil="true"/>
    <lcf76f155ced4ddcb4097134ff3c332f xmlns="45ae7f3d-bcd0-4e4b-af93-f03a9fbb19b5">
      <Terms xmlns="http://schemas.microsoft.com/office/infopath/2007/PartnerControls"/>
    </lcf76f155ced4ddcb4097134ff3c332f>
    <QMULOwner xmlns="http://schemas.microsoft.com/sharepoint/v3">
      <UserInfo>
        <DisplayName/>
        <AccountId xsi:nil="true"/>
        <AccountType/>
      </UserInfo>
    </QMULOwner>
    <QMULDepartmentTaxHTField0 xmlns="http://schemas.microsoft.com/sharepoint/v3">
      <Terms xmlns="http://schemas.microsoft.com/office/infopath/2007/PartnerControls"/>
    </QMULDepartmentTaxHTField0>
    <QMULAcademicYear xmlns="http://schemas.microsoft.com/sharepoint/v3" xsi:nil="true"/>
    <QMULLocationTaxHTField0 xmlns="http://schemas.microsoft.com/sharepoint/v3">
      <Terms xmlns="http://schemas.microsoft.com/office/infopath/2007/PartnerControls"/>
    </QMULLocationTaxHTField0>
    <QMULDocumentStatusTaxHTField0 xmlns="http://schemas.microsoft.com/sharepoint/v3">
      <Terms xmlns="http://schemas.microsoft.com/office/infopath/2007/PartnerControls"/>
    </QMULDocumentStatusTaxHTField0>
    <QMULProject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9c18f9b8-5ae4-4f0b-a238-a922c51e2dda" ContentTypeId="0x0101005EA864BF41DF8A41860E925F5B29BCF5" PreviousValue="false"/>
</file>

<file path=customXml/itemProps1.xml><?xml version="1.0" encoding="utf-8"?>
<ds:datastoreItem xmlns:ds="http://schemas.openxmlformats.org/officeDocument/2006/customXml" ds:itemID="{D74B46BB-B0D5-4CF2-895B-FBB3480D5CF0}"/>
</file>

<file path=customXml/itemProps2.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4.xml><?xml version="1.0" encoding="utf-8"?>
<ds:datastoreItem xmlns:ds="http://schemas.openxmlformats.org/officeDocument/2006/customXml" ds:itemID="{A3C080B7-30C7-472B-9450-BC9C6596B2B3}">
  <ds:schemaRefs>
    <ds:schemaRef ds:uri="http://schemas.openxmlformats.org/officeDocument/2006/bibliography"/>
  </ds:schemaRefs>
</ds:datastoreItem>
</file>

<file path=customXml/itemProps5.xml><?xml version="1.0" encoding="utf-8"?>
<ds:datastoreItem xmlns:ds="http://schemas.openxmlformats.org/officeDocument/2006/customXml" ds:itemID="{2B2E69C3-C790-499D-8C0B-8460D01912CF}"/>
</file>

<file path=docProps/app.xml><?xml version="1.0" encoding="utf-8"?>
<Properties xmlns="http://schemas.openxmlformats.org/officeDocument/2006/extended-properties" xmlns:vt="http://schemas.openxmlformats.org/officeDocument/2006/docPropsVTypes">
  <Template>Modern report</Template>
  <TotalTime>0</TotalTime>
  <Pages>14</Pages>
  <Words>2582</Words>
  <Characters>14718</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2023-09-14T12:01:00Z</dcterms:created>
  <dcterms:modified xsi:type="dcterms:W3CDTF">2023-11-23T15:38:00Z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0x0101005EA864BF41DF8A41860E925F5B29BCF5001A0169E401AC5F4997691F95EF3795DA</vt:lpwstr>
  </property>
</Properties>
</file>