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3941040B" w14:textId="77777777" w:rsidTr="00A07DCE">
        <w:trPr>
          <w:trHeight w:val="2341"/>
        </w:trPr>
        <w:tc>
          <w:tcPr>
            <w:tcW w:w="9350" w:type="dxa"/>
            <w:vAlign w:val="center"/>
          </w:tcPr>
          <w:p w14:paraId="05A7D26A" w14:textId="5B7F9898" w:rsidR="00107FC3" w:rsidRDefault="00D926D7" w:rsidP="00C851C8">
            <w:pPr>
              <w:jc w:val="center"/>
            </w:pPr>
            <w:r>
              <w:rPr>
                <w:noProof/>
              </w:rPr>
              <w:drawing>
                <wp:inline distT="0" distB="0" distL="0" distR="0" wp14:anchorId="490DDE14" wp14:editId="3317B7AB">
                  <wp:extent cx="6154203" cy="8626415"/>
                  <wp:effectExtent l="0" t="0" r="0" b="3810"/>
                  <wp:docPr id="1" name="Picture 1"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clock t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58323" cy="8632190"/>
                          </a:xfrm>
                          <a:prstGeom prst="rect">
                            <a:avLst/>
                          </a:prstGeom>
                        </pic:spPr>
                      </pic:pic>
                    </a:graphicData>
                  </a:graphic>
                </wp:inline>
              </w:drawing>
            </w:r>
          </w:p>
          <w:p w14:paraId="123FEBAD" w14:textId="77777777" w:rsidR="00A602AF" w:rsidRPr="00A602AF" w:rsidRDefault="00A602AF" w:rsidP="00C851C8">
            <w:pPr>
              <w:jc w:val="center"/>
            </w:pPr>
          </w:p>
        </w:tc>
      </w:tr>
    </w:tbl>
    <w:p w14:paraId="0E44FCAE" w14:textId="77777777" w:rsidR="00C851C8" w:rsidRDefault="00C851C8" w:rsidP="00C851C8">
      <w:pPr>
        <w:rPr>
          <w:rFonts w:ascii="Calibri" w:hAnsi="Calibri" w:cs="Calibri"/>
          <w:b/>
          <w:sz w:val="40"/>
          <w:szCs w:val="40"/>
        </w:rPr>
      </w:pPr>
    </w:p>
    <w:p w14:paraId="079E5B28" w14:textId="77777777" w:rsidR="0057143A" w:rsidRDefault="0057143A" w:rsidP="00C851C8">
      <w:pPr>
        <w:jc w:val="center"/>
        <w:rPr>
          <w:rFonts w:ascii="Calibri" w:hAnsi="Calibri" w:cs="Calibri"/>
          <w:b/>
          <w:sz w:val="40"/>
          <w:szCs w:val="40"/>
        </w:rPr>
      </w:pPr>
    </w:p>
    <w:p w14:paraId="611BCCFE" w14:textId="77777777" w:rsidR="0057143A" w:rsidRDefault="0057143A" w:rsidP="00C851C8">
      <w:pPr>
        <w:jc w:val="center"/>
        <w:rPr>
          <w:rFonts w:ascii="Calibri" w:hAnsi="Calibri" w:cs="Calibri"/>
          <w:b/>
          <w:sz w:val="40"/>
          <w:szCs w:val="40"/>
        </w:rPr>
      </w:pPr>
    </w:p>
    <w:p w14:paraId="029426B6"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089DBFF4" w14:textId="77777777" w:rsidR="001F212D" w:rsidRPr="00D30C27" w:rsidRDefault="001F212D" w:rsidP="001F212D">
      <w:pPr>
        <w:jc w:val="center"/>
        <w:rPr>
          <w:rFonts w:ascii="Calibri" w:hAnsi="Calibri" w:cs="Calibri"/>
          <w:b/>
          <w:sz w:val="40"/>
          <w:szCs w:val="40"/>
        </w:rPr>
      </w:pPr>
    </w:p>
    <w:p w14:paraId="26D9B116"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86B615E" w14:textId="77777777" w:rsidR="001F212D" w:rsidRDefault="001F212D" w:rsidP="001F212D">
      <w:pPr>
        <w:pStyle w:val="Text"/>
        <w:rPr>
          <w:rFonts w:ascii="Calibri" w:hAnsi="Calibri"/>
        </w:rPr>
      </w:pPr>
    </w:p>
    <w:p w14:paraId="1A830936" w14:textId="77777777" w:rsidR="001F212D" w:rsidRPr="006A5BBF" w:rsidRDefault="001F212D" w:rsidP="001F212D">
      <w:pPr>
        <w:pStyle w:val="Text"/>
        <w:rPr>
          <w:rFonts w:ascii="Calibri" w:hAnsi="Calibri"/>
        </w:rPr>
      </w:pPr>
    </w:p>
    <w:p w14:paraId="30052556"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507625BA"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E5B416A" wp14:editId="0DE96BC8">
                <wp:simplePos x="0" y="0"/>
                <wp:positionH relativeFrom="margin">
                  <wp:posOffset>0</wp:posOffset>
                </wp:positionH>
                <wp:positionV relativeFrom="paragraph">
                  <wp:posOffset>217170</wp:posOffset>
                </wp:positionV>
                <wp:extent cx="2476500" cy="44221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22140"/>
                        </a:xfrm>
                        <a:prstGeom prst="rect">
                          <a:avLst/>
                        </a:prstGeom>
                        <a:solidFill>
                          <a:schemeClr val="accent1">
                            <a:lumMod val="20000"/>
                            <a:lumOff val="80000"/>
                          </a:schemeClr>
                        </a:solidFill>
                        <a:ln w="9525">
                          <a:noFill/>
                          <a:miter lim="800000"/>
                          <a:headEnd/>
                          <a:tailEnd/>
                        </a:ln>
                      </wps:spPr>
                      <wps:txbx>
                        <w:txbxContent>
                          <w:p w14:paraId="768FC824" w14:textId="77777777" w:rsidR="00B07174" w:rsidRDefault="00B07174" w:rsidP="00FA6458">
                            <w:pPr>
                              <w:shd w:val="clear" w:color="auto" w:fill="FBF2CC" w:themeFill="accent1" w:themeFillTint="33"/>
                              <w:rPr>
                                <w:rFonts w:ascii="Calibri" w:hAnsi="Calibri" w:cs="Calibri"/>
                              </w:rPr>
                            </w:pPr>
                          </w:p>
                          <w:p w14:paraId="04FE0E7C" w14:textId="77777777" w:rsidR="00B07174" w:rsidRDefault="00B07174" w:rsidP="00FA6458">
                            <w:pPr>
                              <w:shd w:val="clear" w:color="auto" w:fill="FBF2CC" w:themeFill="accent1" w:themeFillTint="33"/>
                              <w:rPr>
                                <w:rFonts w:ascii="Calibri" w:hAnsi="Calibri" w:cs="Calibri"/>
                              </w:rPr>
                            </w:pPr>
                          </w:p>
                          <w:p w14:paraId="217E52D6" w14:textId="77777777" w:rsidR="00B07174" w:rsidRPr="002F23A5" w:rsidRDefault="00B07174"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063CA088" w14:textId="77777777" w:rsidR="00B07174" w:rsidRPr="002F23A5" w:rsidRDefault="00B07174" w:rsidP="00FA6458">
                            <w:pPr>
                              <w:shd w:val="clear" w:color="auto" w:fill="FBF2CC" w:themeFill="accent1" w:themeFillTint="33"/>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B416A" id="_x0000_t202" coordsize="21600,21600" o:spt="202" path="m,l,21600r21600,l21600,xe">
                <v:stroke joinstyle="miter"/>
                <v:path gradientshapeok="t" o:connecttype="rect"/>
              </v:shapetype>
              <v:shape id="Text Box 2" o:spid="_x0000_s1026" type="#_x0000_t202" style="position:absolute;margin-left:0;margin-top:17.1pt;width:195pt;height:3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" fillcolor="#fbf2cc [660]" stroked="f">
                <v:textbox>
                  <w:txbxContent>
                    <w:p w14:paraId="768FC824" w14:textId="77777777" w:rsidR="00B07174" w:rsidRDefault="00B07174" w:rsidP="00FA6458">
                      <w:pPr>
                        <w:shd w:val="clear" w:color="auto" w:fill="FBF2CC" w:themeFill="accent1" w:themeFillTint="33"/>
                        <w:rPr>
                          <w:rFonts w:ascii="Calibri" w:hAnsi="Calibri" w:cs="Calibri"/>
                        </w:rPr>
                      </w:pPr>
                    </w:p>
                    <w:p w14:paraId="04FE0E7C" w14:textId="77777777" w:rsidR="00B07174" w:rsidRDefault="00B07174" w:rsidP="00FA6458">
                      <w:pPr>
                        <w:shd w:val="clear" w:color="auto" w:fill="FBF2CC" w:themeFill="accent1" w:themeFillTint="33"/>
                        <w:rPr>
                          <w:rFonts w:ascii="Calibri" w:hAnsi="Calibri" w:cs="Calibri"/>
                        </w:rPr>
                      </w:pPr>
                    </w:p>
                    <w:p w14:paraId="217E52D6" w14:textId="77777777" w:rsidR="00B07174" w:rsidRPr="002F23A5" w:rsidRDefault="00B07174"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063CA088" w14:textId="77777777" w:rsidR="00B07174" w:rsidRPr="002F23A5" w:rsidRDefault="00B07174" w:rsidP="00FA6458">
                      <w:pPr>
                        <w:shd w:val="clear" w:color="auto" w:fill="FBF2CC" w:themeFill="accent1" w:themeFillTint="33"/>
                        <w:rPr>
                          <w:lang w:val="en-GB"/>
                        </w:rPr>
                      </w:pPr>
                    </w:p>
                  </w:txbxContent>
                </v:textbox>
                <w10:wrap type="square" anchorx="margin"/>
              </v:shape>
            </w:pict>
          </mc:Fallback>
        </mc:AlternateContent>
      </w:r>
    </w:p>
    <w:p w14:paraId="5EE72B24" w14:textId="77777777" w:rsidR="002F23A5" w:rsidRDefault="002F23A5">
      <w:r>
        <w:rPr>
          <w:noProof/>
          <w:lang w:val="en-GB" w:eastAsia="zh-CN"/>
        </w:rPr>
        <w:drawing>
          <wp:inline distT="0" distB="0" distL="0" distR="0" wp14:anchorId="38BDB539" wp14:editId="60DE1044">
            <wp:extent cx="3317989" cy="2190307"/>
            <wp:effectExtent l="0" t="0" r="0" b="0"/>
            <wp:docPr id="14" name="Picture 14"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brick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8819" cy="2190855"/>
                    </a:xfrm>
                    <a:prstGeom prst="rect">
                      <a:avLst/>
                    </a:prstGeom>
                  </pic:spPr>
                </pic:pic>
              </a:graphicData>
            </a:graphic>
          </wp:inline>
        </w:drawing>
      </w:r>
    </w:p>
    <w:p w14:paraId="656EE495" w14:textId="77777777" w:rsidR="00211CE6" w:rsidRDefault="00211CE6" w:rsidP="00211CE6">
      <w:pPr>
        <w:pStyle w:val="GraphicAnchor"/>
      </w:pPr>
    </w:p>
    <w:p w14:paraId="6A442688"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538719A7" w14:textId="77777777" w:rsidR="00C851C8" w:rsidRDefault="00C851C8" w:rsidP="00D50A23">
      <w:pPr>
        <w:pStyle w:val="Heading3"/>
        <w:rPr>
          <w:rFonts w:ascii="Calibri" w:hAnsi="Calibri" w:cs="Calibri"/>
          <w:sz w:val="28"/>
          <w:szCs w:val="28"/>
        </w:rPr>
      </w:pPr>
    </w:p>
    <w:p w14:paraId="00F00B3E" w14:textId="77777777" w:rsidR="00C851C8" w:rsidRDefault="00C851C8" w:rsidP="00D50A23">
      <w:pPr>
        <w:pStyle w:val="Heading3"/>
        <w:rPr>
          <w:rFonts w:ascii="Calibri" w:hAnsi="Calibri" w:cs="Calibri"/>
          <w:sz w:val="28"/>
          <w:szCs w:val="28"/>
        </w:rPr>
      </w:pPr>
    </w:p>
    <w:p w14:paraId="13EBE866"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5C3F3E3C"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2D3FBF6" wp14:editId="4975F7B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F9EB2B8"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1437D72" w14:textId="77777777" w:rsidR="00D50A23" w:rsidRDefault="00D50A23" w:rsidP="00D50A23">
      <w:pPr>
        <w:rPr>
          <w:rFonts w:ascii="Calibri" w:hAnsi="Calibri" w:cs="Calibri"/>
        </w:rPr>
      </w:pPr>
    </w:p>
    <w:p w14:paraId="153040F4" w14:textId="77777777" w:rsidR="00D50A23" w:rsidRDefault="00D50A23" w:rsidP="00D50A23">
      <w:pPr>
        <w:rPr>
          <w:rFonts w:ascii="Calibri" w:hAnsi="Calibri" w:cs="Calibri"/>
          <w:b/>
          <w:lang w:eastAsia="ko-KR"/>
        </w:rPr>
      </w:pPr>
    </w:p>
    <w:p w14:paraId="77388F81" w14:textId="77777777" w:rsidR="002477AE" w:rsidRPr="002477AE" w:rsidRDefault="002477AE" w:rsidP="002477AE">
      <w:pPr>
        <w:rPr>
          <w:rFonts w:ascii="Calibri" w:hAnsi="Calibri" w:cs="Calibri"/>
          <w:b/>
          <w:lang w:eastAsia="ko-KR"/>
        </w:rPr>
      </w:pPr>
      <w:r w:rsidRPr="002477AE">
        <w:rPr>
          <w:rFonts w:ascii="Calibri" w:hAnsi="Calibri" w:cs="Calibri"/>
          <w:b/>
          <w:lang w:eastAsia="ko-KR"/>
        </w:rPr>
        <w:t>Module Aims</w:t>
      </w:r>
    </w:p>
    <w:p w14:paraId="4FE63C6A" w14:textId="77777777" w:rsidR="002477AE" w:rsidRPr="002477AE" w:rsidRDefault="002477AE" w:rsidP="002477AE">
      <w:pPr>
        <w:rPr>
          <w:rFonts w:ascii="Calibri" w:hAnsi="Calibri" w:cs="Calibri"/>
          <w:sz w:val="22"/>
          <w:szCs w:val="22"/>
          <w:lang w:eastAsia="ko-KR"/>
        </w:rPr>
      </w:pPr>
      <w:r w:rsidRPr="002477AE">
        <w:rPr>
          <w:rFonts w:ascii="Calibri" w:hAnsi="Calibri" w:cs="Calibri"/>
          <w:sz w:val="22"/>
          <w:szCs w:val="22"/>
          <w:lang w:eastAsia="ko-KR"/>
        </w:rPr>
        <w:t>The overall aims of this module are to help you to develop a sound foundation of knowledge of the German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4EA889FF" w14:textId="77777777" w:rsidR="002477AE" w:rsidRPr="00D15589" w:rsidRDefault="002477AE" w:rsidP="002477AE">
      <w:pPr>
        <w:rPr>
          <w:rFonts w:ascii="Calibri" w:hAnsi="Calibri" w:cs="Calibri"/>
          <w:sz w:val="22"/>
          <w:szCs w:val="22"/>
          <w:lang w:eastAsia="ko-KR"/>
        </w:rPr>
      </w:pPr>
      <w:r w:rsidRPr="002477AE">
        <w:rPr>
          <w:rFonts w:ascii="Calibri" w:hAnsi="Calibri" w:cs="Calibri"/>
          <w:sz w:val="22"/>
          <w:szCs w:val="22"/>
          <w:lang w:eastAsia="ko-KR"/>
        </w:rPr>
        <w:t xml:space="preserve">You will learn the language through tasks designed to develop your skills in speaking and writing. You will also read and </w:t>
      </w:r>
      <w:r w:rsidRPr="00D15589">
        <w:rPr>
          <w:rFonts w:ascii="Calibri" w:hAnsi="Calibri" w:cs="Calibri"/>
          <w:sz w:val="22"/>
          <w:szCs w:val="22"/>
          <w:lang w:eastAsia="ko-KR"/>
        </w:rPr>
        <w:t xml:space="preserve">listen to simple texts, to develop your receptive skills. The aim is to achieve a balance between fluency and accuracy, which means grammar and structure are an integral part of this course. </w:t>
      </w:r>
    </w:p>
    <w:p w14:paraId="32C2CD29" w14:textId="77777777" w:rsidR="002477AE" w:rsidRPr="00D15589" w:rsidRDefault="002477AE" w:rsidP="002477AE">
      <w:pPr>
        <w:rPr>
          <w:rFonts w:ascii="Calibri" w:hAnsi="Calibri" w:cs="Calibri"/>
          <w:b/>
          <w:sz w:val="22"/>
          <w:szCs w:val="22"/>
          <w:lang w:eastAsia="ko-KR"/>
        </w:rPr>
      </w:pPr>
    </w:p>
    <w:p w14:paraId="4C8CA580" w14:textId="77777777" w:rsidR="00EC2D3A" w:rsidRPr="00D15589" w:rsidRDefault="00EC2D3A" w:rsidP="00EC2D3A">
      <w:pPr>
        <w:rPr>
          <w:rFonts w:ascii="Calibri" w:hAnsi="Calibri" w:cs="Calibri"/>
          <w:b/>
          <w:lang w:eastAsia="ko-KR"/>
        </w:rPr>
      </w:pPr>
      <w:r w:rsidRPr="00D15589">
        <w:rPr>
          <w:rFonts w:ascii="Calibri" w:hAnsi="Calibri" w:cs="Calibri"/>
          <w:b/>
          <w:lang w:eastAsia="ko-KR"/>
        </w:rPr>
        <w:t>How is the module structured and how will it be taught?</w:t>
      </w:r>
    </w:p>
    <w:p w14:paraId="5349A7E5" w14:textId="676EF7AE" w:rsidR="00EC2D3A" w:rsidRPr="00D15589" w:rsidRDefault="00EC2D3A" w:rsidP="00EC2D3A">
      <w:pPr>
        <w:rPr>
          <w:rFonts w:ascii="Calibri" w:hAnsi="Calibri" w:cs="Calibri"/>
          <w:sz w:val="22"/>
          <w:szCs w:val="22"/>
          <w:lang w:eastAsia="ko-KR"/>
        </w:rPr>
      </w:pPr>
      <w:r w:rsidRPr="00D15589">
        <w:rPr>
          <w:rFonts w:ascii="Calibri" w:hAnsi="Calibri" w:cs="Calibri"/>
          <w:sz w:val="22"/>
          <w:szCs w:val="22"/>
          <w:lang w:eastAsia="ko-KR"/>
        </w:rPr>
        <w:t>You will have one timetabled session (of two hours) per week, over two semesters (2 hours over 22 weeks).</w:t>
      </w:r>
      <w:r w:rsidR="00705992" w:rsidRPr="00D15589">
        <w:rPr>
          <w:rFonts w:ascii="Calibri" w:hAnsi="Calibri" w:cs="Calibri"/>
          <w:sz w:val="22"/>
          <w:szCs w:val="22"/>
          <w:lang w:eastAsia="ko-KR"/>
        </w:rPr>
        <w:t xml:space="preserve"> The </w:t>
      </w:r>
      <w:r w:rsidRPr="00D15589">
        <w:rPr>
          <w:rFonts w:ascii="Calibri" w:hAnsi="Calibri" w:cs="Calibri"/>
          <w:sz w:val="22"/>
          <w:szCs w:val="22"/>
          <w:lang w:eastAsia="ko-KR"/>
        </w:rPr>
        <w:t>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German outside the classroom.</w:t>
      </w:r>
    </w:p>
    <w:p w14:paraId="4BBACD7D" w14:textId="77777777" w:rsidR="00EC2D3A" w:rsidRPr="00D15589" w:rsidRDefault="00EC2D3A" w:rsidP="00EC2D3A">
      <w:pPr>
        <w:rPr>
          <w:rFonts w:ascii="Calibri" w:hAnsi="Calibri" w:cs="Calibri"/>
          <w:sz w:val="22"/>
          <w:szCs w:val="22"/>
          <w:lang w:eastAsia="ko-KR"/>
        </w:rPr>
      </w:pPr>
    </w:p>
    <w:p w14:paraId="586A1152" w14:textId="2CBCE82A" w:rsidR="00EC2D3A" w:rsidRPr="00D15589" w:rsidRDefault="00EC2D3A" w:rsidP="00EC2D3A">
      <w:pPr>
        <w:rPr>
          <w:rFonts w:ascii="Calibri" w:hAnsi="Calibri" w:cs="Calibri"/>
          <w:sz w:val="22"/>
          <w:szCs w:val="22"/>
          <w:lang w:eastAsia="ko-KR"/>
        </w:rPr>
      </w:pPr>
      <w:r w:rsidRPr="00D15589">
        <w:rPr>
          <w:rFonts w:ascii="Calibri" w:hAnsi="Calibri" w:cs="Calibri"/>
          <w:sz w:val="22"/>
          <w:szCs w:val="22"/>
          <w:lang w:eastAsia="ko-KR"/>
        </w:rPr>
        <w:t xml:space="preserve">The </w:t>
      </w:r>
      <w:r w:rsidR="00705992" w:rsidRPr="00D15589">
        <w:rPr>
          <w:rFonts w:ascii="Calibri" w:hAnsi="Calibri" w:cs="Calibri"/>
          <w:sz w:val="22"/>
          <w:szCs w:val="22"/>
          <w:lang w:eastAsia="ko-KR"/>
        </w:rPr>
        <w:t>classroom-based</w:t>
      </w:r>
      <w:r w:rsidRPr="00D15589">
        <w:rPr>
          <w:rFonts w:ascii="Calibri" w:hAnsi="Calibri" w:cs="Calibri"/>
          <w:sz w:val="22"/>
          <w:szCs w:val="22"/>
          <w:lang w:eastAsia="ko-KR"/>
        </w:rPr>
        <w:t xml:space="preserve"> sessions will be mainly used for interactive tasks and skills development (speaking, listening, writing), while explanations of grammar and introduction of new material will be delivered mainly via recorded video clips.</w:t>
      </w:r>
    </w:p>
    <w:p w14:paraId="7827599E" w14:textId="77777777" w:rsidR="00EC2D3A" w:rsidRDefault="00EC2D3A" w:rsidP="00EC2D3A">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748507F" w14:textId="77777777" w:rsidR="002477AE" w:rsidRPr="002477AE" w:rsidRDefault="002477AE" w:rsidP="002477AE">
      <w:pPr>
        <w:rPr>
          <w:rFonts w:ascii="Calibri" w:hAnsi="Calibri" w:cs="Calibri"/>
          <w:b/>
          <w:sz w:val="22"/>
          <w:szCs w:val="22"/>
          <w:lang w:eastAsia="ko-KR"/>
        </w:rPr>
      </w:pPr>
    </w:p>
    <w:p w14:paraId="6C44EAA1" w14:textId="77777777" w:rsidR="002477AE" w:rsidRPr="002477AE" w:rsidRDefault="002477AE" w:rsidP="002477AE">
      <w:pPr>
        <w:rPr>
          <w:rFonts w:ascii="Calibri" w:hAnsi="Calibri" w:cs="Calibri"/>
          <w:b/>
          <w:lang w:eastAsia="ko-KR"/>
        </w:rPr>
      </w:pPr>
      <w:r w:rsidRPr="002477AE">
        <w:rPr>
          <w:rFonts w:ascii="Calibri" w:hAnsi="Calibri" w:cs="Calibri"/>
          <w:b/>
          <w:lang w:eastAsia="ko-KR"/>
        </w:rPr>
        <w:t>Module Learning Outcomes</w:t>
      </w:r>
    </w:p>
    <w:p w14:paraId="2AEA222B" w14:textId="77777777" w:rsidR="002477AE" w:rsidRPr="002477AE" w:rsidRDefault="002477AE" w:rsidP="002477AE">
      <w:pPr>
        <w:ind w:left="720"/>
        <w:rPr>
          <w:rFonts w:ascii="Calibri" w:hAnsi="Calibri" w:cs="Calibri"/>
          <w:b/>
          <w:sz w:val="22"/>
          <w:szCs w:val="22"/>
          <w:lang w:eastAsia="ko-KR"/>
        </w:rPr>
      </w:pPr>
    </w:p>
    <w:p w14:paraId="732D92E0" w14:textId="77777777"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2477AE" w:rsidRPr="002477AE" w14:paraId="75AFB45B" w14:textId="77777777" w:rsidTr="008302CA">
        <w:tc>
          <w:tcPr>
            <w:tcW w:w="541" w:type="dxa"/>
            <w:shd w:val="clear" w:color="auto" w:fill="auto"/>
          </w:tcPr>
          <w:p w14:paraId="3668919D"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A1</w:t>
            </w:r>
          </w:p>
        </w:tc>
        <w:tc>
          <w:tcPr>
            <w:tcW w:w="7361" w:type="dxa"/>
            <w:shd w:val="clear" w:color="auto" w:fill="auto"/>
          </w:tcPr>
          <w:p w14:paraId="64A6FFC9" w14:textId="77777777" w:rsidR="002477AE" w:rsidRPr="002477AE" w:rsidRDefault="002477AE" w:rsidP="002477AE">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achieve effective communication in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at level A1 CEFR with competent speakers of the language.</w:t>
            </w:r>
          </w:p>
        </w:tc>
      </w:tr>
      <w:tr w:rsidR="002477AE" w:rsidRPr="002477AE" w14:paraId="51307926" w14:textId="77777777" w:rsidTr="008302CA">
        <w:tc>
          <w:tcPr>
            <w:tcW w:w="541" w:type="dxa"/>
            <w:shd w:val="clear" w:color="auto" w:fill="auto"/>
          </w:tcPr>
          <w:p w14:paraId="70A70E4D"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A2</w:t>
            </w:r>
          </w:p>
        </w:tc>
        <w:tc>
          <w:tcPr>
            <w:tcW w:w="7361" w:type="dxa"/>
            <w:shd w:val="clear" w:color="auto" w:fill="auto"/>
          </w:tcPr>
          <w:p w14:paraId="53DC9AEE"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exploit, for a variety of purposes, a range of materials, written and spoken, in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level A1 CEFR.</w:t>
            </w:r>
          </w:p>
        </w:tc>
      </w:tr>
      <w:tr w:rsidR="002477AE" w:rsidRPr="002477AE" w14:paraId="63569ACF" w14:textId="77777777" w:rsidTr="008302CA">
        <w:tc>
          <w:tcPr>
            <w:tcW w:w="541" w:type="dxa"/>
            <w:shd w:val="clear" w:color="auto" w:fill="auto"/>
          </w:tcPr>
          <w:p w14:paraId="4BA474BB"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A3</w:t>
            </w:r>
          </w:p>
        </w:tc>
        <w:tc>
          <w:tcPr>
            <w:tcW w:w="7361" w:type="dxa"/>
            <w:shd w:val="clear" w:color="auto" w:fill="auto"/>
          </w:tcPr>
          <w:p w14:paraId="7F1F002C"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a knowledge and understanding of the structures, registers and, as appropriate, varieties of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at level A1 CEFR.</w:t>
            </w:r>
          </w:p>
        </w:tc>
      </w:tr>
      <w:tr w:rsidR="002477AE" w:rsidRPr="002477AE" w14:paraId="6D4F7F6A" w14:textId="77777777" w:rsidTr="008302CA">
        <w:tc>
          <w:tcPr>
            <w:tcW w:w="541" w:type="dxa"/>
            <w:shd w:val="clear" w:color="auto" w:fill="auto"/>
          </w:tcPr>
          <w:p w14:paraId="0C7DD6BC"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A4</w:t>
            </w:r>
          </w:p>
        </w:tc>
        <w:tc>
          <w:tcPr>
            <w:tcW w:w="7361" w:type="dxa"/>
            <w:shd w:val="clear" w:color="auto" w:fill="auto"/>
          </w:tcPr>
          <w:p w14:paraId="52A3B47A"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a knowledge and understanding of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cultures and societies gained through the study of basic written and aural texts and other cultural products in the target language.</w:t>
            </w:r>
          </w:p>
        </w:tc>
      </w:tr>
    </w:tbl>
    <w:p w14:paraId="1DD7F035" w14:textId="77777777" w:rsidR="002477AE" w:rsidRPr="002477AE" w:rsidRDefault="002477AE" w:rsidP="002477AE">
      <w:pPr>
        <w:ind w:left="720"/>
        <w:rPr>
          <w:rFonts w:ascii="Calibri" w:hAnsi="Calibri" w:cs="Calibri"/>
          <w:b/>
          <w:sz w:val="22"/>
          <w:szCs w:val="22"/>
          <w:lang w:eastAsia="ko-KR"/>
        </w:rPr>
      </w:pPr>
    </w:p>
    <w:p w14:paraId="0026EDE9" w14:textId="77777777"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2477AE" w:rsidRPr="002477AE" w14:paraId="1B6BCDD9" w14:textId="77777777" w:rsidTr="008302CA">
        <w:tc>
          <w:tcPr>
            <w:tcW w:w="541" w:type="dxa"/>
            <w:shd w:val="clear" w:color="auto" w:fill="auto"/>
          </w:tcPr>
          <w:p w14:paraId="7081B026"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B1</w:t>
            </w:r>
          </w:p>
        </w:tc>
        <w:tc>
          <w:tcPr>
            <w:tcW w:w="7361" w:type="dxa"/>
            <w:shd w:val="clear" w:color="auto" w:fill="auto"/>
          </w:tcPr>
          <w:p w14:paraId="3A4F9DF7"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analyze aspects of the target language and make use of them in a broadly professional context.</w:t>
            </w:r>
          </w:p>
        </w:tc>
      </w:tr>
      <w:tr w:rsidR="002477AE" w:rsidRPr="002477AE" w14:paraId="4D61698A" w14:textId="77777777" w:rsidTr="008302CA">
        <w:tc>
          <w:tcPr>
            <w:tcW w:w="541" w:type="dxa"/>
            <w:shd w:val="clear" w:color="auto" w:fill="auto"/>
          </w:tcPr>
          <w:p w14:paraId="11C4AB64"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lastRenderedPageBreak/>
              <w:t>B2</w:t>
            </w:r>
          </w:p>
        </w:tc>
        <w:tc>
          <w:tcPr>
            <w:tcW w:w="7361" w:type="dxa"/>
            <w:shd w:val="clear" w:color="auto" w:fill="auto"/>
          </w:tcPr>
          <w:p w14:paraId="40EFDF97"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gather and process information related to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language and cultures from a variety of paper, audiovisual and electronic sources and communicate this information, both orally and in writing.</w:t>
            </w:r>
          </w:p>
        </w:tc>
      </w:tr>
      <w:tr w:rsidR="002477AE" w:rsidRPr="002477AE" w14:paraId="7DCD7987" w14:textId="77777777" w:rsidTr="008302CA">
        <w:tc>
          <w:tcPr>
            <w:tcW w:w="541" w:type="dxa"/>
            <w:shd w:val="clear" w:color="auto" w:fill="auto"/>
          </w:tcPr>
          <w:p w14:paraId="2D1AAA20"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B3</w:t>
            </w:r>
          </w:p>
        </w:tc>
        <w:tc>
          <w:tcPr>
            <w:tcW w:w="7361" w:type="dxa"/>
            <w:shd w:val="clear" w:color="auto" w:fill="auto"/>
          </w:tcPr>
          <w:p w14:paraId="72FD630A"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use ICT effectively both as a means of communication and as an aid to learning.</w:t>
            </w:r>
          </w:p>
        </w:tc>
      </w:tr>
      <w:tr w:rsidR="002477AE" w:rsidRPr="002477AE" w14:paraId="2F6E4ED8" w14:textId="77777777" w:rsidTr="008302CA">
        <w:tc>
          <w:tcPr>
            <w:tcW w:w="541" w:type="dxa"/>
            <w:shd w:val="clear" w:color="auto" w:fill="auto"/>
          </w:tcPr>
          <w:p w14:paraId="4EBC3CD5"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B4</w:t>
            </w:r>
          </w:p>
        </w:tc>
        <w:tc>
          <w:tcPr>
            <w:tcW w:w="7361" w:type="dxa"/>
            <w:shd w:val="clear" w:color="auto" w:fill="auto"/>
          </w:tcPr>
          <w:p w14:paraId="26769CE9"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some ability as an independent learner of the language in order to take further the study of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language and cultures.</w:t>
            </w:r>
          </w:p>
        </w:tc>
      </w:tr>
    </w:tbl>
    <w:p w14:paraId="35D370C9" w14:textId="77777777" w:rsidR="002477AE" w:rsidRPr="002477AE" w:rsidRDefault="002477AE" w:rsidP="002477AE">
      <w:pPr>
        <w:rPr>
          <w:rFonts w:ascii="Calibri" w:hAnsi="Calibri" w:cs="Calibri"/>
          <w:sz w:val="22"/>
          <w:szCs w:val="22"/>
          <w:lang w:eastAsia="ko-KR"/>
        </w:rPr>
      </w:pPr>
    </w:p>
    <w:p w14:paraId="0B9AB154" w14:textId="77777777" w:rsidR="002477AE" w:rsidRPr="002477AE" w:rsidRDefault="002477AE" w:rsidP="002477AE">
      <w:pPr>
        <w:rPr>
          <w:rFonts w:ascii="Calibri" w:hAnsi="Calibri" w:cs="Calibri"/>
          <w:sz w:val="22"/>
          <w:szCs w:val="22"/>
          <w:lang w:eastAsia="ko-KR"/>
        </w:rPr>
      </w:pPr>
    </w:p>
    <w:p w14:paraId="4891A2FB" w14:textId="77777777"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2477AE" w:rsidRPr="002477AE" w14:paraId="6A07BF00" w14:textId="77777777" w:rsidTr="008302CA">
        <w:tc>
          <w:tcPr>
            <w:tcW w:w="425" w:type="dxa"/>
            <w:shd w:val="clear" w:color="auto" w:fill="auto"/>
          </w:tcPr>
          <w:p w14:paraId="16264B42"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C1</w:t>
            </w:r>
          </w:p>
        </w:tc>
        <w:tc>
          <w:tcPr>
            <w:tcW w:w="7270" w:type="dxa"/>
            <w:shd w:val="clear" w:color="auto" w:fill="auto"/>
          </w:tcPr>
          <w:p w14:paraId="5621CECF"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2477AE" w:rsidRPr="002477AE" w14:paraId="53A73FC3" w14:textId="77777777" w:rsidTr="008302CA">
        <w:tc>
          <w:tcPr>
            <w:tcW w:w="425" w:type="dxa"/>
            <w:shd w:val="clear" w:color="auto" w:fill="auto"/>
          </w:tcPr>
          <w:p w14:paraId="4637611B"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C2</w:t>
            </w:r>
          </w:p>
        </w:tc>
        <w:tc>
          <w:tcPr>
            <w:tcW w:w="7270" w:type="dxa"/>
            <w:shd w:val="clear" w:color="auto" w:fill="auto"/>
          </w:tcPr>
          <w:p w14:paraId="5595172F"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apply analytical skills to investigate unfamiliar problems and to use the knowledge acquired to enrich research.</w:t>
            </w:r>
          </w:p>
        </w:tc>
      </w:tr>
      <w:tr w:rsidR="002477AE" w:rsidRPr="002477AE" w14:paraId="41A5AAC4" w14:textId="77777777" w:rsidTr="008302CA">
        <w:tc>
          <w:tcPr>
            <w:tcW w:w="425" w:type="dxa"/>
            <w:shd w:val="clear" w:color="auto" w:fill="auto"/>
          </w:tcPr>
          <w:p w14:paraId="524605F0"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C3</w:t>
            </w:r>
          </w:p>
        </w:tc>
        <w:tc>
          <w:tcPr>
            <w:tcW w:w="7270" w:type="dxa"/>
            <w:shd w:val="clear" w:color="auto" w:fill="auto"/>
          </w:tcPr>
          <w:p w14:paraId="635EA9D1"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be able to work effectively in diverse communities.</w:t>
            </w:r>
          </w:p>
        </w:tc>
      </w:tr>
      <w:tr w:rsidR="002477AE" w:rsidRPr="00D22026" w14:paraId="717EE5C9" w14:textId="77777777" w:rsidTr="008302CA">
        <w:tc>
          <w:tcPr>
            <w:tcW w:w="425" w:type="dxa"/>
            <w:shd w:val="clear" w:color="auto" w:fill="auto"/>
          </w:tcPr>
          <w:p w14:paraId="0B94F401" w14:textId="77777777" w:rsidR="002477AE" w:rsidRPr="00D22026" w:rsidRDefault="002477AE" w:rsidP="008302CA">
            <w:pPr>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6C6172D2" w14:textId="77777777" w:rsidR="002477AE" w:rsidRPr="00D22026" w:rsidRDefault="002477AE" w:rsidP="008302CA">
            <w:pPr>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2C4247D5" w14:textId="77777777" w:rsidR="002477AE" w:rsidRDefault="002477AE" w:rsidP="002477AE"/>
    <w:p w14:paraId="05CA7AF1" w14:textId="77777777" w:rsidR="002F23A5" w:rsidRDefault="002F23A5" w:rsidP="0057143A"/>
    <w:p w14:paraId="43DB2ABF" w14:textId="77777777" w:rsidR="00D50A23" w:rsidRDefault="002F23A5" w:rsidP="0057143A">
      <w:pPr>
        <w:jc w:val="center"/>
        <w:rPr>
          <w:rFonts w:ascii="Calibri" w:hAnsi="Calibri" w:cs="Calibri"/>
          <w:b/>
          <w:color w:val="000000" w:themeColor="text1"/>
          <w:sz w:val="28"/>
          <w:szCs w:val="28"/>
        </w:rPr>
      </w:pPr>
      <w:r>
        <w:rPr>
          <w:noProof/>
          <w:lang w:val="en-GB" w:eastAsia="zh-CN"/>
        </w:rPr>
        <w:drawing>
          <wp:inline distT="0" distB="0" distL="0" distR="0" wp14:anchorId="0F817474" wp14:editId="745D4B99">
            <wp:extent cx="4734926" cy="3891516"/>
            <wp:effectExtent l="0" t="0" r="2540" b="0"/>
            <wp:docPr id="13" name="Picture 13"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body of wa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37633" cy="3893741"/>
                    </a:xfrm>
                    <a:prstGeom prst="rect">
                      <a:avLst/>
                    </a:prstGeom>
                  </pic:spPr>
                </pic:pic>
              </a:graphicData>
            </a:graphic>
          </wp:inline>
        </w:drawing>
      </w:r>
    </w:p>
    <w:p w14:paraId="4A03A7E5"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094CD31D" w14:textId="77777777" w:rsidR="00D50A23" w:rsidRDefault="00D50A23" w:rsidP="00051947">
      <w:pPr>
        <w:pStyle w:val="Heading3"/>
        <w:rPr>
          <w:rFonts w:ascii="Calibri" w:hAnsi="Calibri" w:cs="Calibri"/>
          <w:sz w:val="28"/>
          <w:szCs w:val="28"/>
        </w:rPr>
      </w:pPr>
    </w:p>
    <w:p w14:paraId="634BA79F"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86A5F6B"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083DA1"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3DB71D9" w14:textId="77777777" w:rsidR="00051947" w:rsidRDefault="00051947" w:rsidP="00CB7D2F">
      <w:pPr>
        <w:rPr>
          <w:rFonts w:ascii="Calibri" w:hAnsi="Calibri" w:cs="Calibri"/>
        </w:rPr>
      </w:pPr>
    </w:p>
    <w:p w14:paraId="24AB73D7" w14:textId="4BE3B9D1" w:rsidR="00CB7D2F" w:rsidRPr="00A7336B" w:rsidRDefault="00CB7D2F" w:rsidP="00CB7D2F">
      <w:pPr>
        <w:rPr>
          <w:rFonts w:ascii="Calibri" w:hAnsi="Calibri" w:cs="Calibri"/>
          <w:sz w:val="22"/>
          <w:szCs w:val="22"/>
        </w:rPr>
      </w:pPr>
      <w:r w:rsidRPr="00A7336B">
        <w:rPr>
          <w:rFonts w:ascii="Calibri" w:hAnsi="Calibri" w:cs="Calibri"/>
          <w:sz w:val="22"/>
          <w:szCs w:val="22"/>
        </w:rPr>
        <w:t xml:space="preserve">If you are taking this module for credit, you will get </w:t>
      </w:r>
      <w:r w:rsidR="002477AE" w:rsidRPr="00A7336B">
        <w:rPr>
          <w:rFonts w:ascii="Calibri" w:hAnsi="Calibri" w:cs="Calibri"/>
          <w:sz w:val="22"/>
          <w:szCs w:val="22"/>
        </w:rPr>
        <w:t>15</w:t>
      </w:r>
      <w:r w:rsidRPr="00A7336B">
        <w:rPr>
          <w:rFonts w:ascii="Calibri" w:hAnsi="Calibri" w:cs="Calibri"/>
          <w:sz w:val="22"/>
          <w:szCs w:val="22"/>
        </w:rPr>
        <w:t xml:space="preserve"> credits, which equals </w:t>
      </w:r>
      <w:r w:rsidR="002477AE" w:rsidRPr="00A7336B">
        <w:rPr>
          <w:rFonts w:ascii="Calibri" w:hAnsi="Calibri" w:cs="Calibri"/>
          <w:sz w:val="22"/>
          <w:szCs w:val="22"/>
        </w:rPr>
        <w:t>15</w:t>
      </w:r>
      <w:r w:rsidRPr="00A7336B">
        <w:rPr>
          <w:rFonts w:ascii="Calibri" w:hAnsi="Calibri" w:cs="Calibri"/>
          <w:sz w:val="22"/>
          <w:szCs w:val="22"/>
        </w:rPr>
        <w:t xml:space="preserve">0 learning hours. </w:t>
      </w:r>
      <w:r w:rsidR="002477AE" w:rsidRPr="00A7336B">
        <w:rPr>
          <w:rFonts w:ascii="Calibri" w:hAnsi="Calibri" w:cs="Calibri"/>
          <w:sz w:val="22"/>
          <w:szCs w:val="22"/>
        </w:rPr>
        <w:t>44</w:t>
      </w:r>
      <w:r w:rsidRPr="00A7336B">
        <w:rPr>
          <w:rFonts w:ascii="Calibri" w:hAnsi="Calibri" w:cs="Calibri"/>
          <w:sz w:val="22"/>
          <w:szCs w:val="22"/>
        </w:rPr>
        <w:t xml:space="preserve"> of those </w:t>
      </w:r>
      <w:r w:rsidR="00705992" w:rsidRPr="00A7336B">
        <w:rPr>
          <w:rFonts w:ascii="Calibri" w:hAnsi="Calibri" w:cs="Calibri"/>
          <w:sz w:val="22"/>
          <w:szCs w:val="22"/>
        </w:rPr>
        <w:t xml:space="preserve">hours </w:t>
      </w:r>
      <w:r w:rsidRPr="00A7336B">
        <w:rPr>
          <w:rFonts w:ascii="Calibri" w:hAnsi="Calibri" w:cs="Calibri"/>
          <w:sz w:val="22"/>
          <w:szCs w:val="22"/>
        </w:rPr>
        <w:t xml:space="preserve">will be </w:t>
      </w:r>
      <w:r w:rsidR="00705992" w:rsidRPr="00A7336B">
        <w:rPr>
          <w:rFonts w:ascii="Calibri" w:hAnsi="Calibri" w:cs="Calibri"/>
          <w:sz w:val="22"/>
          <w:szCs w:val="22"/>
        </w:rPr>
        <w:t>taught sessions in the classroom</w:t>
      </w:r>
      <w:r w:rsidRPr="00A7336B">
        <w:rPr>
          <w:rFonts w:ascii="Calibri" w:hAnsi="Calibri" w:cs="Calibri"/>
          <w:sz w:val="22"/>
          <w:szCs w:val="22"/>
        </w:rPr>
        <w:t xml:space="preserve">, the rest you are expected to invest between the </w:t>
      </w:r>
      <w:r w:rsidR="00F43F7F" w:rsidRPr="00A7336B">
        <w:rPr>
          <w:rFonts w:ascii="Calibri" w:hAnsi="Calibri" w:cs="Calibri"/>
          <w:sz w:val="22"/>
          <w:szCs w:val="22"/>
        </w:rPr>
        <w:t>weekly</w:t>
      </w:r>
      <w:r w:rsidRPr="00A7336B">
        <w:rPr>
          <w:rFonts w:ascii="Calibri" w:hAnsi="Calibri" w:cs="Calibri"/>
          <w:sz w:val="22"/>
          <w:szCs w:val="22"/>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6087C90F" w14:textId="77777777" w:rsidR="00CB7D2F" w:rsidRDefault="00CB7D2F" w:rsidP="00CB7D2F">
      <w:pPr>
        <w:rPr>
          <w:rFonts w:ascii="Calibri" w:hAnsi="Calibri" w:cs="Calibri"/>
        </w:rPr>
      </w:pPr>
    </w:p>
    <w:p w14:paraId="54392901"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46951D57" w14:textId="77777777" w:rsidTr="008302CA">
        <w:trPr>
          <w:trHeight w:val="397"/>
          <w:jc w:val="center"/>
        </w:trPr>
        <w:tc>
          <w:tcPr>
            <w:tcW w:w="8186" w:type="dxa"/>
            <w:gridSpan w:val="2"/>
            <w:shd w:val="clear" w:color="auto" w:fill="D9D9D9"/>
            <w:noWrap/>
            <w:vAlign w:val="center"/>
            <w:hideMark/>
          </w:tcPr>
          <w:p w14:paraId="2FE6DC10" w14:textId="77777777" w:rsidR="0057143A" w:rsidRPr="00CB7D2F" w:rsidRDefault="002477AE" w:rsidP="008302CA">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703E1CE0" w14:textId="77777777" w:rsidTr="008302CA">
        <w:trPr>
          <w:trHeight w:val="241"/>
          <w:jc w:val="center"/>
        </w:trPr>
        <w:tc>
          <w:tcPr>
            <w:tcW w:w="8186" w:type="dxa"/>
            <w:gridSpan w:val="2"/>
            <w:shd w:val="clear" w:color="auto" w:fill="auto"/>
            <w:noWrap/>
            <w:vAlign w:val="center"/>
          </w:tcPr>
          <w:p w14:paraId="6193700A" w14:textId="77777777" w:rsidR="0057143A" w:rsidRPr="00CB7D2F" w:rsidRDefault="0057143A" w:rsidP="008302CA">
            <w:pPr>
              <w:rPr>
                <w:rFonts w:ascii="Calibri" w:hAnsi="Calibri" w:cs="Calibri"/>
                <w:b/>
                <w:bCs/>
                <w:color w:val="000000"/>
                <w:lang w:eastAsia="en-GB"/>
              </w:rPr>
            </w:pPr>
          </w:p>
        </w:tc>
      </w:tr>
      <w:tr w:rsidR="0057143A" w:rsidRPr="00CB7D2F" w14:paraId="4FBCF75A" w14:textId="77777777" w:rsidTr="008302CA">
        <w:trPr>
          <w:trHeight w:val="397"/>
          <w:jc w:val="center"/>
        </w:trPr>
        <w:tc>
          <w:tcPr>
            <w:tcW w:w="5138" w:type="dxa"/>
            <w:shd w:val="clear" w:color="auto" w:fill="D9D9D9"/>
            <w:noWrap/>
            <w:vAlign w:val="center"/>
            <w:hideMark/>
          </w:tcPr>
          <w:p w14:paraId="19E6B723" w14:textId="77777777" w:rsidR="0057143A" w:rsidRPr="00CB7D2F" w:rsidRDefault="0057143A" w:rsidP="008302CA">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30C73A2" w14:textId="77777777" w:rsidR="0057143A" w:rsidRPr="00CB7D2F" w:rsidRDefault="002477AE" w:rsidP="00705992">
            <w:pPr>
              <w:jc w:val="center"/>
              <w:rPr>
                <w:rFonts w:ascii="Calibri" w:hAnsi="Calibri" w:cs="Calibri"/>
                <w:b/>
                <w:color w:val="000000"/>
                <w:lang w:eastAsia="en-GB"/>
              </w:rPr>
            </w:pPr>
            <w:r>
              <w:rPr>
                <w:rFonts w:ascii="Calibri" w:hAnsi="Calibri" w:cs="Calibri"/>
                <w:b/>
                <w:color w:val="000000"/>
                <w:lang w:eastAsia="en-GB"/>
              </w:rPr>
              <w:t>44</w:t>
            </w:r>
            <w:r w:rsidR="0057143A" w:rsidRPr="00CB7D2F">
              <w:rPr>
                <w:rFonts w:ascii="Calibri" w:hAnsi="Calibri" w:cs="Calibri"/>
                <w:b/>
                <w:color w:val="000000"/>
                <w:lang w:eastAsia="en-GB"/>
              </w:rPr>
              <w:t xml:space="preserve"> hours</w:t>
            </w:r>
          </w:p>
        </w:tc>
      </w:tr>
      <w:tr w:rsidR="0057143A" w:rsidRPr="00CB7D2F" w14:paraId="6E10846F" w14:textId="77777777" w:rsidTr="008302CA">
        <w:trPr>
          <w:trHeight w:val="397"/>
          <w:jc w:val="center"/>
        </w:trPr>
        <w:tc>
          <w:tcPr>
            <w:tcW w:w="5138" w:type="dxa"/>
            <w:shd w:val="clear" w:color="auto" w:fill="auto"/>
            <w:noWrap/>
            <w:vAlign w:val="center"/>
            <w:hideMark/>
          </w:tcPr>
          <w:p w14:paraId="1F6A07F2"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1BF96FF" w14:textId="77777777" w:rsidR="0057143A" w:rsidRPr="00CB7D2F" w:rsidRDefault="0057143A" w:rsidP="00705992">
            <w:pPr>
              <w:jc w:val="center"/>
              <w:rPr>
                <w:rFonts w:ascii="Calibri" w:hAnsi="Calibri" w:cs="Calibri"/>
                <w:color w:val="000000"/>
                <w:lang w:eastAsia="en-GB"/>
              </w:rPr>
            </w:pPr>
          </w:p>
        </w:tc>
      </w:tr>
      <w:tr w:rsidR="0057143A" w:rsidRPr="00CB7D2F" w14:paraId="586B58D0" w14:textId="77777777" w:rsidTr="008302CA">
        <w:trPr>
          <w:trHeight w:val="397"/>
          <w:jc w:val="center"/>
        </w:trPr>
        <w:tc>
          <w:tcPr>
            <w:tcW w:w="5138" w:type="dxa"/>
            <w:shd w:val="clear" w:color="auto" w:fill="D9D9D9"/>
            <w:noWrap/>
            <w:vAlign w:val="center"/>
            <w:hideMark/>
          </w:tcPr>
          <w:p w14:paraId="0AB58153" w14:textId="77777777" w:rsidR="0057143A" w:rsidRPr="00CB7D2F" w:rsidRDefault="0057143A" w:rsidP="008302CA">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02F0F50" w14:textId="77777777" w:rsidR="0057143A" w:rsidRPr="00CB7D2F" w:rsidRDefault="002477AE" w:rsidP="00705992">
            <w:pPr>
              <w:jc w:val="center"/>
              <w:rPr>
                <w:rFonts w:ascii="Calibri" w:hAnsi="Calibri" w:cs="Calibri"/>
                <w:b/>
                <w:color w:val="000000"/>
                <w:lang w:eastAsia="en-GB"/>
              </w:rPr>
            </w:pPr>
            <w:r>
              <w:rPr>
                <w:rFonts w:ascii="Calibri" w:hAnsi="Calibri" w:cs="Calibri"/>
                <w:b/>
                <w:color w:val="000000"/>
                <w:lang w:eastAsia="en-GB"/>
              </w:rPr>
              <w:t>106</w:t>
            </w:r>
            <w:r w:rsidR="0057143A" w:rsidRPr="00CB7D2F">
              <w:rPr>
                <w:rFonts w:ascii="Calibri" w:hAnsi="Calibri" w:cs="Calibri"/>
                <w:b/>
                <w:color w:val="000000"/>
                <w:lang w:eastAsia="en-GB"/>
              </w:rPr>
              <w:t xml:space="preserve"> hours</w:t>
            </w:r>
          </w:p>
        </w:tc>
      </w:tr>
      <w:tr w:rsidR="0057143A" w:rsidRPr="00CB7D2F" w14:paraId="0C46513F" w14:textId="77777777" w:rsidTr="008302CA">
        <w:trPr>
          <w:trHeight w:val="397"/>
          <w:jc w:val="center"/>
        </w:trPr>
        <w:tc>
          <w:tcPr>
            <w:tcW w:w="5138" w:type="dxa"/>
            <w:shd w:val="clear" w:color="auto" w:fill="auto"/>
            <w:noWrap/>
            <w:vAlign w:val="center"/>
          </w:tcPr>
          <w:p w14:paraId="293AFB01" w14:textId="3FDA29C7" w:rsidR="0057143A" w:rsidRPr="00CB7D2F" w:rsidRDefault="0057143A" w:rsidP="0027555C">
            <w:pPr>
              <w:rPr>
                <w:rFonts w:ascii="Calibri" w:hAnsi="Calibri" w:cs="Calibri"/>
                <w:color w:val="000000"/>
                <w:lang w:eastAsia="en-GB"/>
              </w:rPr>
            </w:pPr>
            <w:r>
              <w:rPr>
                <w:rFonts w:ascii="Calibri" w:hAnsi="Calibri" w:cs="Calibri"/>
                <w:color w:val="000000"/>
                <w:lang w:eastAsia="en-GB"/>
              </w:rPr>
              <w:t xml:space="preserve">Preparations for </w:t>
            </w:r>
            <w:r w:rsidR="0027555C">
              <w:rPr>
                <w:rFonts w:ascii="Calibri" w:hAnsi="Calibri" w:cs="Calibri"/>
                <w:color w:val="000000"/>
                <w:lang w:eastAsia="en-GB"/>
              </w:rPr>
              <w:t xml:space="preserve">classroom </w:t>
            </w:r>
            <w:r>
              <w:rPr>
                <w:rFonts w:ascii="Calibri" w:hAnsi="Calibri" w:cs="Calibri"/>
                <w:color w:val="000000"/>
                <w:lang w:eastAsia="en-GB"/>
              </w:rPr>
              <w:t>sessions</w:t>
            </w:r>
          </w:p>
        </w:tc>
        <w:tc>
          <w:tcPr>
            <w:tcW w:w="3048" w:type="dxa"/>
            <w:shd w:val="clear" w:color="auto" w:fill="auto"/>
            <w:noWrap/>
            <w:vAlign w:val="center"/>
          </w:tcPr>
          <w:p w14:paraId="56BC2E3A" w14:textId="77777777" w:rsidR="0057143A" w:rsidRPr="00CB7D2F" w:rsidRDefault="002477AE" w:rsidP="00705992">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3149D45B" w14:textId="77777777" w:rsidTr="008302CA">
        <w:trPr>
          <w:trHeight w:val="397"/>
          <w:jc w:val="center"/>
        </w:trPr>
        <w:tc>
          <w:tcPr>
            <w:tcW w:w="5138" w:type="dxa"/>
            <w:shd w:val="clear" w:color="auto" w:fill="auto"/>
            <w:noWrap/>
            <w:vAlign w:val="center"/>
          </w:tcPr>
          <w:p w14:paraId="00A7A021"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39B6B4FB" w14:textId="77777777" w:rsidR="0057143A" w:rsidRPr="00CB7D2F" w:rsidRDefault="002477AE" w:rsidP="00705992">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103A9A05" w14:textId="77777777" w:rsidTr="008302CA">
        <w:trPr>
          <w:trHeight w:val="397"/>
          <w:jc w:val="center"/>
        </w:trPr>
        <w:tc>
          <w:tcPr>
            <w:tcW w:w="5138" w:type="dxa"/>
            <w:shd w:val="clear" w:color="auto" w:fill="auto"/>
            <w:noWrap/>
            <w:vAlign w:val="center"/>
          </w:tcPr>
          <w:p w14:paraId="78647DD3"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423BEE87" w14:textId="77777777" w:rsidR="0057143A" w:rsidRPr="00CB7D2F" w:rsidRDefault="002477AE" w:rsidP="00705992">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0E4FCAFA" w14:textId="77777777" w:rsidTr="008302CA">
        <w:trPr>
          <w:trHeight w:val="397"/>
          <w:jc w:val="center"/>
        </w:trPr>
        <w:tc>
          <w:tcPr>
            <w:tcW w:w="5138" w:type="dxa"/>
            <w:shd w:val="clear" w:color="auto" w:fill="auto"/>
            <w:noWrap/>
            <w:vAlign w:val="center"/>
          </w:tcPr>
          <w:p w14:paraId="333377A7"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882003B" w14:textId="77777777" w:rsidR="0057143A" w:rsidRPr="00CB7D2F" w:rsidRDefault="002477AE" w:rsidP="00705992">
            <w:pPr>
              <w:jc w:val="center"/>
              <w:rPr>
                <w:rFonts w:ascii="Calibri" w:hAnsi="Calibri" w:cs="Calibri"/>
                <w:color w:val="000000"/>
                <w:lang w:eastAsia="en-GB"/>
              </w:rPr>
            </w:pPr>
            <w:r>
              <w:rPr>
                <w:rFonts w:ascii="Calibri" w:hAnsi="Calibri" w:cs="Calibri"/>
                <w:color w:val="000000"/>
                <w:lang w:eastAsia="en-GB"/>
              </w:rPr>
              <w:t>18</w:t>
            </w:r>
          </w:p>
        </w:tc>
      </w:tr>
      <w:tr w:rsidR="0057143A" w:rsidRPr="00CB7D2F" w14:paraId="302BD784" w14:textId="77777777" w:rsidTr="008302CA">
        <w:trPr>
          <w:trHeight w:val="397"/>
          <w:jc w:val="center"/>
        </w:trPr>
        <w:tc>
          <w:tcPr>
            <w:tcW w:w="5138" w:type="dxa"/>
            <w:shd w:val="clear" w:color="auto" w:fill="D9D9D9"/>
            <w:noWrap/>
            <w:vAlign w:val="center"/>
            <w:hideMark/>
          </w:tcPr>
          <w:p w14:paraId="262A8FBF" w14:textId="77777777" w:rsidR="0057143A" w:rsidRPr="00CB7D2F" w:rsidRDefault="0057143A" w:rsidP="008302CA">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49D94B55" w14:textId="77777777" w:rsidR="0057143A" w:rsidRPr="00CB7D2F" w:rsidRDefault="002477AE" w:rsidP="00705992">
            <w:pPr>
              <w:jc w:val="center"/>
              <w:rPr>
                <w:rFonts w:ascii="Calibri" w:hAnsi="Calibri" w:cs="Calibri"/>
                <w:b/>
                <w:color w:val="000000"/>
                <w:lang w:eastAsia="en-GB"/>
              </w:rPr>
            </w:pPr>
            <w:r>
              <w:rPr>
                <w:rFonts w:ascii="Calibri" w:hAnsi="Calibri" w:cs="Calibri"/>
                <w:b/>
                <w:color w:val="000000"/>
                <w:lang w:eastAsia="en-GB"/>
              </w:rPr>
              <w:t>15</w:t>
            </w:r>
            <w:r w:rsidR="0057143A" w:rsidRPr="00CB7D2F">
              <w:rPr>
                <w:rFonts w:ascii="Calibri" w:hAnsi="Calibri" w:cs="Calibri"/>
                <w:b/>
                <w:color w:val="000000"/>
                <w:lang w:eastAsia="en-GB"/>
              </w:rPr>
              <w:t>0</w:t>
            </w:r>
          </w:p>
        </w:tc>
      </w:tr>
    </w:tbl>
    <w:p w14:paraId="1CF7C26A" w14:textId="77777777" w:rsidR="00CB7D2F" w:rsidRDefault="00CB7D2F">
      <w:pPr>
        <w:rPr>
          <w:rFonts w:ascii="Calibri" w:hAnsi="Calibri" w:cs="Calibri"/>
        </w:rPr>
      </w:pPr>
    </w:p>
    <w:p w14:paraId="67EA1FB7" w14:textId="77777777" w:rsidR="0057143A" w:rsidRDefault="0057143A" w:rsidP="00051947">
      <w:pPr>
        <w:pStyle w:val="Heading3"/>
        <w:rPr>
          <w:rFonts w:ascii="Calibri" w:hAnsi="Calibri" w:cs="Calibri"/>
          <w:sz w:val="28"/>
          <w:szCs w:val="28"/>
        </w:rPr>
      </w:pPr>
    </w:p>
    <w:p w14:paraId="1BCFAD10" w14:textId="33C24468"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EC2D3A">
        <w:rPr>
          <w:rFonts w:ascii="Calibri" w:hAnsi="Calibri" w:cs="Calibri"/>
          <w:sz w:val="28"/>
          <w:szCs w:val="28"/>
        </w:rPr>
        <w:t>ADBICE &amp; FEEDBACK</w:t>
      </w:r>
      <w:r>
        <w:rPr>
          <w:rFonts w:ascii="Calibri" w:hAnsi="Calibri" w:cs="Calibri"/>
          <w:sz w:val="28"/>
          <w:szCs w:val="28"/>
        </w:rPr>
        <w:t xml:space="preserve"> HOURS OF YOUR TUTOR</w:t>
      </w:r>
    </w:p>
    <w:p w14:paraId="092F02C7"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6D52329" wp14:editId="49B2AD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D4E703"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6B8A361A"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2477AE" w:rsidRPr="002477AE" w14:paraId="1EA85615" w14:textId="77777777" w:rsidTr="002F23A5">
        <w:trPr>
          <w:trHeight w:val="312"/>
        </w:trPr>
        <w:tc>
          <w:tcPr>
            <w:tcW w:w="952" w:type="pct"/>
            <w:shd w:val="clear" w:color="auto" w:fill="014559"/>
            <w:vAlign w:val="center"/>
            <w:hideMark/>
          </w:tcPr>
          <w:p w14:paraId="304A6AEC" w14:textId="77777777" w:rsidR="00E76CA1" w:rsidRPr="002477AE" w:rsidRDefault="00E76CA1" w:rsidP="008302CA">
            <w:pPr>
              <w:pStyle w:val="TableHeadings"/>
              <w:jc w:val="center"/>
              <w:rPr>
                <w:rFonts w:ascii="Calibri" w:hAnsi="Calibri" w:cs="Calibri"/>
                <w:b w:val="0"/>
                <w:color w:val="FBF2CC" w:themeColor="accent1" w:themeTint="33"/>
                <w:sz w:val="22"/>
                <w:szCs w:val="22"/>
              </w:rPr>
            </w:pPr>
          </w:p>
        </w:tc>
        <w:tc>
          <w:tcPr>
            <w:tcW w:w="852" w:type="pct"/>
            <w:shd w:val="clear" w:color="auto" w:fill="014559"/>
            <w:noWrap/>
            <w:hideMark/>
          </w:tcPr>
          <w:p w14:paraId="31F4B3BB" w14:textId="77777777" w:rsidR="00E76CA1" w:rsidRPr="002477AE" w:rsidRDefault="00E76CA1" w:rsidP="008302CA">
            <w:pPr>
              <w:jc w:val="center"/>
              <w:rPr>
                <w:rFonts w:ascii="Calibri" w:hAnsi="Calibri" w:cs="Calibri"/>
                <w:b/>
                <w:color w:val="FBF2CC" w:themeColor="accent1" w:themeTint="33"/>
              </w:rPr>
            </w:pPr>
            <w:r w:rsidRPr="002477AE">
              <w:rPr>
                <w:rFonts w:ascii="Calibri" w:hAnsi="Calibri" w:cs="Calibri"/>
                <w:b/>
                <w:color w:val="FBF2CC" w:themeColor="accent1" w:themeTint="33"/>
              </w:rPr>
              <w:t>Module tutor</w:t>
            </w:r>
          </w:p>
        </w:tc>
        <w:tc>
          <w:tcPr>
            <w:tcW w:w="901" w:type="pct"/>
            <w:shd w:val="clear" w:color="auto" w:fill="014559"/>
            <w:noWrap/>
            <w:hideMark/>
          </w:tcPr>
          <w:p w14:paraId="139FD82A" w14:textId="77777777" w:rsidR="00E76CA1" w:rsidRPr="002477AE" w:rsidRDefault="00E76CA1" w:rsidP="008302CA">
            <w:pPr>
              <w:jc w:val="center"/>
              <w:rPr>
                <w:rFonts w:ascii="Calibri" w:hAnsi="Calibri" w:cs="Calibri"/>
                <w:b/>
                <w:color w:val="FBF2CC" w:themeColor="accent1" w:themeTint="33"/>
              </w:rPr>
            </w:pPr>
            <w:r w:rsidRPr="002477AE">
              <w:rPr>
                <w:rFonts w:ascii="Calibri" w:hAnsi="Calibri" w:cs="Calibri"/>
                <w:b/>
                <w:color w:val="FBF2CC" w:themeColor="accent1" w:themeTint="33"/>
              </w:rPr>
              <w:t>Office</w:t>
            </w:r>
          </w:p>
        </w:tc>
        <w:tc>
          <w:tcPr>
            <w:tcW w:w="1229" w:type="pct"/>
            <w:shd w:val="clear" w:color="auto" w:fill="014559"/>
          </w:tcPr>
          <w:p w14:paraId="763484D1" w14:textId="77777777" w:rsidR="00E76CA1" w:rsidRPr="002477AE" w:rsidRDefault="00E76CA1" w:rsidP="008302CA">
            <w:pPr>
              <w:jc w:val="center"/>
              <w:rPr>
                <w:rFonts w:ascii="Calibri" w:hAnsi="Calibri" w:cs="Calibri"/>
                <w:b/>
                <w:color w:val="FBF2CC" w:themeColor="accent1" w:themeTint="33"/>
              </w:rPr>
            </w:pPr>
            <w:r w:rsidRPr="002477AE">
              <w:rPr>
                <w:rFonts w:ascii="Calibri" w:hAnsi="Calibri" w:cs="Calibri"/>
                <w:b/>
                <w:color w:val="FBF2CC" w:themeColor="accent1" w:themeTint="33"/>
              </w:rPr>
              <w:t>Email</w:t>
            </w:r>
          </w:p>
        </w:tc>
        <w:tc>
          <w:tcPr>
            <w:tcW w:w="1066" w:type="pct"/>
            <w:shd w:val="clear" w:color="auto" w:fill="014559"/>
          </w:tcPr>
          <w:p w14:paraId="57D843A8" w14:textId="4BF3C6F7" w:rsidR="00E76CA1" w:rsidRPr="002477AE" w:rsidRDefault="00EC2D3A" w:rsidP="00EC2D3A">
            <w:pPr>
              <w:jc w:val="center"/>
              <w:rPr>
                <w:rFonts w:ascii="Calibri" w:hAnsi="Calibri" w:cs="Calibri"/>
                <w:b/>
                <w:color w:val="FBF2CC" w:themeColor="accent1" w:themeTint="33"/>
              </w:rPr>
            </w:pPr>
            <w:r>
              <w:rPr>
                <w:rFonts w:ascii="Calibri" w:hAnsi="Calibri" w:cs="Calibri"/>
                <w:b/>
                <w:color w:val="FBF2CC" w:themeColor="accent1" w:themeTint="33"/>
              </w:rPr>
              <w:t xml:space="preserve">Advice &amp; feedback </w:t>
            </w:r>
            <w:r w:rsidR="00E76CA1" w:rsidRPr="002477AE">
              <w:rPr>
                <w:rFonts w:ascii="Calibri" w:hAnsi="Calibri" w:cs="Calibri"/>
                <w:b/>
                <w:color w:val="FBF2CC" w:themeColor="accent1" w:themeTint="33"/>
              </w:rPr>
              <w:t>hours</w:t>
            </w:r>
          </w:p>
        </w:tc>
      </w:tr>
      <w:tr w:rsidR="00E76CA1" w:rsidRPr="00490985" w14:paraId="4A5608F1" w14:textId="77777777" w:rsidTr="008302CA">
        <w:trPr>
          <w:trHeight w:val="312"/>
        </w:trPr>
        <w:tc>
          <w:tcPr>
            <w:tcW w:w="952" w:type="pct"/>
            <w:shd w:val="clear" w:color="auto" w:fill="D9D9D9" w:themeFill="background1" w:themeFillShade="D9"/>
            <w:vAlign w:val="center"/>
          </w:tcPr>
          <w:p w14:paraId="3AFB1322" w14:textId="6798F6A2" w:rsidR="00E76CA1" w:rsidRPr="00490985" w:rsidRDefault="0053739D" w:rsidP="008302CA">
            <w:pPr>
              <w:pStyle w:val="TableTextLarge"/>
              <w:jc w:val="center"/>
              <w:rPr>
                <w:rFonts w:ascii="Calibri" w:hAnsi="Calibri" w:cs="Calibri"/>
              </w:rPr>
            </w:pPr>
            <w:r>
              <w:rPr>
                <w:rFonts w:ascii="Calibri" w:hAnsi="Calibri" w:cs="Calibri"/>
                <w:noProof/>
              </w:rPr>
              <w:drawing>
                <wp:inline distT="0" distB="0" distL="0" distR="0" wp14:anchorId="723A976A" wp14:editId="3D0493F9">
                  <wp:extent cx="899795" cy="899795"/>
                  <wp:effectExtent l="0" t="0" r="0" b="0"/>
                  <wp:docPr id="3" name="Picture 3"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tc>
        <w:tc>
          <w:tcPr>
            <w:tcW w:w="852" w:type="pct"/>
            <w:shd w:val="clear" w:color="auto" w:fill="D9D9D9" w:themeFill="background1" w:themeFillShade="D9"/>
            <w:noWrap/>
          </w:tcPr>
          <w:p w14:paraId="7499B3DD" w14:textId="36DE47E1" w:rsidR="00E76CA1" w:rsidRPr="00051947" w:rsidRDefault="0053739D" w:rsidP="008302CA">
            <w:pPr>
              <w:jc w:val="center"/>
              <w:rPr>
                <w:rFonts w:ascii="Calibri" w:eastAsia="SimSun" w:hAnsi="Calibri" w:cs="Calibri"/>
                <w:i/>
                <w:sz w:val="22"/>
                <w:szCs w:val="22"/>
              </w:rPr>
            </w:pPr>
            <w:r>
              <w:rPr>
                <w:rFonts w:ascii="Calibri" w:eastAsia="SimSun" w:hAnsi="Calibri" w:cs="Calibri"/>
                <w:i/>
                <w:sz w:val="22"/>
                <w:szCs w:val="22"/>
              </w:rPr>
              <w:t>Name</w:t>
            </w:r>
          </w:p>
        </w:tc>
        <w:tc>
          <w:tcPr>
            <w:tcW w:w="901" w:type="pct"/>
            <w:shd w:val="clear" w:color="auto" w:fill="F2F2F2" w:themeFill="background1" w:themeFillShade="F2"/>
            <w:noWrap/>
          </w:tcPr>
          <w:p w14:paraId="47962C61" w14:textId="77777777" w:rsidR="00E76CA1" w:rsidRPr="00051947" w:rsidRDefault="00E76CA1" w:rsidP="008302CA">
            <w:pPr>
              <w:jc w:val="center"/>
              <w:rPr>
                <w:rFonts w:ascii="Calibri" w:eastAsia="SimSun" w:hAnsi="Calibri" w:cs="Calibri"/>
                <w:i/>
                <w:sz w:val="22"/>
                <w:szCs w:val="22"/>
              </w:rPr>
            </w:pPr>
          </w:p>
          <w:p w14:paraId="67317242" w14:textId="28F5CD3B" w:rsidR="00E76CA1" w:rsidRPr="00051947" w:rsidRDefault="0075757A" w:rsidP="008302CA">
            <w:pPr>
              <w:jc w:val="center"/>
              <w:rPr>
                <w:rFonts w:ascii="Calibri" w:eastAsia="SimSun" w:hAnsi="Calibri" w:cs="Calibri"/>
                <w:i/>
                <w:sz w:val="22"/>
                <w:szCs w:val="22"/>
              </w:rPr>
            </w:pPr>
            <w:r>
              <w:rPr>
                <w:rFonts w:ascii="Calibri" w:eastAsia="SimSun" w:hAnsi="Calibri" w:cs="Calibri"/>
                <w:i/>
                <w:sz w:val="22"/>
                <w:szCs w:val="22"/>
              </w:rPr>
              <w:t>online</w:t>
            </w:r>
          </w:p>
        </w:tc>
        <w:tc>
          <w:tcPr>
            <w:tcW w:w="1229" w:type="pct"/>
            <w:shd w:val="clear" w:color="auto" w:fill="D9D9D9" w:themeFill="background1" w:themeFillShade="D9"/>
          </w:tcPr>
          <w:p w14:paraId="6EF932D4" w14:textId="77777777" w:rsidR="00E76CA1" w:rsidRPr="002477AE" w:rsidRDefault="00E76CA1" w:rsidP="008302CA">
            <w:pPr>
              <w:jc w:val="center"/>
              <w:rPr>
                <w:i/>
                <w:iCs/>
                <w:sz w:val="22"/>
                <w:szCs w:val="22"/>
              </w:rPr>
            </w:pPr>
          </w:p>
          <w:p w14:paraId="691FDB96" w14:textId="62C7ED02" w:rsidR="002F23A5" w:rsidRPr="0075757A" w:rsidRDefault="0070495E" w:rsidP="008302CA">
            <w:pPr>
              <w:jc w:val="center"/>
              <w:rPr>
                <w:rFonts w:ascii="Calibri" w:eastAsia="SimSun" w:hAnsi="Calibri" w:cs="Calibri"/>
                <w:sz w:val="22"/>
                <w:szCs w:val="22"/>
              </w:rPr>
            </w:pPr>
            <w:hyperlink r:id="rId15" w:history="1">
              <w:r w:rsidR="0053739D" w:rsidRPr="00DF7B52">
                <w:rPr>
                  <w:rStyle w:val="Hyperlink"/>
                </w:rPr>
                <w:t>xxx</w:t>
              </w:r>
              <w:r w:rsidR="0053739D" w:rsidRPr="00DF7B52">
                <w:rPr>
                  <w:rStyle w:val="Hyperlink"/>
                  <w:rFonts w:ascii="Calibri" w:hAnsi="Calibri" w:cs="Calibri"/>
                </w:rPr>
                <w:t>@qmul.ac.uk</w:t>
              </w:r>
            </w:hyperlink>
          </w:p>
          <w:p w14:paraId="0637EAFA" w14:textId="77777777" w:rsidR="0036033E" w:rsidRPr="002477AE" w:rsidRDefault="0036033E" w:rsidP="008302CA">
            <w:pPr>
              <w:jc w:val="center"/>
              <w:rPr>
                <w:i/>
                <w:iCs/>
                <w:sz w:val="22"/>
                <w:szCs w:val="22"/>
              </w:rPr>
            </w:pPr>
          </w:p>
        </w:tc>
        <w:tc>
          <w:tcPr>
            <w:tcW w:w="1066" w:type="pct"/>
            <w:shd w:val="clear" w:color="auto" w:fill="F2F2F2" w:themeFill="background1" w:themeFillShade="F2"/>
          </w:tcPr>
          <w:p w14:paraId="2A3E385C" w14:textId="77777777" w:rsidR="00E76CA1" w:rsidRPr="002477AE" w:rsidRDefault="00E76CA1" w:rsidP="008302CA">
            <w:pPr>
              <w:jc w:val="center"/>
              <w:rPr>
                <w:rFonts w:ascii="Calibri" w:eastAsia="SimSun" w:hAnsi="Calibri" w:cs="Calibri"/>
                <w:i/>
                <w:sz w:val="22"/>
                <w:szCs w:val="22"/>
              </w:rPr>
            </w:pPr>
          </w:p>
          <w:p w14:paraId="3004FC76" w14:textId="5BAC7764" w:rsidR="00E76CA1" w:rsidRPr="002477AE" w:rsidRDefault="0075757A" w:rsidP="0027555C">
            <w:pPr>
              <w:jc w:val="center"/>
              <w:rPr>
                <w:rFonts w:ascii="Calibri" w:eastAsia="SimSun" w:hAnsi="Calibri" w:cs="Calibri"/>
                <w:i/>
                <w:sz w:val="22"/>
                <w:szCs w:val="22"/>
              </w:rPr>
            </w:pPr>
            <w:r>
              <w:rPr>
                <w:rFonts w:ascii="Calibri" w:eastAsia="SimSun" w:hAnsi="Calibri" w:cs="Calibri"/>
                <w:i/>
                <w:sz w:val="22"/>
                <w:szCs w:val="22"/>
              </w:rPr>
              <w:t>Thursdays</w:t>
            </w:r>
            <w:r w:rsidR="0036033E">
              <w:rPr>
                <w:rFonts w:ascii="Calibri" w:eastAsia="SimSun" w:hAnsi="Calibri" w:cs="Calibri"/>
                <w:i/>
                <w:sz w:val="22"/>
                <w:szCs w:val="22"/>
              </w:rPr>
              <w:t xml:space="preserve"> 1:00-</w:t>
            </w:r>
            <w:r w:rsidR="0027555C">
              <w:rPr>
                <w:rFonts w:ascii="Calibri" w:eastAsia="SimSun" w:hAnsi="Calibri" w:cs="Calibri"/>
                <w:i/>
                <w:sz w:val="22"/>
                <w:szCs w:val="22"/>
              </w:rPr>
              <w:t>2</w:t>
            </w:r>
            <w:r w:rsidR="0036033E">
              <w:rPr>
                <w:rFonts w:ascii="Calibri" w:eastAsia="SimSun" w:hAnsi="Calibri" w:cs="Calibri"/>
                <w:i/>
                <w:sz w:val="22"/>
                <w:szCs w:val="22"/>
              </w:rPr>
              <w:t>:00</w:t>
            </w:r>
          </w:p>
        </w:tc>
      </w:tr>
    </w:tbl>
    <w:p w14:paraId="61A1E9BA" w14:textId="77777777" w:rsidR="00E76CA1" w:rsidRDefault="00E76CA1" w:rsidP="00E76CA1">
      <w:pPr>
        <w:pStyle w:val="TableTextLarge"/>
        <w:ind w:right="90"/>
        <w:rPr>
          <w:b/>
          <w:sz w:val="24"/>
          <w:szCs w:val="24"/>
        </w:rPr>
      </w:pPr>
    </w:p>
    <w:p w14:paraId="1B907F28" w14:textId="77777777" w:rsidR="00E76CA1" w:rsidRDefault="00E76CA1" w:rsidP="00E76CA1">
      <w:pPr>
        <w:pStyle w:val="TableTextLarge"/>
        <w:ind w:right="90"/>
        <w:rPr>
          <w:b/>
          <w:sz w:val="24"/>
          <w:szCs w:val="24"/>
        </w:rPr>
      </w:pPr>
    </w:p>
    <w:p w14:paraId="116ADB4E" w14:textId="77777777" w:rsidR="00E76CA1" w:rsidRDefault="00E76CA1" w:rsidP="00E76CA1">
      <w:pPr>
        <w:pStyle w:val="TableTextLarge"/>
        <w:ind w:right="90"/>
        <w:rPr>
          <w:b/>
          <w:sz w:val="24"/>
          <w:szCs w:val="24"/>
        </w:rPr>
      </w:pPr>
    </w:p>
    <w:p w14:paraId="4B6BF489" w14:textId="77777777" w:rsidR="00E76CA1" w:rsidRDefault="00E76CA1" w:rsidP="00E76CA1">
      <w:pPr>
        <w:pStyle w:val="TableTextLarge"/>
        <w:ind w:right="90"/>
        <w:rPr>
          <w:b/>
          <w:sz w:val="24"/>
          <w:szCs w:val="24"/>
        </w:rPr>
      </w:pPr>
    </w:p>
    <w:p w14:paraId="07910443" w14:textId="77777777" w:rsidR="00E76CA1" w:rsidRDefault="00E76CA1" w:rsidP="00E76CA1">
      <w:pPr>
        <w:pStyle w:val="TableTextLarge"/>
        <w:ind w:right="90"/>
        <w:rPr>
          <w:b/>
          <w:sz w:val="24"/>
          <w:szCs w:val="24"/>
        </w:rPr>
      </w:pPr>
    </w:p>
    <w:p w14:paraId="615D45AB" w14:textId="77777777" w:rsidR="00E76CA1" w:rsidRDefault="00E76CA1" w:rsidP="00E76CA1">
      <w:pPr>
        <w:pStyle w:val="TableTextLarge"/>
        <w:ind w:right="90"/>
        <w:rPr>
          <w:b/>
          <w:sz w:val="24"/>
          <w:szCs w:val="24"/>
        </w:rPr>
      </w:pPr>
    </w:p>
    <w:p w14:paraId="5246AE53" w14:textId="77777777" w:rsidR="00E76CA1" w:rsidRDefault="00E76CA1" w:rsidP="00E76CA1">
      <w:pPr>
        <w:pStyle w:val="TableTextLarge"/>
        <w:ind w:right="90"/>
        <w:rPr>
          <w:b/>
          <w:sz w:val="24"/>
          <w:szCs w:val="24"/>
        </w:rPr>
      </w:pPr>
    </w:p>
    <w:p w14:paraId="7C9A93FE" w14:textId="77777777" w:rsidR="00E76CA1" w:rsidRDefault="00E76CA1" w:rsidP="00E76CA1">
      <w:pPr>
        <w:pStyle w:val="TableTextLarge"/>
        <w:ind w:right="90"/>
        <w:rPr>
          <w:b/>
          <w:sz w:val="24"/>
          <w:szCs w:val="24"/>
        </w:rPr>
      </w:pPr>
    </w:p>
    <w:p w14:paraId="512C826A" w14:textId="77777777" w:rsidR="00E76CA1" w:rsidRDefault="00E76CA1" w:rsidP="00E76CA1">
      <w:pPr>
        <w:pStyle w:val="TableTextLarge"/>
        <w:ind w:right="90"/>
        <w:rPr>
          <w:b/>
          <w:sz w:val="24"/>
          <w:szCs w:val="24"/>
        </w:rPr>
      </w:pPr>
    </w:p>
    <w:p w14:paraId="33940230" w14:textId="41C43BA0" w:rsidR="002F23A5" w:rsidRPr="005F2485" w:rsidRDefault="002F23A5" w:rsidP="002F23A5">
      <w:pPr>
        <w:rPr>
          <w:rFonts w:ascii="Calibri" w:hAnsi="Calibri" w:cs="Calibri"/>
          <w:lang w:eastAsia="ko-KR"/>
        </w:rPr>
      </w:pPr>
      <w:r w:rsidRPr="005F2485">
        <w:rPr>
          <w:rFonts w:ascii="Calibri" w:hAnsi="Calibri" w:cs="Calibri"/>
          <w:lang w:eastAsia="ko-KR"/>
        </w:rPr>
        <w:t xml:space="preserve">You can use tutors’ </w:t>
      </w:r>
      <w:r w:rsidR="00EC2D3A">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2B3D7E53" w14:textId="77777777" w:rsidR="002F23A5" w:rsidRDefault="002F23A5" w:rsidP="002F23A5">
      <w:pPr>
        <w:pStyle w:val="TableTextLarge"/>
        <w:ind w:right="90"/>
        <w:rPr>
          <w:b/>
          <w:sz w:val="24"/>
          <w:szCs w:val="24"/>
        </w:rPr>
        <w:sectPr w:rsidR="002F23A5" w:rsidSect="009B296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2F23A5" w:rsidRPr="00490985" w14:paraId="6C4D6B71" w14:textId="77777777" w:rsidTr="008302CA">
        <w:trPr>
          <w:trHeight w:val="394"/>
        </w:trPr>
        <w:tc>
          <w:tcPr>
            <w:tcW w:w="1268" w:type="pct"/>
            <w:gridSpan w:val="3"/>
            <w:shd w:val="clear" w:color="auto" w:fill="auto"/>
            <w:noWrap/>
            <w:vAlign w:val="center"/>
            <w:hideMark/>
          </w:tcPr>
          <w:p w14:paraId="71241349" w14:textId="77777777" w:rsidR="002F23A5" w:rsidRPr="00D22026" w:rsidRDefault="002F23A5" w:rsidP="008302CA">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1004CF42" w14:textId="77777777" w:rsidR="002F23A5" w:rsidRPr="00D22026" w:rsidRDefault="002F23A5" w:rsidP="008302C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E1478F3" wp14:editId="7270EBA0">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3DBE852"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238FD4A5" w14:textId="77777777" w:rsidR="002F23A5" w:rsidRPr="00490985" w:rsidRDefault="002F23A5" w:rsidP="008302CA">
            <w:pPr>
              <w:pStyle w:val="TableTextLarge"/>
              <w:ind w:right="90"/>
              <w:rPr>
                <w:rFonts w:ascii="Calibri" w:hAnsi="Calibri" w:cs="Calibri"/>
                <w:b/>
                <w:sz w:val="24"/>
                <w:szCs w:val="24"/>
              </w:rPr>
            </w:pPr>
          </w:p>
          <w:p w14:paraId="5FDD8439" w14:textId="77777777" w:rsidR="002F23A5" w:rsidRPr="00490985" w:rsidRDefault="002F23A5" w:rsidP="008302CA">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50266715" w14:textId="77777777" w:rsidR="002F23A5" w:rsidRPr="00490985" w:rsidRDefault="002F23A5" w:rsidP="008302CA">
            <w:pPr>
              <w:pStyle w:val="TableTextLarge"/>
              <w:ind w:right="90"/>
              <w:jc w:val="right"/>
              <w:rPr>
                <w:rFonts w:ascii="Calibri" w:hAnsi="Calibri" w:cs="Calibri"/>
              </w:rPr>
            </w:pPr>
          </w:p>
        </w:tc>
      </w:tr>
      <w:tr w:rsidR="002F23A5" w:rsidRPr="00D50A23" w14:paraId="0F84A776" w14:textId="77777777" w:rsidTr="002F23A5">
        <w:trPr>
          <w:trHeight w:val="312"/>
        </w:trPr>
        <w:tc>
          <w:tcPr>
            <w:tcW w:w="295" w:type="pct"/>
            <w:shd w:val="clear" w:color="auto" w:fill="014559"/>
            <w:vAlign w:val="center"/>
            <w:hideMark/>
          </w:tcPr>
          <w:p w14:paraId="711FAD95" w14:textId="77777777" w:rsidR="002F23A5" w:rsidRPr="00D50A23" w:rsidRDefault="002F23A5"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67531DBE"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7AA90286"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40D2BC3A"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6F8BC61F" w14:textId="77777777" w:rsidR="002F23A5" w:rsidRPr="00D50A23" w:rsidRDefault="002F23A5"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03C9749"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3530E32B" w14:textId="77777777" w:rsidTr="008302CA">
        <w:trPr>
          <w:trHeight w:val="312"/>
        </w:trPr>
        <w:tc>
          <w:tcPr>
            <w:tcW w:w="295" w:type="pct"/>
            <w:shd w:val="clear" w:color="auto" w:fill="F2F2F2" w:themeFill="background1" w:themeFillShade="F2"/>
            <w:vAlign w:val="center"/>
          </w:tcPr>
          <w:p w14:paraId="6F190878" w14:textId="77777777" w:rsidR="002F23A5" w:rsidRPr="00490985" w:rsidRDefault="002F23A5" w:rsidP="008302CA">
            <w:pPr>
              <w:pStyle w:val="TableTextLarge"/>
              <w:rPr>
                <w:rFonts w:ascii="Calibri" w:hAnsi="Calibri" w:cs="Calibri"/>
              </w:rPr>
            </w:pPr>
          </w:p>
        </w:tc>
        <w:tc>
          <w:tcPr>
            <w:tcW w:w="663" w:type="pct"/>
            <w:shd w:val="clear" w:color="auto" w:fill="F2F2F2" w:themeFill="background1" w:themeFillShade="F2"/>
            <w:noWrap/>
          </w:tcPr>
          <w:p w14:paraId="2E66E30C"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3C211C26"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5D41C102"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3E965673"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287F42C2" w14:textId="77777777" w:rsidR="002F23A5" w:rsidRPr="00490985" w:rsidRDefault="002F23A5" w:rsidP="008302C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302CA" w:rsidRPr="00490985" w14:paraId="1EF3B248" w14:textId="77777777" w:rsidTr="008302CA">
        <w:trPr>
          <w:trHeight w:val="312"/>
        </w:trPr>
        <w:tc>
          <w:tcPr>
            <w:tcW w:w="295" w:type="pct"/>
            <w:shd w:val="clear" w:color="auto" w:fill="auto"/>
            <w:vAlign w:val="center"/>
          </w:tcPr>
          <w:p w14:paraId="2F87C888" w14:textId="77777777" w:rsidR="008302CA" w:rsidRPr="00490985" w:rsidRDefault="008302CA" w:rsidP="008302CA">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0724D01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Introductions</w:t>
            </w:r>
          </w:p>
        </w:tc>
        <w:tc>
          <w:tcPr>
            <w:tcW w:w="1114" w:type="pct"/>
            <w:gridSpan w:val="2"/>
            <w:shd w:val="clear" w:color="auto" w:fill="auto"/>
            <w:noWrap/>
            <w:vAlign w:val="center"/>
          </w:tcPr>
          <w:p w14:paraId="2A4EDAA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Introducing yourself and others, asking questions about others</w:t>
            </w:r>
          </w:p>
        </w:tc>
        <w:tc>
          <w:tcPr>
            <w:tcW w:w="969" w:type="pct"/>
            <w:shd w:val="clear" w:color="auto" w:fill="auto"/>
            <w:noWrap/>
            <w:vAlign w:val="center"/>
          </w:tcPr>
          <w:p w14:paraId="2E27985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Question words, verb conjugation</w:t>
            </w:r>
          </w:p>
        </w:tc>
        <w:tc>
          <w:tcPr>
            <w:tcW w:w="979" w:type="pct"/>
            <w:vAlign w:val="center"/>
          </w:tcPr>
          <w:p w14:paraId="400BAFE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Greetings in German</w:t>
            </w:r>
          </w:p>
        </w:tc>
        <w:tc>
          <w:tcPr>
            <w:tcW w:w="980" w:type="pct"/>
            <w:shd w:val="clear" w:color="auto" w:fill="auto"/>
            <w:noWrap/>
            <w:vAlign w:val="center"/>
          </w:tcPr>
          <w:p w14:paraId="1B68CFA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Record an introductory video, complete tasks on QMplus</w:t>
            </w:r>
          </w:p>
        </w:tc>
      </w:tr>
      <w:tr w:rsidR="008302CA" w:rsidRPr="00490985" w14:paraId="4BF84D12" w14:textId="77777777" w:rsidTr="008302CA">
        <w:trPr>
          <w:trHeight w:val="312"/>
        </w:trPr>
        <w:tc>
          <w:tcPr>
            <w:tcW w:w="295" w:type="pct"/>
            <w:shd w:val="clear" w:color="auto" w:fill="F2F2F2" w:themeFill="background1" w:themeFillShade="F2"/>
            <w:vAlign w:val="center"/>
          </w:tcPr>
          <w:p w14:paraId="060B41DC" w14:textId="77777777" w:rsidR="008302CA" w:rsidRPr="00490985" w:rsidRDefault="008302CA" w:rsidP="008302CA">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78EA564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Ordering drinks</w:t>
            </w:r>
          </w:p>
        </w:tc>
        <w:tc>
          <w:tcPr>
            <w:tcW w:w="1114" w:type="pct"/>
            <w:gridSpan w:val="2"/>
            <w:shd w:val="clear" w:color="auto" w:fill="F2F2F2" w:themeFill="background1" w:themeFillShade="F2"/>
            <w:noWrap/>
            <w:vAlign w:val="center"/>
          </w:tcPr>
          <w:p w14:paraId="50FC0AC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Formal and informal address, counting, spelling words</w:t>
            </w:r>
          </w:p>
        </w:tc>
        <w:tc>
          <w:tcPr>
            <w:tcW w:w="969" w:type="pct"/>
            <w:shd w:val="clear" w:color="auto" w:fill="F2F2F2" w:themeFill="background1" w:themeFillShade="F2"/>
            <w:noWrap/>
            <w:vAlign w:val="center"/>
          </w:tcPr>
          <w:p w14:paraId="703738C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German alphabet, numbers</w:t>
            </w:r>
          </w:p>
        </w:tc>
        <w:tc>
          <w:tcPr>
            <w:tcW w:w="979" w:type="pct"/>
            <w:shd w:val="clear" w:color="auto" w:fill="F2F2F2" w:themeFill="background1" w:themeFillShade="F2"/>
            <w:vAlign w:val="center"/>
          </w:tcPr>
          <w:p w14:paraId="118B2AFA"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Distinguishing between formal and informal situations. German names</w:t>
            </w:r>
          </w:p>
        </w:tc>
        <w:tc>
          <w:tcPr>
            <w:tcW w:w="980" w:type="pct"/>
            <w:shd w:val="clear" w:color="auto" w:fill="F2F2F2" w:themeFill="background1" w:themeFillShade="F2"/>
            <w:noWrap/>
            <w:vAlign w:val="center"/>
          </w:tcPr>
          <w:p w14:paraId="22FC8147"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6A32579C" w14:textId="77777777" w:rsidTr="008302CA">
        <w:trPr>
          <w:trHeight w:val="312"/>
        </w:trPr>
        <w:tc>
          <w:tcPr>
            <w:tcW w:w="295" w:type="pct"/>
            <w:shd w:val="clear" w:color="auto" w:fill="auto"/>
            <w:vAlign w:val="center"/>
          </w:tcPr>
          <w:p w14:paraId="0FB181EF" w14:textId="77777777" w:rsidR="008302CA" w:rsidRPr="00490985" w:rsidRDefault="008302CA" w:rsidP="008302CA">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27D271D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Numbers</w:t>
            </w:r>
          </w:p>
        </w:tc>
        <w:tc>
          <w:tcPr>
            <w:tcW w:w="1114" w:type="pct"/>
            <w:gridSpan w:val="2"/>
            <w:shd w:val="clear" w:color="auto" w:fill="auto"/>
            <w:noWrap/>
            <w:vAlign w:val="center"/>
          </w:tcPr>
          <w:p w14:paraId="4F66DC1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Ordering and paying, saying telephone numbers</w:t>
            </w:r>
          </w:p>
        </w:tc>
        <w:tc>
          <w:tcPr>
            <w:tcW w:w="969" w:type="pct"/>
            <w:shd w:val="clear" w:color="auto" w:fill="auto"/>
            <w:noWrap/>
            <w:vAlign w:val="center"/>
          </w:tcPr>
          <w:p w14:paraId="3815352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Pronouncing numbers</w:t>
            </w:r>
          </w:p>
        </w:tc>
        <w:tc>
          <w:tcPr>
            <w:tcW w:w="979" w:type="pct"/>
            <w:vAlign w:val="center"/>
          </w:tcPr>
          <w:p w14:paraId="20A586E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Restaurant etiquette</w:t>
            </w:r>
          </w:p>
        </w:tc>
        <w:tc>
          <w:tcPr>
            <w:tcW w:w="980" w:type="pct"/>
            <w:shd w:val="clear" w:color="auto" w:fill="auto"/>
            <w:noWrap/>
            <w:vAlign w:val="center"/>
          </w:tcPr>
          <w:p w14:paraId="0935A61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3462DF1D" w14:textId="77777777" w:rsidTr="008302CA">
        <w:trPr>
          <w:trHeight w:val="312"/>
        </w:trPr>
        <w:tc>
          <w:tcPr>
            <w:tcW w:w="295" w:type="pct"/>
            <w:shd w:val="clear" w:color="auto" w:fill="F2F2F2" w:themeFill="background1" w:themeFillShade="F2"/>
            <w:vAlign w:val="center"/>
          </w:tcPr>
          <w:p w14:paraId="2857FAE7" w14:textId="77777777" w:rsidR="008302CA" w:rsidRPr="00490985" w:rsidRDefault="008302CA" w:rsidP="008302CA">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524133BA"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questions in class</w:t>
            </w:r>
          </w:p>
        </w:tc>
        <w:tc>
          <w:tcPr>
            <w:tcW w:w="1114" w:type="pct"/>
            <w:gridSpan w:val="2"/>
            <w:shd w:val="clear" w:color="auto" w:fill="F2F2F2" w:themeFill="background1" w:themeFillShade="F2"/>
            <w:noWrap/>
            <w:vAlign w:val="center"/>
          </w:tcPr>
          <w:p w14:paraId="2A6A4F2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questions in class, using dictionaries</w:t>
            </w:r>
          </w:p>
        </w:tc>
        <w:tc>
          <w:tcPr>
            <w:tcW w:w="969" w:type="pct"/>
            <w:shd w:val="clear" w:color="auto" w:fill="F2F2F2" w:themeFill="background1" w:themeFillShade="F2"/>
            <w:noWrap/>
            <w:vAlign w:val="center"/>
          </w:tcPr>
          <w:p w14:paraId="4B6C1457"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Definite and indefinite article, plural nouns, negation with </w:t>
            </w:r>
            <w:r w:rsidRPr="00603383">
              <w:rPr>
                <w:rFonts w:ascii="Calibri" w:hAnsi="Calibri" w:cs="Calibri"/>
                <w:i/>
                <w:iCs/>
                <w:sz w:val="20"/>
                <w:szCs w:val="20"/>
              </w:rPr>
              <w:t>kein</w:t>
            </w:r>
          </w:p>
        </w:tc>
        <w:tc>
          <w:tcPr>
            <w:tcW w:w="979" w:type="pct"/>
            <w:shd w:val="clear" w:color="auto" w:fill="F2F2F2" w:themeFill="background1" w:themeFillShade="F2"/>
            <w:vAlign w:val="center"/>
          </w:tcPr>
          <w:p w14:paraId="0C5520C8" w14:textId="77777777" w:rsidR="008302CA" w:rsidRPr="00603383" w:rsidRDefault="008302CA" w:rsidP="008302CA">
            <w:pPr>
              <w:pStyle w:val="TableTextLarge"/>
              <w:rPr>
                <w:rFonts w:ascii="Calibri" w:hAnsi="Calibri" w:cs="Calibri"/>
                <w:sz w:val="20"/>
                <w:szCs w:val="20"/>
              </w:rPr>
            </w:pPr>
          </w:p>
        </w:tc>
        <w:tc>
          <w:tcPr>
            <w:tcW w:w="980" w:type="pct"/>
            <w:shd w:val="clear" w:color="auto" w:fill="F2F2F2" w:themeFill="background1" w:themeFillShade="F2"/>
            <w:noWrap/>
            <w:vAlign w:val="center"/>
          </w:tcPr>
          <w:p w14:paraId="38D73D9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7866813A" w14:textId="77777777" w:rsidTr="008302CA">
        <w:trPr>
          <w:trHeight w:val="312"/>
        </w:trPr>
        <w:tc>
          <w:tcPr>
            <w:tcW w:w="295" w:type="pct"/>
            <w:shd w:val="clear" w:color="auto" w:fill="auto"/>
            <w:vAlign w:val="center"/>
          </w:tcPr>
          <w:p w14:paraId="50162EC8" w14:textId="77777777" w:rsidR="008302CA" w:rsidRPr="00490985" w:rsidRDefault="008302CA" w:rsidP="008302CA">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7E0D80E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Geography: Countries and cities</w:t>
            </w:r>
          </w:p>
        </w:tc>
        <w:tc>
          <w:tcPr>
            <w:tcW w:w="1114" w:type="pct"/>
            <w:gridSpan w:val="2"/>
            <w:shd w:val="clear" w:color="auto" w:fill="auto"/>
            <w:noWrap/>
            <w:vAlign w:val="center"/>
          </w:tcPr>
          <w:p w14:paraId="6717EED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countries and cities. Saying where something is located</w:t>
            </w:r>
          </w:p>
        </w:tc>
        <w:tc>
          <w:tcPr>
            <w:tcW w:w="969" w:type="pct"/>
            <w:shd w:val="clear" w:color="auto" w:fill="auto"/>
            <w:noWrap/>
            <w:vAlign w:val="center"/>
          </w:tcPr>
          <w:p w14:paraId="1C33B4B6"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Names of countries</w:t>
            </w:r>
          </w:p>
        </w:tc>
        <w:tc>
          <w:tcPr>
            <w:tcW w:w="979" w:type="pct"/>
            <w:vAlign w:val="center"/>
          </w:tcPr>
          <w:p w14:paraId="06A8597A"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Cities in Germany, Austria, Switzerland</w:t>
            </w:r>
          </w:p>
        </w:tc>
        <w:tc>
          <w:tcPr>
            <w:tcW w:w="980" w:type="pct"/>
            <w:shd w:val="clear" w:color="auto" w:fill="auto"/>
            <w:noWrap/>
            <w:vAlign w:val="center"/>
          </w:tcPr>
          <w:p w14:paraId="037D490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31D59700" w14:textId="77777777" w:rsidTr="008302CA">
        <w:trPr>
          <w:trHeight w:val="312"/>
        </w:trPr>
        <w:tc>
          <w:tcPr>
            <w:tcW w:w="295" w:type="pct"/>
            <w:shd w:val="clear" w:color="auto" w:fill="F2F2F2" w:themeFill="background1" w:themeFillShade="F2"/>
            <w:vAlign w:val="center"/>
          </w:tcPr>
          <w:p w14:paraId="0F78946C" w14:textId="77777777" w:rsidR="008302CA" w:rsidRPr="00490985" w:rsidRDefault="008302CA" w:rsidP="008302CA">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1FE29A9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Countries and languages</w:t>
            </w:r>
          </w:p>
        </w:tc>
        <w:tc>
          <w:tcPr>
            <w:tcW w:w="1114" w:type="pct"/>
            <w:gridSpan w:val="2"/>
            <w:shd w:val="clear" w:color="auto" w:fill="F2F2F2" w:themeFill="background1" w:themeFillShade="F2"/>
            <w:noWrap/>
            <w:vAlign w:val="center"/>
          </w:tcPr>
          <w:p w14:paraId="5350BAB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Saying where you have been</w:t>
            </w:r>
          </w:p>
          <w:p w14:paraId="5B18CD7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questions</w:t>
            </w:r>
          </w:p>
        </w:tc>
        <w:tc>
          <w:tcPr>
            <w:tcW w:w="969" w:type="pct"/>
            <w:shd w:val="clear" w:color="auto" w:fill="F2F2F2" w:themeFill="background1" w:themeFillShade="F2"/>
            <w:noWrap/>
            <w:vAlign w:val="center"/>
          </w:tcPr>
          <w:p w14:paraId="618FEC4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i/>
                <w:iCs/>
                <w:sz w:val="20"/>
                <w:szCs w:val="20"/>
              </w:rPr>
              <w:t>Präteritum</w:t>
            </w:r>
            <w:r w:rsidRPr="00603383">
              <w:rPr>
                <w:rFonts w:ascii="Calibri" w:hAnsi="Calibri" w:cs="Calibri"/>
                <w:sz w:val="20"/>
                <w:szCs w:val="20"/>
              </w:rPr>
              <w:t xml:space="preserve"> of </w:t>
            </w:r>
            <w:r w:rsidRPr="00603383">
              <w:rPr>
                <w:rFonts w:ascii="Calibri" w:hAnsi="Calibri" w:cs="Calibri"/>
                <w:i/>
                <w:iCs/>
                <w:sz w:val="20"/>
                <w:szCs w:val="20"/>
              </w:rPr>
              <w:t xml:space="preserve">sein, </w:t>
            </w:r>
            <w:r w:rsidRPr="00603383">
              <w:rPr>
                <w:rFonts w:ascii="Calibri" w:hAnsi="Calibri" w:cs="Calibri"/>
                <w:sz w:val="20"/>
                <w:szCs w:val="20"/>
              </w:rPr>
              <w:t>W-questions, ‘yes/no’ questions</w:t>
            </w:r>
          </w:p>
        </w:tc>
        <w:tc>
          <w:tcPr>
            <w:tcW w:w="979" w:type="pct"/>
            <w:shd w:val="clear" w:color="auto" w:fill="F2F2F2" w:themeFill="background1" w:themeFillShade="F2"/>
            <w:vAlign w:val="center"/>
          </w:tcPr>
          <w:p w14:paraId="6969598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German as a foreign language. </w:t>
            </w:r>
          </w:p>
        </w:tc>
        <w:tc>
          <w:tcPr>
            <w:tcW w:w="980" w:type="pct"/>
            <w:shd w:val="clear" w:color="auto" w:fill="F2F2F2" w:themeFill="background1" w:themeFillShade="F2"/>
            <w:noWrap/>
            <w:vAlign w:val="center"/>
          </w:tcPr>
          <w:p w14:paraId="099B9CA8"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5A006686" w14:textId="77777777" w:rsidTr="008302CA">
        <w:trPr>
          <w:trHeight w:val="312"/>
        </w:trPr>
        <w:tc>
          <w:tcPr>
            <w:tcW w:w="295" w:type="pct"/>
            <w:shd w:val="clear" w:color="auto" w:fill="auto"/>
            <w:vAlign w:val="center"/>
          </w:tcPr>
          <w:p w14:paraId="6A0E96CA" w14:textId="77777777" w:rsidR="008302CA" w:rsidRPr="00490985" w:rsidRDefault="008302CA" w:rsidP="008302CA">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4CBBC1A3" w14:textId="264690BC" w:rsidR="008302CA" w:rsidRPr="00603383" w:rsidRDefault="00193BA6" w:rsidP="00193BA6">
            <w:pPr>
              <w:pStyle w:val="TableTextLarge"/>
              <w:rPr>
                <w:rFonts w:ascii="Calibri" w:eastAsia="SimSun" w:hAnsi="Calibri" w:cs="Calibri"/>
                <w:sz w:val="20"/>
                <w:szCs w:val="20"/>
              </w:rPr>
            </w:pPr>
            <w:r>
              <w:rPr>
                <w:rFonts w:ascii="Calibri" w:hAnsi="Calibri" w:cs="Calibri"/>
                <w:sz w:val="20"/>
                <w:szCs w:val="20"/>
              </w:rPr>
              <w:t>STUDY</w:t>
            </w:r>
            <w:r w:rsidR="008302CA" w:rsidRPr="00603383">
              <w:rPr>
                <w:rFonts w:ascii="Calibri" w:hAnsi="Calibri" w:cs="Calibri"/>
                <w:sz w:val="20"/>
                <w:szCs w:val="20"/>
              </w:rPr>
              <w:t xml:space="preserve"> WEEK: </w:t>
            </w:r>
            <w:r w:rsidR="008302CA"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8302CA" w:rsidRPr="00603383">
              <w:rPr>
                <w:rFonts w:ascii="Calibri" w:eastAsia="SimSun" w:hAnsi="Calibri" w:cs="Calibri"/>
                <w:sz w:val="20"/>
                <w:szCs w:val="20"/>
              </w:rPr>
              <w:t xml:space="preserve"> Week: Complete Station 1 in the coursebook, p. 64-71.</w:t>
            </w:r>
          </w:p>
        </w:tc>
      </w:tr>
      <w:tr w:rsidR="008302CA" w:rsidRPr="00490985" w14:paraId="3E7398FB" w14:textId="77777777" w:rsidTr="008302CA">
        <w:trPr>
          <w:trHeight w:val="312"/>
        </w:trPr>
        <w:tc>
          <w:tcPr>
            <w:tcW w:w="295" w:type="pct"/>
            <w:shd w:val="clear" w:color="auto" w:fill="F2F2F2" w:themeFill="background1" w:themeFillShade="F2"/>
            <w:vAlign w:val="center"/>
          </w:tcPr>
          <w:p w14:paraId="5C6A1A7D" w14:textId="77777777" w:rsidR="008302CA" w:rsidRPr="00490985" w:rsidRDefault="008302CA" w:rsidP="008302CA">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6D87184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Houses and flats</w:t>
            </w:r>
          </w:p>
        </w:tc>
        <w:tc>
          <w:tcPr>
            <w:tcW w:w="1114" w:type="pct"/>
            <w:gridSpan w:val="2"/>
            <w:shd w:val="clear" w:color="auto" w:fill="F2F2F2" w:themeFill="background1" w:themeFillShade="F2"/>
            <w:noWrap/>
            <w:vAlign w:val="center"/>
          </w:tcPr>
          <w:p w14:paraId="72BA769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Describing flats and houses.  Describing rooms in a house</w:t>
            </w:r>
          </w:p>
        </w:tc>
        <w:tc>
          <w:tcPr>
            <w:tcW w:w="969" w:type="pct"/>
            <w:shd w:val="clear" w:color="auto" w:fill="F2F2F2" w:themeFill="background1" w:themeFillShade="F2"/>
            <w:noWrap/>
            <w:vAlign w:val="center"/>
          </w:tcPr>
          <w:p w14:paraId="7663636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Possessive pronouns. Articles in the accusative</w:t>
            </w:r>
          </w:p>
        </w:tc>
        <w:tc>
          <w:tcPr>
            <w:tcW w:w="979" w:type="pct"/>
            <w:shd w:val="clear" w:color="auto" w:fill="F2F2F2" w:themeFill="background1" w:themeFillShade="F2"/>
            <w:vAlign w:val="center"/>
          </w:tcPr>
          <w:p w14:paraId="5DE85DD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Houses and flats in D-A-CH</w:t>
            </w:r>
          </w:p>
        </w:tc>
        <w:tc>
          <w:tcPr>
            <w:tcW w:w="980" w:type="pct"/>
            <w:shd w:val="clear" w:color="auto" w:fill="F2F2F2" w:themeFill="background1" w:themeFillShade="F2"/>
            <w:noWrap/>
            <w:vAlign w:val="center"/>
          </w:tcPr>
          <w:p w14:paraId="36643C8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0676B4C1" w14:textId="77777777" w:rsidTr="008302CA">
        <w:trPr>
          <w:trHeight w:val="312"/>
        </w:trPr>
        <w:tc>
          <w:tcPr>
            <w:tcW w:w="295" w:type="pct"/>
            <w:shd w:val="clear" w:color="auto" w:fill="auto"/>
            <w:vAlign w:val="center"/>
          </w:tcPr>
          <w:p w14:paraId="73C0B204" w14:textId="77777777" w:rsidR="008302CA" w:rsidRPr="00490985" w:rsidRDefault="008302CA" w:rsidP="008302CA">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427A45A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Furniture</w:t>
            </w:r>
          </w:p>
        </w:tc>
        <w:tc>
          <w:tcPr>
            <w:tcW w:w="1114" w:type="pct"/>
            <w:gridSpan w:val="2"/>
            <w:shd w:val="clear" w:color="auto" w:fill="auto"/>
            <w:noWrap/>
            <w:vAlign w:val="center"/>
          </w:tcPr>
          <w:p w14:paraId="67CFF25C"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Describing furniture.</w:t>
            </w:r>
          </w:p>
        </w:tc>
        <w:tc>
          <w:tcPr>
            <w:tcW w:w="969" w:type="pct"/>
            <w:shd w:val="clear" w:color="auto" w:fill="auto"/>
            <w:noWrap/>
            <w:vAlign w:val="center"/>
          </w:tcPr>
          <w:p w14:paraId="2F919E9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Adjectives in a sentence</w:t>
            </w:r>
          </w:p>
        </w:tc>
        <w:tc>
          <w:tcPr>
            <w:tcW w:w="979" w:type="pct"/>
            <w:vAlign w:val="center"/>
          </w:tcPr>
          <w:p w14:paraId="007D1724"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Houses and flats in D-A-CH. WG (flat share)</w:t>
            </w:r>
          </w:p>
        </w:tc>
        <w:tc>
          <w:tcPr>
            <w:tcW w:w="980" w:type="pct"/>
            <w:shd w:val="clear" w:color="auto" w:fill="auto"/>
            <w:noWrap/>
            <w:vAlign w:val="center"/>
          </w:tcPr>
          <w:p w14:paraId="59ED7A3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3BF0FC5E" w14:textId="77777777" w:rsidTr="008302CA">
        <w:trPr>
          <w:trHeight w:val="312"/>
        </w:trPr>
        <w:tc>
          <w:tcPr>
            <w:tcW w:w="295" w:type="pct"/>
            <w:shd w:val="clear" w:color="auto" w:fill="F2F2F2" w:themeFill="background1" w:themeFillShade="F2"/>
            <w:vAlign w:val="center"/>
          </w:tcPr>
          <w:p w14:paraId="1300F91A" w14:textId="77777777" w:rsidR="008302CA" w:rsidRPr="00490985" w:rsidRDefault="008302CA" w:rsidP="008302CA">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27611BA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Time and days of the week</w:t>
            </w:r>
          </w:p>
        </w:tc>
        <w:tc>
          <w:tcPr>
            <w:tcW w:w="1114" w:type="pct"/>
            <w:gridSpan w:val="2"/>
            <w:shd w:val="clear" w:color="auto" w:fill="F2F2F2" w:themeFill="background1" w:themeFillShade="F2"/>
            <w:noWrap/>
            <w:vAlign w:val="center"/>
          </w:tcPr>
          <w:p w14:paraId="536DF0B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Telling the time. Talking about your daily routine</w:t>
            </w:r>
          </w:p>
        </w:tc>
        <w:tc>
          <w:tcPr>
            <w:tcW w:w="969" w:type="pct"/>
            <w:shd w:val="clear" w:color="auto" w:fill="F2F2F2" w:themeFill="background1" w:themeFillShade="F2"/>
            <w:noWrap/>
            <w:vAlign w:val="center"/>
          </w:tcPr>
          <w:p w14:paraId="3BB9692A" w14:textId="77777777" w:rsidR="008302CA" w:rsidRPr="00603383" w:rsidRDefault="008302CA" w:rsidP="008302CA">
            <w:pPr>
              <w:pStyle w:val="TableTextLarge"/>
              <w:rPr>
                <w:rFonts w:ascii="Calibri" w:hAnsi="Calibri" w:cs="Calibri"/>
                <w:sz w:val="20"/>
                <w:szCs w:val="20"/>
                <w:lang w:val="de-DE"/>
              </w:rPr>
            </w:pPr>
            <w:r w:rsidRPr="00603383">
              <w:rPr>
                <w:rFonts w:ascii="Calibri" w:hAnsi="Calibri" w:cs="Calibri"/>
                <w:sz w:val="20"/>
                <w:szCs w:val="20"/>
                <w:lang w:val="de-DE"/>
              </w:rPr>
              <w:t xml:space="preserve">Prepositions </w:t>
            </w:r>
            <w:r w:rsidRPr="00603383">
              <w:rPr>
                <w:rFonts w:ascii="Calibri" w:hAnsi="Calibri" w:cs="Calibri"/>
                <w:i/>
                <w:iCs/>
                <w:sz w:val="20"/>
                <w:szCs w:val="20"/>
                <w:lang w:val="de-DE"/>
              </w:rPr>
              <w:t>am, um, von…bis</w:t>
            </w:r>
          </w:p>
        </w:tc>
        <w:tc>
          <w:tcPr>
            <w:tcW w:w="979" w:type="pct"/>
            <w:shd w:val="clear" w:color="auto" w:fill="F2F2F2" w:themeFill="background1" w:themeFillShade="F2"/>
            <w:vAlign w:val="center"/>
          </w:tcPr>
          <w:p w14:paraId="5304365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Working hours, shop opening times in Germany</w:t>
            </w:r>
          </w:p>
        </w:tc>
        <w:tc>
          <w:tcPr>
            <w:tcW w:w="980" w:type="pct"/>
            <w:shd w:val="clear" w:color="auto" w:fill="F2F2F2" w:themeFill="background1" w:themeFillShade="F2"/>
            <w:noWrap/>
            <w:vAlign w:val="center"/>
          </w:tcPr>
          <w:p w14:paraId="63A494E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prepare for the listening test.</w:t>
            </w:r>
          </w:p>
        </w:tc>
      </w:tr>
      <w:tr w:rsidR="008302CA" w:rsidRPr="00490985" w14:paraId="7D2D9F68" w14:textId="77777777" w:rsidTr="008302CA">
        <w:trPr>
          <w:trHeight w:val="312"/>
        </w:trPr>
        <w:tc>
          <w:tcPr>
            <w:tcW w:w="295" w:type="pct"/>
            <w:shd w:val="clear" w:color="auto" w:fill="auto"/>
            <w:vAlign w:val="center"/>
          </w:tcPr>
          <w:p w14:paraId="270E808F" w14:textId="77777777" w:rsidR="008302CA" w:rsidRPr="00490985" w:rsidRDefault="008302CA" w:rsidP="008302CA">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7266C2B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Appointments</w:t>
            </w:r>
          </w:p>
        </w:tc>
        <w:tc>
          <w:tcPr>
            <w:tcW w:w="1114" w:type="pct"/>
            <w:gridSpan w:val="2"/>
            <w:shd w:val="clear" w:color="auto" w:fill="auto"/>
            <w:noWrap/>
            <w:vAlign w:val="center"/>
          </w:tcPr>
          <w:p w14:paraId="6B47EAD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Making an appointment. Preparation for the listening assessment.</w:t>
            </w:r>
          </w:p>
        </w:tc>
        <w:tc>
          <w:tcPr>
            <w:tcW w:w="969" w:type="pct"/>
            <w:shd w:val="clear" w:color="auto" w:fill="auto"/>
            <w:noWrap/>
            <w:vAlign w:val="center"/>
          </w:tcPr>
          <w:p w14:paraId="41096C0F" w14:textId="77777777" w:rsidR="008302CA" w:rsidRPr="00603383" w:rsidRDefault="008302CA" w:rsidP="008302CA">
            <w:pPr>
              <w:pStyle w:val="TableTextLarge"/>
              <w:rPr>
                <w:rFonts w:ascii="Calibri" w:hAnsi="Calibri" w:cs="Calibri"/>
                <w:sz w:val="20"/>
                <w:szCs w:val="20"/>
              </w:rPr>
            </w:pPr>
            <w:r w:rsidRPr="00603383">
              <w:rPr>
                <w:rFonts w:ascii="Calibri" w:hAnsi="Calibri" w:cs="Calibri"/>
                <w:i/>
                <w:iCs/>
                <w:sz w:val="20"/>
                <w:szCs w:val="20"/>
              </w:rPr>
              <w:t>Präteritum</w:t>
            </w:r>
            <w:r w:rsidRPr="00603383">
              <w:rPr>
                <w:rFonts w:ascii="Calibri" w:hAnsi="Calibri" w:cs="Calibri"/>
                <w:sz w:val="20"/>
                <w:szCs w:val="20"/>
              </w:rPr>
              <w:t xml:space="preserve"> of </w:t>
            </w:r>
            <w:r w:rsidRPr="00603383">
              <w:rPr>
                <w:rFonts w:ascii="Calibri" w:hAnsi="Calibri" w:cs="Calibri"/>
                <w:i/>
                <w:iCs/>
                <w:sz w:val="20"/>
                <w:szCs w:val="20"/>
              </w:rPr>
              <w:t xml:space="preserve">haben. </w:t>
            </w:r>
            <w:r w:rsidRPr="00603383">
              <w:rPr>
                <w:rFonts w:ascii="Calibri" w:hAnsi="Calibri" w:cs="Calibri"/>
                <w:sz w:val="20"/>
                <w:szCs w:val="20"/>
              </w:rPr>
              <w:t xml:space="preserve">Questions with </w:t>
            </w:r>
            <w:r w:rsidRPr="00603383">
              <w:rPr>
                <w:rFonts w:ascii="Calibri" w:hAnsi="Calibri" w:cs="Calibri"/>
                <w:i/>
                <w:iCs/>
                <w:sz w:val="20"/>
                <w:szCs w:val="20"/>
              </w:rPr>
              <w:t>wann</w:t>
            </w:r>
          </w:p>
        </w:tc>
        <w:tc>
          <w:tcPr>
            <w:tcW w:w="979" w:type="pct"/>
            <w:vAlign w:val="center"/>
          </w:tcPr>
          <w:p w14:paraId="2183649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Pragmatics in German. Politeness. Apologising. </w:t>
            </w:r>
          </w:p>
          <w:p w14:paraId="48B62F2C" w14:textId="77777777" w:rsidR="008302CA" w:rsidRPr="00603383" w:rsidRDefault="008302CA" w:rsidP="008302CA">
            <w:pPr>
              <w:pStyle w:val="TableTextLarge"/>
              <w:rPr>
                <w:rFonts w:ascii="Calibri" w:hAnsi="Calibri" w:cs="Calibri"/>
                <w:sz w:val="20"/>
                <w:szCs w:val="20"/>
              </w:rPr>
            </w:pPr>
          </w:p>
        </w:tc>
        <w:tc>
          <w:tcPr>
            <w:tcW w:w="980" w:type="pct"/>
            <w:shd w:val="clear" w:color="auto" w:fill="auto"/>
            <w:noWrap/>
            <w:vAlign w:val="center"/>
          </w:tcPr>
          <w:p w14:paraId="103C87A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 Prepare for the Written test</w:t>
            </w:r>
          </w:p>
        </w:tc>
      </w:tr>
      <w:tr w:rsidR="008302CA" w:rsidRPr="00490985" w14:paraId="582A2CA5" w14:textId="77777777" w:rsidTr="008302CA">
        <w:trPr>
          <w:trHeight w:val="312"/>
        </w:trPr>
        <w:tc>
          <w:tcPr>
            <w:tcW w:w="295" w:type="pct"/>
            <w:shd w:val="clear" w:color="auto" w:fill="F2F2F2" w:themeFill="background1" w:themeFillShade="F2"/>
            <w:vAlign w:val="center"/>
          </w:tcPr>
          <w:p w14:paraId="5A495563" w14:textId="77777777" w:rsidR="008302CA" w:rsidRPr="00490985" w:rsidRDefault="008302CA" w:rsidP="008302CA">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4A5D938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Revision</w:t>
            </w:r>
          </w:p>
        </w:tc>
        <w:tc>
          <w:tcPr>
            <w:tcW w:w="1114" w:type="pct"/>
            <w:gridSpan w:val="2"/>
            <w:shd w:val="clear" w:color="auto" w:fill="F2F2F2" w:themeFill="background1" w:themeFillShade="F2"/>
            <w:noWrap/>
            <w:vAlign w:val="center"/>
          </w:tcPr>
          <w:p w14:paraId="02F07BD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Preparation for the Written test.</w:t>
            </w:r>
          </w:p>
        </w:tc>
        <w:tc>
          <w:tcPr>
            <w:tcW w:w="969" w:type="pct"/>
            <w:shd w:val="clear" w:color="auto" w:fill="F2F2F2" w:themeFill="background1" w:themeFillShade="F2"/>
            <w:noWrap/>
            <w:vAlign w:val="center"/>
          </w:tcPr>
          <w:p w14:paraId="5ECC38A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Revision</w:t>
            </w:r>
          </w:p>
        </w:tc>
        <w:tc>
          <w:tcPr>
            <w:tcW w:w="979" w:type="pct"/>
            <w:shd w:val="clear" w:color="auto" w:fill="F2F2F2" w:themeFill="background1" w:themeFillShade="F2"/>
          </w:tcPr>
          <w:p w14:paraId="5BA746ED" w14:textId="77777777" w:rsidR="008302CA" w:rsidRPr="00603383" w:rsidRDefault="008302CA" w:rsidP="008302CA">
            <w:pPr>
              <w:pStyle w:val="TableTextLarge"/>
              <w:rPr>
                <w:rFonts w:ascii="Calibri" w:hAnsi="Calibri" w:cs="Calibri"/>
                <w:sz w:val="20"/>
                <w:szCs w:val="20"/>
              </w:rPr>
            </w:pPr>
          </w:p>
        </w:tc>
        <w:tc>
          <w:tcPr>
            <w:tcW w:w="980" w:type="pct"/>
            <w:shd w:val="clear" w:color="auto" w:fill="F2F2F2" w:themeFill="background1" w:themeFillShade="F2"/>
            <w:noWrap/>
            <w:vAlign w:val="center"/>
          </w:tcPr>
          <w:p w14:paraId="3B58C92A" w14:textId="77777777" w:rsidR="008302CA" w:rsidRPr="00603383" w:rsidRDefault="008302CA" w:rsidP="008302CA">
            <w:pPr>
              <w:pStyle w:val="TableTextLarge"/>
              <w:rPr>
                <w:rFonts w:ascii="Calibri" w:hAnsi="Calibri" w:cs="Calibri"/>
                <w:sz w:val="20"/>
                <w:szCs w:val="20"/>
              </w:rPr>
            </w:pPr>
          </w:p>
        </w:tc>
      </w:tr>
      <w:tr w:rsidR="008302CA" w:rsidRPr="00490985" w14:paraId="5A1BDB46" w14:textId="77777777" w:rsidTr="008302CA">
        <w:trPr>
          <w:trHeight w:val="312"/>
        </w:trPr>
        <w:tc>
          <w:tcPr>
            <w:tcW w:w="295" w:type="pct"/>
            <w:shd w:val="clear" w:color="auto" w:fill="auto"/>
            <w:vAlign w:val="center"/>
          </w:tcPr>
          <w:p w14:paraId="64FF8E5B" w14:textId="77777777" w:rsidR="008302CA" w:rsidRPr="00490985" w:rsidRDefault="008302CA" w:rsidP="008302CA">
            <w:pPr>
              <w:pStyle w:val="TableTextLarge"/>
              <w:rPr>
                <w:rFonts w:ascii="Calibri" w:hAnsi="Calibri" w:cs="Calibri"/>
              </w:rPr>
            </w:pPr>
          </w:p>
        </w:tc>
        <w:tc>
          <w:tcPr>
            <w:tcW w:w="663" w:type="pct"/>
            <w:shd w:val="clear" w:color="auto" w:fill="auto"/>
            <w:noWrap/>
            <w:vAlign w:val="center"/>
            <w:hideMark/>
          </w:tcPr>
          <w:p w14:paraId="3B051FC9" w14:textId="77777777" w:rsidR="008302CA" w:rsidRPr="00051947" w:rsidRDefault="008302CA" w:rsidP="008302CA">
            <w:pPr>
              <w:pStyle w:val="TableTextLarge"/>
              <w:rPr>
                <w:rFonts w:ascii="Calibri" w:hAnsi="Calibri" w:cs="Calibri"/>
                <w:sz w:val="22"/>
              </w:rPr>
            </w:pPr>
          </w:p>
        </w:tc>
        <w:tc>
          <w:tcPr>
            <w:tcW w:w="1114" w:type="pct"/>
            <w:gridSpan w:val="2"/>
            <w:shd w:val="clear" w:color="auto" w:fill="auto"/>
            <w:noWrap/>
            <w:vAlign w:val="center"/>
          </w:tcPr>
          <w:p w14:paraId="4EA13CFB" w14:textId="77777777" w:rsidR="008302CA" w:rsidRPr="00051947" w:rsidRDefault="008302CA" w:rsidP="008302CA">
            <w:pPr>
              <w:pStyle w:val="TableTextLarge"/>
              <w:rPr>
                <w:rFonts w:ascii="Calibri" w:hAnsi="Calibri" w:cs="Calibri"/>
                <w:sz w:val="22"/>
              </w:rPr>
            </w:pPr>
          </w:p>
        </w:tc>
        <w:tc>
          <w:tcPr>
            <w:tcW w:w="969" w:type="pct"/>
            <w:shd w:val="clear" w:color="auto" w:fill="auto"/>
            <w:noWrap/>
            <w:vAlign w:val="center"/>
          </w:tcPr>
          <w:p w14:paraId="1AAD56A8" w14:textId="77777777" w:rsidR="008302CA" w:rsidRDefault="008302CA" w:rsidP="008302CA">
            <w:pPr>
              <w:pStyle w:val="TableTextLarge"/>
              <w:rPr>
                <w:rFonts w:ascii="Calibri" w:hAnsi="Calibri" w:cs="Calibri"/>
                <w:sz w:val="22"/>
              </w:rPr>
            </w:pPr>
          </w:p>
          <w:p w14:paraId="06E22CF9" w14:textId="77777777" w:rsidR="008302CA" w:rsidRPr="00051947" w:rsidRDefault="008302CA" w:rsidP="008302CA">
            <w:pPr>
              <w:pStyle w:val="TableTextLarge"/>
              <w:rPr>
                <w:rFonts w:ascii="Calibri" w:hAnsi="Calibri" w:cs="Calibri"/>
                <w:sz w:val="22"/>
              </w:rPr>
            </w:pPr>
          </w:p>
        </w:tc>
        <w:tc>
          <w:tcPr>
            <w:tcW w:w="979" w:type="pct"/>
          </w:tcPr>
          <w:p w14:paraId="2DE3F9F1" w14:textId="77777777" w:rsidR="008302CA" w:rsidRPr="00051947" w:rsidRDefault="008302CA" w:rsidP="008302CA">
            <w:pPr>
              <w:pStyle w:val="TableTextLarge"/>
              <w:rPr>
                <w:rFonts w:ascii="Calibri" w:hAnsi="Calibri" w:cs="Calibri"/>
                <w:sz w:val="22"/>
              </w:rPr>
            </w:pPr>
          </w:p>
        </w:tc>
        <w:tc>
          <w:tcPr>
            <w:tcW w:w="980" w:type="pct"/>
            <w:shd w:val="clear" w:color="auto" w:fill="auto"/>
            <w:noWrap/>
            <w:vAlign w:val="center"/>
          </w:tcPr>
          <w:p w14:paraId="1DF84FD8" w14:textId="77777777" w:rsidR="008302CA" w:rsidRPr="00051947" w:rsidRDefault="008302CA" w:rsidP="008302CA">
            <w:pPr>
              <w:pStyle w:val="TableTextLarge"/>
              <w:rPr>
                <w:rFonts w:ascii="Calibri" w:hAnsi="Calibri" w:cs="Calibri"/>
                <w:sz w:val="22"/>
              </w:rPr>
            </w:pPr>
          </w:p>
        </w:tc>
      </w:tr>
      <w:tr w:rsidR="008302CA" w:rsidRPr="00490985" w14:paraId="7BBBE21B" w14:textId="77777777" w:rsidTr="008302CA">
        <w:trPr>
          <w:trHeight w:val="312"/>
        </w:trPr>
        <w:tc>
          <w:tcPr>
            <w:tcW w:w="958" w:type="pct"/>
            <w:gridSpan w:val="2"/>
            <w:shd w:val="clear" w:color="auto" w:fill="F2F2F2" w:themeFill="background1" w:themeFillShade="F2"/>
            <w:vAlign w:val="center"/>
          </w:tcPr>
          <w:p w14:paraId="79B7E30B" w14:textId="77777777" w:rsidR="008302CA" w:rsidRPr="00490985" w:rsidRDefault="008302CA" w:rsidP="008302CA">
            <w:pPr>
              <w:pStyle w:val="TableTextLarge"/>
              <w:rPr>
                <w:rFonts w:ascii="Calibri" w:hAnsi="Calibri" w:cs="Calibri"/>
                <w:b/>
                <w:sz w:val="24"/>
                <w:szCs w:val="24"/>
              </w:rPr>
            </w:pPr>
            <w:r w:rsidRPr="00490985">
              <w:rPr>
                <w:rFonts w:ascii="Calibri" w:hAnsi="Calibri" w:cs="Calibri"/>
                <w:b/>
                <w:sz w:val="24"/>
                <w:szCs w:val="24"/>
              </w:rPr>
              <w:lastRenderedPageBreak/>
              <w:t>SEMESTER 2</w:t>
            </w:r>
          </w:p>
        </w:tc>
        <w:tc>
          <w:tcPr>
            <w:tcW w:w="1114" w:type="pct"/>
            <w:gridSpan w:val="2"/>
            <w:shd w:val="clear" w:color="auto" w:fill="F2F2F2" w:themeFill="background1" w:themeFillShade="F2"/>
            <w:noWrap/>
            <w:vAlign w:val="center"/>
          </w:tcPr>
          <w:p w14:paraId="1E8E1C4D" w14:textId="77777777" w:rsidR="008302CA" w:rsidRPr="00490985" w:rsidRDefault="008302CA" w:rsidP="008302CA">
            <w:pPr>
              <w:pStyle w:val="TableTextLarge"/>
              <w:rPr>
                <w:rFonts w:ascii="Calibri" w:hAnsi="Calibri" w:cs="Calibri"/>
              </w:rPr>
            </w:pPr>
          </w:p>
        </w:tc>
        <w:tc>
          <w:tcPr>
            <w:tcW w:w="969" w:type="pct"/>
            <w:shd w:val="clear" w:color="auto" w:fill="F2F2F2" w:themeFill="background1" w:themeFillShade="F2"/>
            <w:noWrap/>
            <w:vAlign w:val="center"/>
          </w:tcPr>
          <w:p w14:paraId="4CE080D3" w14:textId="77777777" w:rsidR="008302CA" w:rsidRPr="00490985" w:rsidRDefault="008302CA" w:rsidP="008302CA">
            <w:pPr>
              <w:pStyle w:val="TableTextLarge"/>
              <w:rPr>
                <w:rFonts w:ascii="Calibri" w:hAnsi="Calibri" w:cs="Calibri"/>
              </w:rPr>
            </w:pPr>
          </w:p>
        </w:tc>
        <w:tc>
          <w:tcPr>
            <w:tcW w:w="979" w:type="pct"/>
            <w:shd w:val="clear" w:color="auto" w:fill="F2F2F2" w:themeFill="background1" w:themeFillShade="F2"/>
          </w:tcPr>
          <w:p w14:paraId="5BBB0A19" w14:textId="77777777" w:rsidR="008302CA" w:rsidRPr="00490985" w:rsidRDefault="008302CA" w:rsidP="008302CA">
            <w:pPr>
              <w:pStyle w:val="TableTextLarge"/>
              <w:rPr>
                <w:rFonts w:ascii="Calibri" w:hAnsi="Calibri" w:cs="Calibri"/>
              </w:rPr>
            </w:pPr>
          </w:p>
        </w:tc>
        <w:tc>
          <w:tcPr>
            <w:tcW w:w="980" w:type="pct"/>
            <w:shd w:val="clear" w:color="auto" w:fill="F2F2F2" w:themeFill="background1" w:themeFillShade="F2"/>
            <w:noWrap/>
            <w:vAlign w:val="center"/>
          </w:tcPr>
          <w:p w14:paraId="317F4D0E" w14:textId="77777777" w:rsidR="008302CA" w:rsidRPr="00490985" w:rsidRDefault="008302CA" w:rsidP="008302CA">
            <w:pPr>
              <w:pStyle w:val="TableTextLarge"/>
              <w:rPr>
                <w:rFonts w:ascii="Calibri" w:hAnsi="Calibri" w:cs="Calibri"/>
              </w:rPr>
            </w:pPr>
          </w:p>
        </w:tc>
      </w:tr>
      <w:tr w:rsidR="008302CA" w:rsidRPr="00D50A23" w14:paraId="413FE229" w14:textId="77777777" w:rsidTr="002F23A5">
        <w:trPr>
          <w:trHeight w:val="312"/>
        </w:trPr>
        <w:tc>
          <w:tcPr>
            <w:tcW w:w="295" w:type="pct"/>
            <w:shd w:val="clear" w:color="auto" w:fill="014559"/>
            <w:vAlign w:val="center"/>
            <w:hideMark/>
          </w:tcPr>
          <w:p w14:paraId="71DE25B5" w14:textId="77777777" w:rsidR="008302CA" w:rsidRPr="00D50A23" w:rsidRDefault="008302CA"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7259935A"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7176D49C"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OBJECTIVES</w:t>
            </w:r>
          </w:p>
        </w:tc>
        <w:tc>
          <w:tcPr>
            <w:tcW w:w="969" w:type="pct"/>
            <w:shd w:val="clear" w:color="auto" w:fill="014559"/>
            <w:noWrap/>
            <w:vAlign w:val="center"/>
            <w:hideMark/>
          </w:tcPr>
          <w:p w14:paraId="76C75AAE"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58EEC8B5" w14:textId="77777777" w:rsidR="008302CA" w:rsidRPr="00D50A23" w:rsidRDefault="008302CA"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5B96BF90"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8302CA" w:rsidRPr="00490985" w14:paraId="471DB426" w14:textId="77777777" w:rsidTr="008302CA">
        <w:trPr>
          <w:trHeight w:val="312"/>
        </w:trPr>
        <w:tc>
          <w:tcPr>
            <w:tcW w:w="295" w:type="pct"/>
            <w:shd w:val="clear" w:color="auto" w:fill="F2F2F2" w:themeFill="background1" w:themeFillShade="F2"/>
            <w:vAlign w:val="center"/>
          </w:tcPr>
          <w:p w14:paraId="4AD4197C" w14:textId="77777777" w:rsidR="008302CA" w:rsidRPr="00490985" w:rsidRDefault="008302CA" w:rsidP="008302CA">
            <w:pPr>
              <w:pStyle w:val="TableTextLarge"/>
              <w:rPr>
                <w:rFonts w:ascii="Calibri" w:hAnsi="Calibri" w:cs="Calibri"/>
              </w:rPr>
            </w:pPr>
          </w:p>
        </w:tc>
        <w:tc>
          <w:tcPr>
            <w:tcW w:w="663" w:type="pct"/>
            <w:shd w:val="clear" w:color="auto" w:fill="F2F2F2" w:themeFill="background1" w:themeFillShade="F2"/>
            <w:noWrap/>
          </w:tcPr>
          <w:p w14:paraId="45E274AD" w14:textId="77777777" w:rsidR="008302CA" w:rsidRPr="00490985" w:rsidRDefault="008302CA" w:rsidP="008302C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1BA2E764" w14:textId="77777777" w:rsidR="008302CA" w:rsidRPr="00490985" w:rsidRDefault="008302CA" w:rsidP="008302C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5393B94C" w14:textId="77777777" w:rsidR="008302CA" w:rsidRPr="00490985" w:rsidRDefault="008302CA" w:rsidP="008302C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65388DDF" w14:textId="77777777" w:rsidR="008302CA" w:rsidRPr="00490985" w:rsidRDefault="008302CA" w:rsidP="008302C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5A7881E" w14:textId="77777777" w:rsidR="008302CA" w:rsidRPr="00490985" w:rsidRDefault="008302CA" w:rsidP="008302C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302CA" w:rsidRPr="00490985" w14:paraId="3F179492" w14:textId="77777777" w:rsidTr="008302CA">
        <w:trPr>
          <w:trHeight w:val="312"/>
        </w:trPr>
        <w:tc>
          <w:tcPr>
            <w:tcW w:w="295" w:type="pct"/>
            <w:shd w:val="clear" w:color="auto" w:fill="auto"/>
            <w:vAlign w:val="center"/>
          </w:tcPr>
          <w:p w14:paraId="5994FA0F" w14:textId="77777777" w:rsidR="008302CA" w:rsidRPr="00490985" w:rsidRDefault="008302CA" w:rsidP="008302CA">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4349ECA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Orientation, giving directions. </w:t>
            </w:r>
          </w:p>
        </w:tc>
        <w:tc>
          <w:tcPr>
            <w:tcW w:w="1114" w:type="pct"/>
            <w:gridSpan w:val="2"/>
            <w:shd w:val="clear" w:color="auto" w:fill="auto"/>
            <w:noWrap/>
            <w:vAlign w:val="center"/>
          </w:tcPr>
          <w:p w14:paraId="0608053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the way</w:t>
            </w:r>
          </w:p>
        </w:tc>
        <w:tc>
          <w:tcPr>
            <w:tcW w:w="969" w:type="pct"/>
            <w:shd w:val="clear" w:color="auto" w:fill="auto"/>
            <w:noWrap/>
            <w:vAlign w:val="center"/>
          </w:tcPr>
          <w:p w14:paraId="7CBD5E0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questions</w:t>
            </w:r>
          </w:p>
        </w:tc>
        <w:tc>
          <w:tcPr>
            <w:tcW w:w="979" w:type="pct"/>
            <w:vAlign w:val="center"/>
          </w:tcPr>
          <w:p w14:paraId="07CC47B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Means of public transport</w:t>
            </w:r>
          </w:p>
        </w:tc>
        <w:tc>
          <w:tcPr>
            <w:tcW w:w="980" w:type="pct"/>
            <w:shd w:val="clear" w:color="auto" w:fill="auto"/>
            <w:noWrap/>
            <w:vAlign w:val="center"/>
          </w:tcPr>
          <w:p w14:paraId="42E750E7"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63880072" w14:textId="77777777" w:rsidTr="008302CA">
        <w:trPr>
          <w:trHeight w:val="312"/>
        </w:trPr>
        <w:tc>
          <w:tcPr>
            <w:tcW w:w="295" w:type="pct"/>
            <w:shd w:val="clear" w:color="auto" w:fill="F2F2F2" w:themeFill="background1" w:themeFillShade="F2"/>
            <w:vAlign w:val="center"/>
          </w:tcPr>
          <w:p w14:paraId="06AB790A" w14:textId="77777777" w:rsidR="008302CA" w:rsidRPr="00490985" w:rsidRDefault="008302CA" w:rsidP="008302CA">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7B4F197F" w14:textId="77777777" w:rsidR="008302CA" w:rsidRPr="00603383" w:rsidRDefault="008302CA" w:rsidP="008302CA">
            <w:pPr>
              <w:pStyle w:val="TableTextLarge"/>
              <w:rPr>
                <w:rFonts w:ascii="Calibri" w:hAnsi="Calibri" w:cs="Calibri"/>
                <w:sz w:val="20"/>
                <w:szCs w:val="20"/>
              </w:rPr>
            </w:pPr>
            <w:r>
              <w:rPr>
                <w:rFonts w:ascii="Calibri" w:hAnsi="Calibri" w:cs="Calibri"/>
                <w:sz w:val="20"/>
                <w:szCs w:val="20"/>
              </w:rPr>
              <w:t>The o</w:t>
            </w:r>
            <w:r w:rsidRPr="00603383">
              <w:rPr>
                <w:rFonts w:ascii="Calibri" w:hAnsi="Calibri" w:cs="Calibri"/>
                <w:sz w:val="20"/>
                <w:szCs w:val="20"/>
              </w:rPr>
              <w:t>ffice</w:t>
            </w:r>
          </w:p>
        </w:tc>
        <w:tc>
          <w:tcPr>
            <w:tcW w:w="1114" w:type="pct"/>
            <w:gridSpan w:val="2"/>
            <w:shd w:val="clear" w:color="auto" w:fill="F2F2F2" w:themeFill="background1" w:themeFillShade="F2"/>
            <w:noWrap/>
            <w:vAlign w:val="center"/>
          </w:tcPr>
          <w:p w14:paraId="2492051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Describing an office, objects in an office</w:t>
            </w:r>
          </w:p>
        </w:tc>
        <w:tc>
          <w:tcPr>
            <w:tcW w:w="969" w:type="pct"/>
            <w:shd w:val="clear" w:color="auto" w:fill="F2F2F2" w:themeFill="background1" w:themeFillShade="F2"/>
            <w:noWrap/>
            <w:vAlign w:val="center"/>
          </w:tcPr>
          <w:p w14:paraId="10D90E4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Prepositions indicating position, </w:t>
            </w:r>
            <w:r w:rsidR="00B55933">
              <w:rPr>
                <w:rFonts w:ascii="Calibri" w:hAnsi="Calibri" w:cs="Calibri"/>
                <w:sz w:val="20"/>
                <w:szCs w:val="20"/>
              </w:rPr>
              <w:t xml:space="preserve">the dative case, </w:t>
            </w:r>
            <w:r w:rsidRPr="00603383">
              <w:rPr>
                <w:rFonts w:ascii="Calibri" w:hAnsi="Calibri" w:cs="Calibri"/>
                <w:sz w:val="20"/>
                <w:szCs w:val="20"/>
              </w:rPr>
              <w:t>ordinal numbers</w:t>
            </w:r>
          </w:p>
        </w:tc>
        <w:tc>
          <w:tcPr>
            <w:tcW w:w="979" w:type="pct"/>
            <w:shd w:val="clear" w:color="auto" w:fill="F2F2F2" w:themeFill="background1" w:themeFillShade="F2"/>
            <w:vAlign w:val="center"/>
          </w:tcPr>
          <w:p w14:paraId="7204AC7A"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Portrait of cities</w:t>
            </w:r>
          </w:p>
        </w:tc>
        <w:tc>
          <w:tcPr>
            <w:tcW w:w="980" w:type="pct"/>
            <w:shd w:val="clear" w:color="auto" w:fill="F2F2F2" w:themeFill="background1" w:themeFillShade="F2"/>
            <w:noWrap/>
            <w:vAlign w:val="center"/>
          </w:tcPr>
          <w:p w14:paraId="3859AE7F"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 Portrait of your own city.</w:t>
            </w:r>
          </w:p>
        </w:tc>
      </w:tr>
      <w:tr w:rsidR="008302CA" w:rsidRPr="00490985" w14:paraId="03391860" w14:textId="77777777" w:rsidTr="008302CA">
        <w:trPr>
          <w:trHeight w:val="312"/>
        </w:trPr>
        <w:tc>
          <w:tcPr>
            <w:tcW w:w="295" w:type="pct"/>
            <w:shd w:val="clear" w:color="auto" w:fill="auto"/>
            <w:vAlign w:val="center"/>
          </w:tcPr>
          <w:p w14:paraId="73860C19" w14:textId="77777777" w:rsidR="008302CA" w:rsidRPr="00490985" w:rsidRDefault="008302CA" w:rsidP="008302CA">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788B107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Occupations</w:t>
            </w:r>
          </w:p>
        </w:tc>
        <w:tc>
          <w:tcPr>
            <w:tcW w:w="1114" w:type="pct"/>
            <w:gridSpan w:val="2"/>
            <w:shd w:val="clear" w:color="auto" w:fill="auto"/>
            <w:noWrap/>
            <w:vAlign w:val="center"/>
          </w:tcPr>
          <w:p w14:paraId="0A04A3E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jobs</w:t>
            </w:r>
          </w:p>
        </w:tc>
        <w:tc>
          <w:tcPr>
            <w:tcW w:w="969" w:type="pct"/>
            <w:shd w:val="clear" w:color="auto" w:fill="auto"/>
            <w:noWrap/>
            <w:vAlign w:val="center"/>
          </w:tcPr>
          <w:p w14:paraId="6F102DE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Names of occupations</w:t>
            </w:r>
          </w:p>
        </w:tc>
        <w:tc>
          <w:tcPr>
            <w:tcW w:w="979" w:type="pct"/>
            <w:vAlign w:val="center"/>
          </w:tcPr>
          <w:p w14:paraId="5ABCF896"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Business cards</w:t>
            </w:r>
          </w:p>
        </w:tc>
        <w:tc>
          <w:tcPr>
            <w:tcW w:w="980" w:type="pct"/>
            <w:shd w:val="clear" w:color="auto" w:fill="auto"/>
            <w:noWrap/>
            <w:vAlign w:val="center"/>
          </w:tcPr>
          <w:p w14:paraId="1E998968"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742B2DB8" w14:textId="77777777" w:rsidTr="008302CA">
        <w:trPr>
          <w:trHeight w:val="312"/>
        </w:trPr>
        <w:tc>
          <w:tcPr>
            <w:tcW w:w="295" w:type="pct"/>
            <w:shd w:val="clear" w:color="auto" w:fill="F2F2F2" w:themeFill="background1" w:themeFillShade="F2"/>
            <w:vAlign w:val="center"/>
          </w:tcPr>
          <w:p w14:paraId="4068DA31" w14:textId="77777777" w:rsidR="008302CA" w:rsidRPr="00490985" w:rsidRDefault="008302CA" w:rsidP="008302CA">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11874FF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Work and everyday life</w:t>
            </w:r>
          </w:p>
        </w:tc>
        <w:tc>
          <w:tcPr>
            <w:tcW w:w="1114" w:type="pct"/>
            <w:gridSpan w:val="2"/>
            <w:shd w:val="clear" w:color="auto" w:fill="F2F2F2" w:themeFill="background1" w:themeFillShade="F2"/>
            <w:noWrap/>
            <w:vAlign w:val="center"/>
          </w:tcPr>
          <w:p w14:paraId="0F12754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work routine and tasks</w:t>
            </w:r>
          </w:p>
        </w:tc>
        <w:tc>
          <w:tcPr>
            <w:tcW w:w="969" w:type="pct"/>
            <w:shd w:val="clear" w:color="auto" w:fill="F2F2F2" w:themeFill="background1" w:themeFillShade="F2"/>
            <w:noWrap/>
            <w:vAlign w:val="center"/>
          </w:tcPr>
          <w:p w14:paraId="52298BB1" w14:textId="77777777" w:rsidR="008302CA" w:rsidRPr="00196303" w:rsidRDefault="008302CA" w:rsidP="008302CA">
            <w:pPr>
              <w:pStyle w:val="TableTextLarge"/>
              <w:rPr>
                <w:rFonts w:ascii="Calibri" w:hAnsi="Calibri" w:cs="Calibri"/>
                <w:sz w:val="20"/>
                <w:szCs w:val="20"/>
                <w:lang w:val="de-DE"/>
              </w:rPr>
            </w:pPr>
            <w:r w:rsidRPr="00196303">
              <w:rPr>
                <w:rFonts w:ascii="Calibri" w:hAnsi="Calibri" w:cs="Calibri"/>
                <w:sz w:val="20"/>
                <w:szCs w:val="20"/>
                <w:lang w:val="de-DE"/>
              </w:rPr>
              <w:t xml:space="preserve">Modal verbs in the </w:t>
            </w:r>
            <w:r w:rsidRPr="00196303">
              <w:rPr>
                <w:rFonts w:ascii="Calibri" w:hAnsi="Calibri" w:cs="Calibri"/>
                <w:i/>
                <w:sz w:val="20"/>
                <w:szCs w:val="20"/>
                <w:lang w:val="de-DE"/>
              </w:rPr>
              <w:t>Präsens: können, müssen</w:t>
            </w:r>
          </w:p>
        </w:tc>
        <w:tc>
          <w:tcPr>
            <w:tcW w:w="979" w:type="pct"/>
            <w:shd w:val="clear" w:color="auto" w:fill="F2F2F2" w:themeFill="background1" w:themeFillShade="F2"/>
            <w:vAlign w:val="center"/>
          </w:tcPr>
          <w:p w14:paraId="1EE0E4E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Work culture, employment policies</w:t>
            </w:r>
          </w:p>
        </w:tc>
        <w:tc>
          <w:tcPr>
            <w:tcW w:w="980" w:type="pct"/>
            <w:shd w:val="clear" w:color="auto" w:fill="F2F2F2" w:themeFill="background1" w:themeFillShade="F2"/>
            <w:noWrap/>
            <w:vAlign w:val="center"/>
          </w:tcPr>
          <w:p w14:paraId="34BA8FC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4D7D2C82" w14:textId="77777777" w:rsidTr="008302CA">
        <w:trPr>
          <w:trHeight w:val="312"/>
        </w:trPr>
        <w:tc>
          <w:tcPr>
            <w:tcW w:w="295" w:type="pct"/>
            <w:shd w:val="clear" w:color="auto" w:fill="auto"/>
            <w:vAlign w:val="center"/>
          </w:tcPr>
          <w:p w14:paraId="3785D6EB" w14:textId="77777777" w:rsidR="008302CA" w:rsidRPr="00490985" w:rsidRDefault="008302CA" w:rsidP="008302CA">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2492BE94"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Berlin</w:t>
            </w:r>
          </w:p>
        </w:tc>
        <w:tc>
          <w:tcPr>
            <w:tcW w:w="1114" w:type="pct"/>
            <w:gridSpan w:val="2"/>
            <w:shd w:val="clear" w:color="auto" w:fill="auto"/>
            <w:noWrap/>
            <w:vAlign w:val="center"/>
          </w:tcPr>
          <w:p w14:paraId="2CA5F90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Talking about a trip, talking about sights </w:t>
            </w:r>
          </w:p>
        </w:tc>
        <w:tc>
          <w:tcPr>
            <w:tcW w:w="969" w:type="pct"/>
            <w:shd w:val="clear" w:color="auto" w:fill="auto"/>
            <w:noWrap/>
            <w:vAlign w:val="center"/>
          </w:tcPr>
          <w:p w14:paraId="764E488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Prepositions</w:t>
            </w:r>
          </w:p>
        </w:tc>
        <w:tc>
          <w:tcPr>
            <w:tcW w:w="979" w:type="pct"/>
            <w:vAlign w:val="center"/>
          </w:tcPr>
          <w:p w14:paraId="3441EAA4"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Sights in Berlin</w:t>
            </w:r>
          </w:p>
        </w:tc>
        <w:tc>
          <w:tcPr>
            <w:tcW w:w="980" w:type="pct"/>
            <w:shd w:val="clear" w:color="auto" w:fill="auto"/>
            <w:noWrap/>
            <w:vAlign w:val="center"/>
          </w:tcPr>
          <w:p w14:paraId="5FD37004"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0C20641B" w14:textId="77777777" w:rsidTr="008302CA">
        <w:trPr>
          <w:trHeight w:val="312"/>
        </w:trPr>
        <w:tc>
          <w:tcPr>
            <w:tcW w:w="295" w:type="pct"/>
            <w:shd w:val="clear" w:color="auto" w:fill="F2F2F2" w:themeFill="background1" w:themeFillShade="F2"/>
            <w:vAlign w:val="center"/>
          </w:tcPr>
          <w:p w14:paraId="56215603" w14:textId="77777777" w:rsidR="008302CA" w:rsidRPr="00490985" w:rsidRDefault="008302CA" w:rsidP="008302CA">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57ED825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Orientation, directions</w:t>
            </w:r>
          </w:p>
        </w:tc>
        <w:tc>
          <w:tcPr>
            <w:tcW w:w="1114" w:type="pct"/>
            <w:gridSpan w:val="2"/>
            <w:shd w:val="clear" w:color="auto" w:fill="F2F2F2" w:themeFill="background1" w:themeFillShade="F2"/>
            <w:noWrap/>
            <w:vAlign w:val="center"/>
          </w:tcPr>
          <w:p w14:paraId="4DAD0D01"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Asking for directions</w:t>
            </w:r>
          </w:p>
        </w:tc>
        <w:tc>
          <w:tcPr>
            <w:tcW w:w="969" w:type="pct"/>
            <w:shd w:val="clear" w:color="auto" w:fill="F2F2F2" w:themeFill="background1" w:themeFillShade="F2"/>
            <w:noWrap/>
            <w:vAlign w:val="center"/>
          </w:tcPr>
          <w:p w14:paraId="02D8C65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Prepositions + accusative/ + dative</w:t>
            </w:r>
          </w:p>
        </w:tc>
        <w:tc>
          <w:tcPr>
            <w:tcW w:w="979" w:type="pct"/>
            <w:shd w:val="clear" w:color="auto" w:fill="F2F2F2" w:themeFill="background1" w:themeFillShade="F2"/>
            <w:vAlign w:val="center"/>
          </w:tcPr>
          <w:p w14:paraId="513CDAEE" w14:textId="77777777" w:rsidR="008302CA" w:rsidRPr="00603383" w:rsidRDefault="008302CA" w:rsidP="008302CA">
            <w:pPr>
              <w:pStyle w:val="TableTextLarge"/>
              <w:rPr>
                <w:rFonts w:ascii="Calibri" w:hAnsi="Calibri" w:cs="Calibri"/>
                <w:sz w:val="20"/>
                <w:szCs w:val="20"/>
              </w:rPr>
            </w:pPr>
          </w:p>
        </w:tc>
        <w:tc>
          <w:tcPr>
            <w:tcW w:w="980" w:type="pct"/>
            <w:shd w:val="clear" w:color="auto" w:fill="F2F2F2" w:themeFill="background1" w:themeFillShade="F2"/>
            <w:noWrap/>
            <w:vAlign w:val="center"/>
          </w:tcPr>
          <w:p w14:paraId="26A7BD9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492EE79A" w14:textId="77777777" w:rsidTr="008302CA">
        <w:trPr>
          <w:trHeight w:val="312"/>
        </w:trPr>
        <w:tc>
          <w:tcPr>
            <w:tcW w:w="295" w:type="pct"/>
            <w:shd w:val="clear" w:color="auto" w:fill="auto"/>
            <w:vAlign w:val="center"/>
          </w:tcPr>
          <w:p w14:paraId="51AD2005" w14:textId="77777777" w:rsidR="008302CA" w:rsidRPr="00490985" w:rsidRDefault="008302CA" w:rsidP="008302CA">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79B25334" w14:textId="6AE0228C" w:rsidR="008302CA" w:rsidRPr="00051947" w:rsidRDefault="00193BA6" w:rsidP="008302CA">
            <w:pPr>
              <w:pStyle w:val="TableTextLarge"/>
              <w:rPr>
                <w:rFonts w:ascii="Calibri" w:hAnsi="Calibri" w:cs="Calibri"/>
                <w:sz w:val="22"/>
              </w:rPr>
            </w:pPr>
            <w:r>
              <w:rPr>
                <w:rFonts w:ascii="Calibri" w:hAnsi="Calibri" w:cs="Calibri"/>
                <w:sz w:val="20"/>
                <w:szCs w:val="20"/>
              </w:rPr>
              <w:t>STUDY</w:t>
            </w:r>
            <w:r w:rsidRPr="00603383">
              <w:rPr>
                <w:rFonts w:ascii="Calibri" w:hAnsi="Calibri" w:cs="Calibri"/>
                <w:sz w:val="20"/>
                <w:szCs w:val="20"/>
              </w:rPr>
              <w:t xml:space="preserve"> WEEK: </w:t>
            </w:r>
            <w:r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Pr="00603383">
              <w:rPr>
                <w:rFonts w:ascii="Calibri" w:eastAsia="SimSun" w:hAnsi="Calibri" w:cs="Calibri"/>
                <w:sz w:val="20"/>
                <w:szCs w:val="20"/>
              </w:rPr>
              <w:t xml:space="preserve"> Week: Prepare your Writing Project.</w:t>
            </w:r>
          </w:p>
        </w:tc>
      </w:tr>
      <w:tr w:rsidR="008302CA" w:rsidRPr="00490985" w14:paraId="2A01A04C" w14:textId="77777777" w:rsidTr="008302CA">
        <w:trPr>
          <w:trHeight w:val="312"/>
        </w:trPr>
        <w:tc>
          <w:tcPr>
            <w:tcW w:w="295" w:type="pct"/>
            <w:shd w:val="clear" w:color="auto" w:fill="F2F2F2" w:themeFill="background1" w:themeFillShade="F2"/>
            <w:vAlign w:val="center"/>
          </w:tcPr>
          <w:p w14:paraId="2777E693" w14:textId="77777777" w:rsidR="008302CA" w:rsidRPr="00490985" w:rsidRDefault="008302CA" w:rsidP="008302CA">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3DD550E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Holidays</w:t>
            </w:r>
          </w:p>
        </w:tc>
        <w:tc>
          <w:tcPr>
            <w:tcW w:w="1114" w:type="pct"/>
            <w:gridSpan w:val="2"/>
            <w:shd w:val="clear" w:color="auto" w:fill="F2F2F2" w:themeFill="background1" w:themeFillShade="F2"/>
            <w:noWrap/>
            <w:vAlign w:val="center"/>
          </w:tcPr>
          <w:p w14:paraId="3B8D439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holidays</w:t>
            </w:r>
          </w:p>
        </w:tc>
        <w:tc>
          <w:tcPr>
            <w:tcW w:w="969" w:type="pct"/>
            <w:shd w:val="clear" w:color="auto" w:fill="F2F2F2" w:themeFill="background1" w:themeFillShade="F2"/>
            <w:noWrap/>
            <w:vAlign w:val="center"/>
          </w:tcPr>
          <w:p w14:paraId="356624D6" w14:textId="77777777" w:rsidR="008302CA" w:rsidRPr="00603383" w:rsidRDefault="008302CA" w:rsidP="008302CA">
            <w:pPr>
              <w:pStyle w:val="TableTextLarge"/>
              <w:rPr>
                <w:rFonts w:ascii="Calibri" w:hAnsi="Calibri" w:cs="Calibri"/>
                <w:sz w:val="20"/>
                <w:szCs w:val="20"/>
              </w:rPr>
            </w:pPr>
            <w:r w:rsidRPr="00603383">
              <w:rPr>
                <w:rFonts w:ascii="Calibri" w:hAnsi="Calibri" w:cs="Calibri"/>
                <w:i/>
                <w:sz w:val="20"/>
                <w:szCs w:val="20"/>
              </w:rPr>
              <w:t>Perfekt</w:t>
            </w:r>
            <w:r w:rsidRPr="00603383">
              <w:rPr>
                <w:rFonts w:ascii="Calibri" w:hAnsi="Calibri" w:cs="Calibri"/>
                <w:sz w:val="20"/>
                <w:szCs w:val="20"/>
              </w:rPr>
              <w:t xml:space="preserve"> with </w:t>
            </w:r>
            <w:r w:rsidRPr="00603383">
              <w:rPr>
                <w:rFonts w:ascii="Calibri" w:hAnsi="Calibri" w:cs="Calibri"/>
                <w:i/>
                <w:sz w:val="20"/>
                <w:szCs w:val="20"/>
              </w:rPr>
              <w:t>haben</w:t>
            </w:r>
          </w:p>
        </w:tc>
        <w:tc>
          <w:tcPr>
            <w:tcW w:w="979" w:type="pct"/>
            <w:shd w:val="clear" w:color="auto" w:fill="F2F2F2" w:themeFill="background1" w:themeFillShade="F2"/>
            <w:vAlign w:val="center"/>
          </w:tcPr>
          <w:p w14:paraId="2A9FF5B1" w14:textId="77777777" w:rsidR="008302CA" w:rsidRPr="00196303" w:rsidRDefault="008302CA" w:rsidP="008302CA">
            <w:pPr>
              <w:pStyle w:val="TableTextLarge"/>
              <w:rPr>
                <w:rFonts w:ascii="Calibri" w:hAnsi="Calibri" w:cs="Calibri"/>
                <w:sz w:val="20"/>
                <w:szCs w:val="20"/>
                <w:lang w:val="de-DE"/>
              </w:rPr>
            </w:pPr>
            <w:r w:rsidRPr="00196303">
              <w:rPr>
                <w:rFonts w:ascii="Calibri" w:hAnsi="Calibri" w:cs="Calibri"/>
                <w:sz w:val="20"/>
                <w:szCs w:val="20"/>
                <w:lang w:val="de-DE"/>
              </w:rPr>
              <w:t>Tourism in Ger, Aus, Swi</w:t>
            </w:r>
          </w:p>
        </w:tc>
        <w:tc>
          <w:tcPr>
            <w:tcW w:w="980" w:type="pct"/>
            <w:shd w:val="clear" w:color="auto" w:fill="F2F2F2" w:themeFill="background1" w:themeFillShade="F2"/>
            <w:noWrap/>
            <w:vAlign w:val="center"/>
          </w:tcPr>
          <w:p w14:paraId="55A159DF"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58D029AD" w14:textId="77777777" w:rsidTr="008302CA">
        <w:trPr>
          <w:trHeight w:val="312"/>
        </w:trPr>
        <w:tc>
          <w:tcPr>
            <w:tcW w:w="295" w:type="pct"/>
            <w:shd w:val="clear" w:color="auto" w:fill="auto"/>
            <w:vAlign w:val="center"/>
          </w:tcPr>
          <w:p w14:paraId="1B6F46BF" w14:textId="77777777" w:rsidR="008302CA" w:rsidRPr="00490985" w:rsidRDefault="008302CA" w:rsidP="008302CA">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16F9DDA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Events </w:t>
            </w:r>
            <w:r>
              <w:rPr>
                <w:rFonts w:ascii="Calibri" w:hAnsi="Calibri" w:cs="Calibri"/>
                <w:sz w:val="20"/>
                <w:szCs w:val="20"/>
              </w:rPr>
              <w:t>a</w:t>
            </w:r>
            <w:r w:rsidRPr="00603383">
              <w:rPr>
                <w:rFonts w:ascii="Calibri" w:hAnsi="Calibri" w:cs="Calibri"/>
                <w:sz w:val="20"/>
                <w:szCs w:val="20"/>
              </w:rPr>
              <w:t>nd accidents</w:t>
            </w:r>
          </w:p>
        </w:tc>
        <w:tc>
          <w:tcPr>
            <w:tcW w:w="1114" w:type="pct"/>
            <w:gridSpan w:val="2"/>
            <w:shd w:val="clear" w:color="auto" w:fill="auto"/>
            <w:noWrap/>
            <w:vAlign w:val="center"/>
          </w:tcPr>
          <w:p w14:paraId="0AB87E4D"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Describing an event/an accident</w:t>
            </w:r>
          </w:p>
        </w:tc>
        <w:tc>
          <w:tcPr>
            <w:tcW w:w="969" w:type="pct"/>
            <w:shd w:val="clear" w:color="auto" w:fill="auto"/>
            <w:noWrap/>
            <w:vAlign w:val="center"/>
          </w:tcPr>
          <w:p w14:paraId="62D1F968" w14:textId="77777777" w:rsidR="008302CA" w:rsidRPr="00196303" w:rsidRDefault="008302CA" w:rsidP="008302CA">
            <w:pPr>
              <w:pStyle w:val="TableTextLarge"/>
              <w:rPr>
                <w:rFonts w:ascii="Calibri" w:hAnsi="Calibri" w:cs="Calibri"/>
                <w:sz w:val="20"/>
                <w:szCs w:val="20"/>
                <w:lang w:val="de-DE"/>
              </w:rPr>
            </w:pPr>
            <w:r w:rsidRPr="00196303">
              <w:rPr>
                <w:rFonts w:ascii="Calibri" w:hAnsi="Calibri" w:cs="Calibri"/>
                <w:i/>
                <w:sz w:val="20"/>
                <w:szCs w:val="20"/>
                <w:lang w:val="de-DE"/>
              </w:rPr>
              <w:t>Perfekt</w:t>
            </w:r>
            <w:r w:rsidRPr="00196303">
              <w:rPr>
                <w:rFonts w:ascii="Calibri" w:hAnsi="Calibri" w:cs="Calibri"/>
                <w:sz w:val="20"/>
                <w:szCs w:val="20"/>
                <w:lang w:val="de-DE"/>
              </w:rPr>
              <w:t xml:space="preserve"> with </w:t>
            </w:r>
            <w:r w:rsidRPr="00196303">
              <w:rPr>
                <w:rFonts w:ascii="Calibri" w:hAnsi="Calibri" w:cs="Calibri"/>
                <w:i/>
                <w:sz w:val="20"/>
                <w:szCs w:val="20"/>
                <w:lang w:val="de-DE"/>
              </w:rPr>
              <w:t xml:space="preserve">haben </w:t>
            </w:r>
            <w:r w:rsidRPr="00196303">
              <w:rPr>
                <w:rFonts w:ascii="Calibri" w:hAnsi="Calibri" w:cs="Calibri"/>
                <w:sz w:val="20"/>
                <w:szCs w:val="20"/>
                <w:lang w:val="de-DE"/>
              </w:rPr>
              <w:t>and</w:t>
            </w:r>
            <w:r w:rsidRPr="00196303">
              <w:rPr>
                <w:rFonts w:ascii="Calibri" w:hAnsi="Calibri" w:cs="Calibri"/>
                <w:i/>
                <w:sz w:val="20"/>
                <w:szCs w:val="20"/>
                <w:lang w:val="de-DE"/>
              </w:rPr>
              <w:t xml:space="preserve"> sein</w:t>
            </w:r>
          </w:p>
        </w:tc>
        <w:tc>
          <w:tcPr>
            <w:tcW w:w="979" w:type="pct"/>
            <w:vAlign w:val="center"/>
          </w:tcPr>
          <w:p w14:paraId="2C59F5C8"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Tourist destinations for Germans</w:t>
            </w:r>
          </w:p>
        </w:tc>
        <w:tc>
          <w:tcPr>
            <w:tcW w:w="980" w:type="pct"/>
            <w:shd w:val="clear" w:color="auto" w:fill="auto"/>
            <w:noWrap/>
            <w:vAlign w:val="center"/>
          </w:tcPr>
          <w:p w14:paraId="1236BBD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57011AF6" w14:textId="77777777" w:rsidTr="008302CA">
        <w:trPr>
          <w:trHeight w:val="312"/>
        </w:trPr>
        <w:tc>
          <w:tcPr>
            <w:tcW w:w="295" w:type="pct"/>
            <w:shd w:val="clear" w:color="auto" w:fill="F2F2F2" w:themeFill="background1" w:themeFillShade="F2"/>
            <w:vAlign w:val="center"/>
          </w:tcPr>
          <w:p w14:paraId="44DBA924" w14:textId="77777777" w:rsidR="008302CA" w:rsidRPr="00490985" w:rsidRDefault="008302CA" w:rsidP="008302CA">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39F49502"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Shopping</w:t>
            </w:r>
          </w:p>
        </w:tc>
        <w:tc>
          <w:tcPr>
            <w:tcW w:w="1114" w:type="pct"/>
            <w:gridSpan w:val="2"/>
            <w:shd w:val="clear" w:color="auto" w:fill="F2F2F2" w:themeFill="background1" w:themeFillShade="F2"/>
            <w:noWrap/>
            <w:vAlign w:val="center"/>
          </w:tcPr>
          <w:p w14:paraId="770539C7"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Shopping in a supermarket</w:t>
            </w:r>
          </w:p>
        </w:tc>
        <w:tc>
          <w:tcPr>
            <w:tcW w:w="969" w:type="pct"/>
            <w:shd w:val="clear" w:color="auto" w:fill="F2F2F2" w:themeFill="background1" w:themeFillShade="F2"/>
            <w:noWrap/>
            <w:vAlign w:val="center"/>
          </w:tcPr>
          <w:p w14:paraId="1E866F25"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 xml:space="preserve">Food items, Question words: </w:t>
            </w:r>
            <w:r w:rsidRPr="00603383">
              <w:rPr>
                <w:rFonts w:ascii="Calibri" w:hAnsi="Calibri" w:cs="Calibri"/>
                <w:i/>
                <w:sz w:val="20"/>
                <w:szCs w:val="20"/>
              </w:rPr>
              <w:t>welch</w:t>
            </w:r>
            <w:r w:rsidRPr="00603383">
              <w:rPr>
                <w:rFonts w:ascii="Calibri" w:hAnsi="Calibri" w:cs="Calibri"/>
                <w:sz w:val="20"/>
                <w:szCs w:val="20"/>
              </w:rPr>
              <w:t>-</w:t>
            </w:r>
          </w:p>
        </w:tc>
        <w:tc>
          <w:tcPr>
            <w:tcW w:w="979" w:type="pct"/>
            <w:shd w:val="clear" w:color="auto" w:fill="F2F2F2" w:themeFill="background1" w:themeFillShade="F2"/>
            <w:vAlign w:val="center"/>
          </w:tcPr>
          <w:p w14:paraId="2662AEF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Shopping in Ger, Aus, Swi</w:t>
            </w:r>
          </w:p>
        </w:tc>
        <w:tc>
          <w:tcPr>
            <w:tcW w:w="980" w:type="pct"/>
            <w:shd w:val="clear" w:color="auto" w:fill="F2F2F2" w:themeFill="background1" w:themeFillShade="F2"/>
            <w:noWrap/>
            <w:vAlign w:val="center"/>
          </w:tcPr>
          <w:p w14:paraId="32E003DE"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545E04E1" w14:textId="77777777" w:rsidTr="008302CA">
        <w:trPr>
          <w:trHeight w:val="312"/>
        </w:trPr>
        <w:tc>
          <w:tcPr>
            <w:tcW w:w="295" w:type="pct"/>
            <w:shd w:val="clear" w:color="auto" w:fill="auto"/>
            <w:vAlign w:val="center"/>
          </w:tcPr>
          <w:p w14:paraId="60743BDD" w14:textId="77777777" w:rsidR="008302CA" w:rsidRPr="00490985" w:rsidRDefault="008302CA" w:rsidP="008302CA">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662967B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Food</w:t>
            </w:r>
          </w:p>
        </w:tc>
        <w:tc>
          <w:tcPr>
            <w:tcW w:w="1114" w:type="pct"/>
            <w:gridSpan w:val="2"/>
            <w:shd w:val="clear" w:color="auto" w:fill="auto"/>
            <w:noWrap/>
            <w:vAlign w:val="center"/>
          </w:tcPr>
          <w:p w14:paraId="5D7D0743"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foods, foods you like or dislike</w:t>
            </w:r>
          </w:p>
        </w:tc>
        <w:tc>
          <w:tcPr>
            <w:tcW w:w="969" w:type="pct"/>
            <w:shd w:val="clear" w:color="auto" w:fill="auto"/>
            <w:noWrap/>
            <w:vAlign w:val="center"/>
          </w:tcPr>
          <w:p w14:paraId="208C7420"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Talking about likes and dislikes</w:t>
            </w:r>
          </w:p>
        </w:tc>
        <w:tc>
          <w:tcPr>
            <w:tcW w:w="979" w:type="pct"/>
            <w:vAlign w:val="center"/>
          </w:tcPr>
          <w:p w14:paraId="474FC0D9"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Mealtimes in Germany</w:t>
            </w:r>
          </w:p>
        </w:tc>
        <w:tc>
          <w:tcPr>
            <w:tcW w:w="980" w:type="pct"/>
            <w:shd w:val="clear" w:color="auto" w:fill="auto"/>
            <w:noWrap/>
            <w:vAlign w:val="center"/>
          </w:tcPr>
          <w:p w14:paraId="59A61AC6"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Complete tasks on QMplus, and exercises in the coursebook.</w:t>
            </w:r>
          </w:p>
        </w:tc>
      </w:tr>
      <w:tr w:rsidR="008302CA" w:rsidRPr="00490985" w14:paraId="0452811D" w14:textId="77777777" w:rsidTr="008302CA">
        <w:trPr>
          <w:trHeight w:val="312"/>
        </w:trPr>
        <w:tc>
          <w:tcPr>
            <w:tcW w:w="295" w:type="pct"/>
            <w:shd w:val="clear" w:color="auto" w:fill="F2F2F2" w:themeFill="background1" w:themeFillShade="F2"/>
            <w:vAlign w:val="center"/>
          </w:tcPr>
          <w:p w14:paraId="35EE1B9B" w14:textId="77777777" w:rsidR="008302CA" w:rsidRPr="00490985" w:rsidRDefault="008302CA" w:rsidP="008302CA">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0AA5EA6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Revision</w:t>
            </w:r>
          </w:p>
        </w:tc>
        <w:tc>
          <w:tcPr>
            <w:tcW w:w="1114" w:type="pct"/>
            <w:gridSpan w:val="2"/>
            <w:shd w:val="clear" w:color="auto" w:fill="F2F2F2" w:themeFill="background1" w:themeFillShade="F2"/>
            <w:noWrap/>
            <w:vAlign w:val="center"/>
          </w:tcPr>
          <w:p w14:paraId="1A1ECDEF"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Preparation for the oral exam</w:t>
            </w:r>
          </w:p>
        </w:tc>
        <w:tc>
          <w:tcPr>
            <w:tcW w:w="969" w:type="pct"/>
            <w:shd w:val="clear" w:color="auto" w:fill="F2F2F2" w:themeFill="background1" w:themeFillShade="F2"/>
            <w:noWrap/>
            <w:vAlign w:val="center"/>
          </w:tcPr>
          <w:p w14:paraId="2ACF131B" w14:textId="77777777" w:rsidR="008302CA" w:rsidRPr="00603383" w:rsidRDefault="008302CA" w:rsidP="008302CA">
            <w:pPr>
              <w:pStyle w:val="TableTextLarge"/>
              <w:rPr>
                <w:rFonts w:ascii="Calibri" w:hAnsi="Calibri" w:cs="Calibri"/>
                <w:sz w:val="20"/>
                <w:szCs w:val="20"/>
              </w:rPr>
            </w:pPr>
            <w:r w:rsidRPr="00603383">
              <w:rPr>
                <w:rFonts w:ascii="Calibri" w:hAnsi="Calibri" w:cs="Calibri"/>
                <w:sz w:val="20"/>
                <w:szCs w:val="20"/>
              </w:rPr>
              <w:t>Revision</w:t>
            </w:r>
          </w:p>
        </w:tc>
        <w:tc>
          <w:tcPr>
            <w:tcW w:w="979" w:type="pct"/>
            <w:shd w:val="clear" w:color="auto" w:fill="F2F2F2" w:themeFill="background1" w:themeFillShade="F2"/>
            <w:vAlign w:val="center"/>
          </w:tcPr>
          <w:p w14:paraId="651CBF02" w14:textId="77777777" w:rsidR="008302CA" w:rsidRPr="00603383" w:rsidRDefault="008302CA" w:rsidP="008302CA">
            <w:pPr>
              <w:pStyle w:val="TableTextLarge"/>
              <w:rPr>
                <w:rFonts w:ascii="Calibri" w:hAnsi="Calibri" w:cs="Calibri"/>
                <w:sz w:val="20"/>
                <w:szCs w:val="20"/>
              </w:rPr>
            </w:pPr>
          </w:p>
        </w:tc>
        <w:tc>
          <w:tcPr>
            <w:tcW w:w="980" w:type="pct"/>
            <w:shd w:val="clear" w:color="auto" w:fill="F2F2F2" w:themeFill="background1" w:themeFillShade="F2"/>
            <w:noWrap/>
            <w:vAlign w:val="center"/>
          </w:tcPr>
          <w:p w14:paraId="1AD8A584" w14:textId="77777777" w:rsidR="008302CA" w:rsidRPr="00603383" w:rsidRDefault="008302CA" w:rsidP="008302CA">
            <w:pPr>
              <w:pStyle w:val="TableTextLarge"/>
              <w:rPr>
                <w:rFonts w:ascii="Calibri" w:hAnsi="Calibri" w:cs="Calibri"/>
                <w:sz w:val="20"/>
                <w:szCs w:val="20"/>
              </w:rPr>
            </w:pPr>
          </w:p>
        </w:tc>
      </w:tr>
      <w:tr w:rsidR="008302CA" w:rsidRPr="00490985" w14:paraId="6CB04A93" w14:textId="77777777" w:rsidTr="008302CA">
        <w:trPr>
          <w:trHeight w:val="312"/>
        </w:trPr>
        <w:tc>
          <w:tcPr>
            <w:tcW w:w="295" w:type="pct"/>
            <w:shd w:val="clear" w:color="auto" w:fill="auto"/>
            <w:vAlign w:val="center"/>
          </w:tcPr>
          <w:p w14:paraId="6C2FE5F0" w14:textId="77777777" w:rsidR="008302CA" w:rsidRPr="00490985" w:rsidRDefault="008302CA" w:rsidP="008302CA">
            <w:pPr>
              <w:pStyle w:val="TableTextLarge"/>
              <w:rPr>
                <w:rFonts w:ascii="Calibri" w:hAnsi="Calibri" w:cs="Calibri"/>
              </w:rPr>
            </w:pPr>
          </w:p>
        </w:tc>
        <w:tc>
          <w:tcPr>
            <w:tcW w:w="663" w:type="pct"/>
            <w:shd w:val="clear" w:color="auto" w:fill="auto"/>
            <w:noWrap/>
            <w:vAlign w:val="center"/>
            <w:hideMark/>
          </w:tcPr>
          <w:p w14:paraId="04950F11" w14:textId="77777777" w:rsidR="008302CA" w:rsidRPr="00490985" w:rsidRDefault="008302CA" w:rsidP="008302CA">
            <w:pPr>
              <w:pStyle w:val="TableTextLarge"/>
              <w:rPr>
                <w:rFonts w:ascii="Calibri" w:hAnsi="Calibri" w:cs="Calibri"/>
              </w:rPr>
            </w:pPr>
          </w:p>
        </w:tc>
        <w:tc>
          <w:tcPr>
            <w:tcW w:w="1114" w:type="pct"/>
            <w:gridSpan w:val="2"/>
            <w:shd w:val="clear" w:color="auto" w:fill="auto"/>
            <w:noWrap/>
            <w:vAlign w:val="center"/>
          </w:tcPr>
          <w:p w14:paraId="656FC1C9" w14:textId="77777777" w:rsidR="008302CA" w:rsidRPr="00490985" w:rsidRDefault="008302CA" w:rsidP="008302CA">
            <w:pPr>
              <w:pStyle w:val="TableTextLarge"/>
              <w:rPr>
                <w:rFonts w:ascii="Calibri" w:hAnsi="Calibri" w:cs="Calibri"/>
              </w:rPr>
            </w:pPr>
          </w:p>
        </w:tc>
        <w:tc>
          <w:tcPr>
            <w:tcW w:w="969" w:type="pct"/>
            <w:shd w:val="clear" w:color="auto" w:fill="auto"/>
            <w:noWrap/>
            <w:vAlign w:val="center"/>
          </w:tcPr>
          <w:p w14:paraId="0B6A2838" w14:textId="77777777" w:rsidR="008302CA" w:rsidRPr="00490985" w:rsidRDefault="008302CA" w:rsidP="008302CA">
            <w:pPr>
              <w:pStyle w:val="TableTextLarge"/>
              <w:rPr>
                <w:rFonts w:ascii="Calibri" w:hAnsi="Calibri" w:cs="Calibri"/>
              </w:rPr>
            </w:pPr>
          </w:p>
        </w:tc>
        <w:tc>
          <w:tcPr>
            <w:tcW w:w="979" w:type="pct"/>
          </w:tcPr>
          <w:p w14:paraId="0295AAEA" w14:textId="77777777" w:rsidR="008302CA" w:rsidRPr="00490985" w:rsidRDefault="008302CA" w:rsidP="008302CA">
            <w:pPr>
              <w:pStyle w:val="TableTextLarge"/>
              <w:rPr>
                <w:rFonts w:ascii="Calibri" w:hAnsi="Calibri" w:cs="Calibri"/>
              </w:rPr>
            </w:pPr>
          </w:p>
        </w:tc>
        <w:tc>
          <w:tcPr>
            <w:tcW w:w="980" w:type="pct"/>
            <w:shd w:val="clear" w:color="auto" w:fill="auto"/>
            <w:noWrap/>
            <w:vAlign w:val="center"/>
          </w:tcPr>
          <w:p w14:paraId="42CA79D2" w14:textId="77777777" w:rsidR="008302CA" w:rsidRPr="00490985" w:rsidRDefault="008302CA" w:rsidP="008302CA">
            <w:pPr>
              <w:pStyle w:val="TableTextLarge"/>
              <w:rPr>
                <w:rFonts w:ascii="Calibri" w:hAnsi="Calibri" w:cs="Calibri"/>
              </w:rPr>
            </w:pPr>
          </w:p>
        </w:tc>
      </w:tr>
    </w:tbl>
    <w:p w14:paraId="4229DFB7" w14:textId="77777777" w:rsidR="002F23A5" w:rsidRPr="00490985" w:rsidRDefault="002F23A5" w:rsidP="002F23A5">
      <w:pPr>
        <w:spacing w:after="160" w:line="259" w:lineRule="auto"/>
        <w:rPr>
          <w:rFonts w:ascii="Calibri" w:hAnsi="Calibri" w:cs="Calibri"/>
        </w:rPr>
      </w:pPr>
      <w:r w:rsidRPr="00490985">
        <w:rPr>
          <w:rFonts w:ascii="Calibri" w:hAnsi="Calibri" w:cs="Calibri"/>
        </w:rPr>
        <w:br w:type="page"/>
      </w:r>
    </w:p>
    <w:p w14:paraId="5B784220" w14:textId="77777777" w:rsidR="002F23A5" w:rsidRDefault="002F23A5" w:rsidP="002F23A5">
      <w:pPr>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2F8DACE1" w14:textId="77777777" w:rsidR="002F23A5" w:rsidRDefault="002F23A5" w:rsidP="002F23A5">
      <w:pPr>
        <w:rPr>
          <w:rFonts w:ascii="Calibri" w:hAnsi="Calibri" w:cs="Calibri"/>
        </w:rPr>
      </w:pPr>
    </w:p>
    <w:p w14:paraId="692DF2C0" w14:textId="77777777" w:rsidR="002F23A5" w:rsidRDefault="002F23A5" w:rsidP="002F23A5">
      <w:pPr>
        <w:rPr>
          <w:rFonts w:ascii="Calibri" w:hAnsi="Calibri" w:cs="Calibri"/>
        </w:rPr>
      </w:pPr>
    </w:p>
    <w:p w14:paraId="22C6A6BD" w14:textId="77777777" w:rsidR="00CB7D2F" w:rsidRDefault="00CB7D2F">
      <w:pPr>
        <w:rPr>
          <w:rFonts w:ascii="Calibri" w:hAnsi="Calibri" w:cs="Calibri"/>
        </w:rPr>
      </w:pPr>
    </w:p>
    <w:p w14:paraId="44611319" w14:textId="77777777" w:rsidR="006C0FBB" w:rsidRPr="00D22026" w:rsidRDefault="006C0FBB" w:rsidP="006C0FBB">
      <w:pPr>
        <w:pStyle w:val="Heading3"/>
        <w:rPr>
          <w:rFonts w:ascii="Calibri" w:hAnsi="Calibri" w:cs="Calibri"/>
          <w:sz w:val="28"/>
          <w:szCs w:val="28"/>
        </w:rPr>
      </w:pPr>
      <w:r>
        <w:rPr>
          <w:rFonts w:ascii="Calibri" w:hAnsi="Calibri" w:cs="Calibri"/>
          <w:sz w:val="28"/>
          <w:szCs w:val="28"/>
        </w:rPr>
        <w:t>SEMESTER DATES 2023-24</w:t>
      </w:r>
    </w:p>
    <w:p w14:paraId="5B266CAA" w14:textId="77777777" w:rsidR="006C0FBB" w:rsidRPr="00D22026" w:rsidRDefault="006C0FBB" w:rsidP="006C0FBB">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9984AD7" wp14:editId="127C0B66">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D05FB1"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6C2393A4" w14:textId="77777777" w:rsidR="006C0FBB" w:rsidRDefault="006C0FBB" w:rsidP="006C0FBB">
      <w:pPr>
        <w:rPr>
          <w:rFonts w:ascii="Calibri" w:hAnsi="Calibri" w:cs="Calibri"/>
        </w:rPr>
      </w:pPr>
    </w:p>
    <w:p w14:paraId="2BE3EB46" w14:textId="77777777" w:rsidR="006C0FBB" w:rsidRPr="00CB7D2F" w:rsidRDefault="006C0FBB" w:rsidP="006C0FBB">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6C0FBB" w:rsidRPr="00AF29A2" w14:paraId="35B0878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1C59719" w14:textId="77777777" w:rsidR="006C0FBB" w:rsidRPr="00051947" w:rsidRDefault="006C0FBB"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4427C89" w14:textId="77777777" w:rsidR="006C0FBB" w:rsidRPr="00051947" w:rsidRDefault="006C0FBB" w:rsidP="009866DD">
            <w:pPr>
              <w:spacing w:before="120" w:after="120"/>
              <w:jc w:val="center"/>
              <w:rPr>
                <w:rFonts w:ascii="Calibri" w:hAnsi="Calibri" w:cs="Calibri"/>
              </w:rPr>
            </w:pPr>
            <w:r w:rsidRPr="00E46B9E">
              <w:rPr>
                <w:rFonts w:ascii="Calibri" w:hAnsi="Calibri" w:cs="Calibri"/>
                <w:b/>
                <w:color w:val="000000"/>
              </w:rPr>
              <w:t>Dates</w:t>
            </w:r>
          </w:p>
        </w:tc>
      </w:tr>
      <w:tr w:rsidR="006C0FBB" w:rsidRPr="00AF29A2" w14:paraId="43400FB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04C5EAC" w14:textId="77777777" w:rsidR="006C0FBB" w:rsidRPr="0053613D" w:rsidRDefault="006C0FBB"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CD8C667" w14:textId="77777777" w:rsidR="006C0FBB" w:rsidRPr="0053613D" w:rsidRDefault="006C0FBB"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6C0FBB" w:rsidRPr="00AF29A2" w14:paraId="279A74D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BA6F4F0"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F0F436D"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6C0FBB" w:rsidRPr="00AF29A2" w14:paraId="5C7BBC4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B80C6C0" w14:textId="77777777" w:rsidR="006C0FBB" w:rsidRPr="0053613D" w:rsidRDefault="006C0FBB"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6559681"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6C0FBB" w:rsidRPr="00AF29A2" w14:paraId="39E1654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1F32C2A" w14:textId="77777777" w:rsidR="006C0FBB" w:rsidRPr="0053613D" w:rsidRDefault="006C0FBB"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38F21376"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6C0FBB" w:rsidRPr="00AF29A2" w14:paraId="5A9945F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6F7B668" w14:textId="77777777" w:rsidR="006C0FBB" w:rsidRPr="00051947" w:rsidRDefault="006C0FBB"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81D6430" w14:textId="77777777" w:rsidR="006C0FBB" w:rsidRPr="00051947" w:rsidRDefault="006C0FBB" w:rsidP="009866DD">
            <w:pPr>
              <w:spacing w:before="120" w:after="120"/>
              <w:jc w:val="center"/>
              <w:rPr>
                <w:rFonts w:ascii="Calibri" w:hAnsi="Calibri" w:cs="Calibri"/>
              </w:rPr>
            </w:pPr>
            <w:r w:rsidRPr="00E46B9E">
              <w:rPr>
                <w:rFonts w:ascii="Calibri" w:hAnsi="Calibri" w:cs="Calibri"/>
                <w:b/>
                <w:color w:val="000000"/>
              </w:rPr>
              <w:t>Dates</w:t>
            </w:r>
          </w:p>
        </w:tc>
      </w:tr>
      <w:tr w:rsidR="006C0FBB" w:rsidRPr="00AF29A2" w14:paraId="6E5EAB7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51D642D" w14:textId="77777777" w:rsidR="006C0FBB" w:rsidRPr="0053613D" w:rsidRDefault="006C0FBB"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398F794" w14:textId="77777777" w:rsidR="006C0FBB" w:rsidRPr="0053613D" w:rsidRDefault="006C0FBB"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6C0FBB" w:rsidRPr="00AF29A2" w14:paraId="34B731D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0E44DF1"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118EF770"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6C0FBB" w:rsidRPr="00AF29A2" w14:paraId="064DE12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300011C" w14:textId="77777777" w:rsidR="006C0FBB" w:rsidRPr="0053613D" w:rsidRDefault="006C0FBB"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237809D"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6C0FBB" w:rsidRPr="00AF29A2" w14:paraId="3332E0D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4C44287" w14:textId="77777777" w:rsidR="006C0FBB" w:rsidRPr="0053613D" w:rsidRDefault="006C0FBB"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8392450"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6C0FBB" w:rsidRPr="00AF29A2" w14:paraId="54234EF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1E942EB" w14:textId="77777777" w:rsidR="006C0FBB" w:rsidRPr="0053613D" w:rsidRDefault="006C0FBB"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2CB919E6" w14:textId="77777777" w:rsidR="006C0FBB" w:rsidRPr="0053613D" w:rsidRDefault="006C0FBB"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16AE46B2" w14:textId="77777777" w:rsidR="00CB7D2F" w:rsidRDefault="00CB7D2F" w:rsidP="00051947">
      <w:pPr>
        <w:rPr>
          <w:rFonts w:ascii="Calibri" w:hAnsi="Calibri" w:cs="Calibri"/>
        </w:rPr>
      </w:pPr>
    </w:p>
    <w:p w14:paraId="36DAC766" w14:textId="77777777" w:rsidR="00051947" w:rsidRDefault="00051947" w:rsidP="00051947">
      <w:pPr>
        <w:rPr>
          <w:rFonts w:ascii="Calibri" w:hAnsi="Calibri" w:cs="Calibri"/>
        </w:rPr>
      </w:pPr>
    </w:p>
    <w:p w14:paraId="02205865"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2DEBC0FB"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C0A863E" wp14:editId="2ACCB691">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32CB50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857300E"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7452458A" w14:textId="77777777" w:rsidTr="002F23A5">
        <w:trPr>
          <w:trHeight w:val="312"/>
        </w:trPr>
        <w:tc>
          <w:tcPr>
            <w:tcW w:w="1109" w:type="pct"/>
            <w:shd w:val="clear" w:color="auto" w:fill="014559"/>
            <w:vAlign w:val="center"/>
            <w:hideMark/>
          </w:tcPr>
          <w:p w14:paraId="53DB75E2" w14:textId="77777777" w:rsidR="00051947" w:rsidRPr="00E76CA1" w:rsidRDefault="00051947" w:rsidP="008302CA">
            <w:pPr>
              <w:pStyle w:val="TableHeadings"/>
              <w:rPr>
                <w:rFonts w:ascii="Calibri" w:hAnsi="Calibri" w:cs="Calibri"/>
                <w:b w:val="0"/>
                <w:color w:val="auto"/>
                <w:sz w:val="22"/>
                <w:szCs w:val="22"/>
              </w:rPr>
            </w:pPr>
          </w:p>
        </w:tc>
        <w:tc>
          <w:tcPr>
            <w:tcW w:w="1318" w:type="pct"/>
            <w:shd w:val="clear" w:color="auto" w:fill="014559"/>
            <w:noWrap/>
            <w:hideMark/>
          </w:tcPr>
          <w:p w14:paraId="25462F0D" w14:textId="77777777" w:rsidR="00051947" w:rsidRPr="00E76CA1" w:rsidRDefault="0053613D" w:rsidP="008302CA">
            <w:pPr>
              <w:rPr>
                <w:rFonts w:ascii="Calibri" w:hAnsi="Calibri" w:cs="Calibri"/>
                <w:b/>
              </w:rPr>
            </w:pPr>
            <w:r w:rsidRPr="00E76CA1">
              <w:rPr>
                <w:rFonts w:ascii="Calibri" w:hAnsi="Calibri" w:cs="Calibri"/>
                <w:b/>
              </w:rPr>
              <w:t>Course book</w:t>
            </w:r>
          </w:p>
        </w:tc>
        <w:tc>
          <w:tcPr>
            <w:tcW w:w="1030" w:type="pct"/>
            <w:shd w:val="clear" w:color="auto" w:fill="014559"/>
            <w:noWrap/>
            <w:hideMark/>
          </w:tcPr>
          <w:p w14:paraId="1087D84C" w14:textId="77777777" w:rsidR="00051947" w:rsidRPr="00E76CA1" w:rsidRDefault="0053613D" w:rsidP="008302CA">
            <w:pPr>
              <w:rPr>
                <w:rFonts w:ascii="Calibri" w:hAnsi="Calibri" w:cs="Calibri"/>
              </w:rPr>
            </w:pPr>
            <w:r w:rsidRPr="00E76CA1">
              <w:rPr>
                <w:rFonts w:ascii="Calibri" w:hAnsi="Calibri" w:cs="Calibri"/>
              </w:rPr>
              <w:t>ISBN</w:t>
            </w:r>
          </w:p>
        </w:tc>
        <w:tc>
          <w:tcPr>
            <w:tcW w:w="1544" w:type="pct"/>
            <w:shd w:val="clear" w:color="auto" w:fill="014559"/>
          </w:tcPr>
          <w:p w14:paraId="46819587" w14:textId="77777777" w:rsidR="00051947" w:rsidRPr="00E76CA1" w:rsidRDefault="0053613D" w:rsidP="008302CA">
            <w:pPr>
              <w:rPr>
                <w:rFonts w:ascii="Calibri" w:hAnsi="Calibri" w:cs="Calibri"/>
              </w:rPr>
            </w:pPr>
            <w:r w:rsidRPr="00E76CA1">
              <w:rPr>
                <w:rFonts w:ascii="Calibri" w:hAnsi="Calibri" w:cs="Calibri"/>
              </w:rPr>
              <w:t>Notes</w:t>
            </w:r>
          </w:p>
        </w:tc>
      </w:tr>
      <w:tr w:rsidR="0053613D" w:rsidRPr="00051947" w14:paraId="154096F6" w14:textId="77777777" w:rsidTr="0053613D">
        <w:trPr>
          <w:trHeight w:val="312"/>
        </w:trPr>
        <w:tc>
          <w:tcPr>
            <w:tcW w:w="1109" w:type="pct"/>
            <w:shd w:val="clear" w:color="auto" w:fill="D9D9D9" w:themeFill="background1" w:themeFillShade="D9"/>
            <w:vAlign w:val="center"/>
          </w:tcPr>
          <w:p w14:paraId="1342B5BF" w14:textId="77777777" w:rsidR="00051947" w:rsidRPr="00E76CA1" w:rsidRDefault="002477AE" w:rsidP="008302CA">
            <w:pPr>
              <w:pStyle w:val="TableTextLarge"/>
              <w:rPr>
                <w:rFonts w:ascii="Calibri" w:hAnsi="Calibri" w:cs="Calibri"/>
                <w:color w:val="auto"/>
              </w:rPr>
            </w:pPr>
            <w:r w:rsidRPr="002477AE">
              <w:rPr>
                <w:noProof/>
                <w:color w:val="auto"/>
                <w:lang w:val="en-GB" w:eastAsia="zh-CN"/>
              </w:rPr>
              <w:drawing>
                <wp:inline distT="0" distB="0" distL="0" distR="0" wp14:anchorId="1CD70302" wp14:editId="6C98D5A0">
                  <wp:extent cx="1172845" cy="1649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2845" cy="1649095"/>
                          </a:xfrm>
                          <a:prstGeom prst="rect">
                            <a:avLst/>
                          </a:prstGeom>
                        </pic:spPr>
                      </pic:pic>
                    </a:graphicData>
                  </a:graphic>
                </wp:inline>
              </w:drawing>
            </w:r>
          </w:p>
        </w:tc>
        <w:tc>
          <w:tcPr>
            <w:tcW w:w="1318" w:type="pct"/>
            <w:shd w:val="clear" w:color="auto" w:fill="D9D9D9" w:themeFill="background1" w:themeFillShade="D9"/>
            <w:noWrap/>
          </w:tcPr>
          <w:p w14:paraId="0143288C" w14:textId="77777777" w:rsidR="00051947" w:rsidRPr="00E76CA1" w:rsidRDefault="00051947" w:rsidP="008302CA">
            <w:pPr>
              <w:rPr>
                <w:rFonts w:ascii="Calibri" w:eastAsia="SimSun" w:hAnsi="Calibri" w:cs="Calibri"/>
                <w:i/>
                <w:sz w:val="22"/>
                <w:szCs w:val="22"/>
              </w:rPr>
            </w:pPr>
          </w:p>
          <w:p w14:paraId="08773344" w14:textId="77777777" w:rsidR="00051947" w:rsidRPr="00E76CA1" w:rsidRDefault="002477AE" w:rsidP="002477AE">
            <w:pPr>
              <w:rPr>
                <w:rFonts w:ascii="Calibri" w:eastAsia="SimSun" w:hAnsi="Calibri" w:cs="Calibri"/>
                <w:i/>
                <w:sz w:val="22"/>
                <w:szCs w:val="22"/>
              </w:rPr>
            </w:pPr>
            <w:r>
              <w:rPr>
                <w:rFonts w:ascii="Calibri" w:hAnsi="Calibri" w:cs="Calibri"/>
              </w:rPr>
              <w:t>Hermann Funk and Christina Kuhn</w:t>
            </w:r>
            <w:r w:rsidR="00051947" w:rsidRPr="00E76CA1">
              <w:rPr>
                <w:rFonts w:ascii="Calibri" w:hAnsi="Calibri" w:cs="Calibri"/>
              </w:rPr>
              <w:t xml:space="preserve"> (2015) </w:t>
            </w:r>
            <w:r>
              <w:rPr>
                <w:rFonts w:ascii="Calibri" w:hAnsi="Calibri" w:cs="Calibri"/>
                <w:b/>
              </w:rPr>
              <w:t>Studio 21 (A1). Edition for English-speaking learners.</w:t>
            </w:r>
          </w:p>
        </w:tc>
        <w:tc>
          <w:tcPr>
            <w:tcW w:w="1030" w:type="pct"/>
            <w:shd w:val="clear" w:color="auto" w:fill="F2F2F2" w:themeFill="background1" w:themeFillShade="F2"/>
            <w:noWrap/>
          </w:tcPr>
          <w:p w14:paraId="5FF67837" w14:textId="77777777" w:rsidR="0053613D" w:rsidRPr="00E76CA1" w:rsidRDefault="0053613D" w:rsidP="0053613D">
            <w:pPr>
              <w:rPr>
                <w:rFonts w:ascii="Calibri" w:hAnsi="Calibri" w:cs="Calibri"/>
              </w:rPr>
            </w:pPr>
          </w:p>
          <w:p w14:paraId="0D6ECA63" w14:textId="77777777" w:rsidR="0053613D" w:rsidRPr="00E76CA1" w:rsidRDefault="0053613D" w:rsidP="0053613D">
            <w:pPr>
              <w:rPr>
                <w:rFonts w:ascii="Calibri" w:hAnsi="Calibri" w:cs="Calibri"/>
              </w:rPr>
            </w:pPr>
            <w:r w:rsidRPr="00E76CA1">
              <w:rPr>
                <w:rFonts w:ascii="Calibri" w:hAnsi="Calibri" w:cs="Calibri"/>
              </w:rPr>
              <w:t>978</w:t>
            </w:r>
            <w:r w:rsidR="002477AE">
              <w:rPr>
                <w:rFonts w:ascii="Calibri" w:hAnsi="Calibri" w:cs="Calibri"/>
              </w:rPr>
              <w:t>3065201056</w:t>
            </w:r>
          </w:p>
          <w:p w14:paraId="6E56DF13" w14:textId="77777777" w:rsidR="00051947" w:rsidRPr="00E76CA1" w:rsidRDefault="00051947" w:rsidP="008302CA">
            <w:pPr>
              <w:rPr>
                <w:rFonts w:ascii="Calibri" w:eastAsia="SimSun" w:hAnsi="Calibri" w:cs="Calibri"/>
                <w:i/>
                <w:sz w:val="22"/>
                <w:szCs w:val="22"/>
              </w:rPr>
            </w:pPr>
          </w:p>
        </w:tc>
        <w:tc>
          <w:tcPr>
            <w:tcW w:w="1544" w:type="pct"/>
            <w:shd w:val="clear" w:color="auto" w:fill="D9D9D9" w:themeFill="background1" w:themeFillShade="D9"/>
          </w:tcPr>
          <w:p w14:paraId="15B8D510" w14:textId="77777777" w:rsidR="00051947" w:rsidRPr="00E76CA1" w:rsidRDefault="00051947" w:rsidP="008302CA">
            <w:pPr>
              <w:rPr>
                <w:rFonts w:ascii="Calibri" w:eastAsia="SimSun" w:hAnsi="Calibri" w:cs="Calibri"/>
                <w:i/>
                <w:sz w:val="22"/>
                <w:szCs w:val="22"/>
              </w:rPr>
            </w:pPr>
          </w:p>
          <w:p w14:paraId="6ED295B6"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You can buy the </w:t>
            </w:r>
            <w:r w:rsidR="002477AE">
              <w:rPr>
                <w:rFonts w:ascii="Calibri" w:hAnsi="Calibri" w:cs="Calibri"/>
                <w:sz w:val="22"/>
                <w:szCs w:val="22"/>
              </w:rPr>
              <w:t>paperback</w:t>
            </w:r>
            <w:r w:rsidRPr="00E76CA1">
              <w:rPr>
                <w:rFonts w:ascii="Calibri" w:hAnsi="Calibri" w:cs="Calibri"/>
                <w:sz w:val="22"/>
                <w:szCs w:val="22"/>
              </w:rPr>
              <w:t xml:space="preserve"> or you can buy the </w:t>
            </w:r>
            <w:r w:rsidR="002477AE">
              <w:rPr>
                <w:rFonts w:ascii="Calibri" w:hAnsi="Calibri" w:cs="Calibri"/>
                <w:sz w:val="22"/>
                <w:szCs w:val="22"/>
              </w:rPr>
              <w:t>paperback</w:t>
            </w:r>
            <w:r w:rsidRPr="00E76CA1">
              <w:rPr>
                <w:rFonts w:ascii="Calibri" w:hAnsi="Calibri" w:cs="Calibri"/>
                <w:sz w:val="22"/>
                <w:szCs w:val="22"/>
              </w:rPr>
              <w:t xml:space="preserve"> </w:t>
            </w:r>
            <w:r w:rsidR="002477AE">
              <w:rPr>
                <w:rFonts w:ascii="Calibri" w:hAnsi="Calibri" w:cs="Calibri"/>
                <w:sz w:val="22"/>
                <w:szCs w:val="22"/>
              </w:rPr>
              <w:t>with CD-Rom, which gives you access to the online e-book.</w:t>
            </w:r>
            <w:r w:rsidR="00FA6458">
              <w:rPr>
                <w:rFonts w:ascii="Calibri" w:hAnsi="Calibri" w:cs="Calibri"/>
                <w:sz w:val="22"/>
                <w:szCs w:val="22"/>
              </w:rPr>
              <w:t xml:space="preserve"> </w:t>
            </w:r>
            <w:r w:rsidR="002477AE">
              <w:rPr>
                <w:rFonts w:ascii="Calibri" w:hAnsi="Calibri" w:cs="Calibri"/>
                <w:sz w:val="22"/>
                <w:szCs w:val="22"/>
              </w:rPr>
              <w:t>This costs about £34</w:t>
            </w:r>
            <w:r w:rsidRPr="00E76CA1">
              <w:rPr>
                <w:rFonts w:ascii="Calibri" w:hAnsi="Calibri" w:cs="Calibri"/>
                <w:sz w:val="22"/>
                <w:szCs w:val="22"/>
              </w:rPr>
              <w:t>. Check for second-hand options, which will be cheaper.</w:t>
            </w:r>
          </w:p>
          <w:p w14:paraId="1FC64B39" w14:textId="77777777" w:rsidR="00051947" w:rsidRPr="00E76CA1" w:rsidRDefault="00051947" w:rsidP="0053613D">
            <w:pPr>
              <w:rPr>
                <w:rFonts w:ascii="Calibri" w:hAnsi="Calibri" w:cs="Calibri"/>
                <w:sz w:val="22"/>
                <w:szCs w:val="22"/>
              </w:rPr>
            </w:pPr>
          </w:p>
        </w:tc>
      </w:tr>
    </w:tbl>
    <w:p w14:paraId="69EC1941" w14:textId="77777777" w:rsidR="00051947" w:rsidRDefault="00051947" w:rsidP="00051947">
      <w:pPr>
        <w:rPr>
          <w:rFonts w:ascii="Calibri" w:hAnsi="Calibri" w:cs="Calibri"/>
        </w:rPr>
      </w:pPr>
    </w:p>
    <w:p w14:paraId="2191D42B" w14:textId="77777777" w:rsidR="0053613D" w:rsidRPr="0053613D" w:rsidRDefault="0053613D" w:rsidP="00051947">
      <w:pPr>
        <w:rPr>
          <w:rFonts w:ascii="Calibri" w:hAnsi="Calibri" w:cs="Calibri"/>
          <w:b/>
        </w:rPr>
      </w:pPr>
      <w:r w:rsidRPr="0053613D">
        <w:rPr>
          <w:rFonts w:ascii="Calibri" w:hAnsi="Calibri" w:cs="Calibri"/>
          <w:b/>
        </w:rPr>
        <w:t>OTHER RESOURCES:</w:t>
      </w:r>
    </w:p>
    <w:p w14:paraId="72852B44" w14:textId="66D54BFC" w:rsidR="0053613D" w:rsidRDefault="00196303" w:rsidP="00642746">
      <w:pPr>
        <w:rPr>
          <w:rFonts w:ascii="Calibri" w:hAnsi="Calibri" w:cs="Calibri"/>
        </w:rPr>
      </w:pPr>
      <w:r>
        <w:rPr>
          <w:rFonts w:ascii="Calibri" w:hAnsi="Calibri" w:cs="Calibri"/>
        </w:rPr>
        <w:t xml:space="preserve">The </w:t>
      </w:r>
      <w:r w:rsidR="00523FF1">
        <w:rPr>
          <w:rFonts w:ascii="Calibri" w:hAnsi="Calibri" w:cs="Calibri"/>
        </w:rPr>
        <w:t>module has an online</w:t>
      </w:r>
      <w:r w:rsidR="00642746">
        <w:rPr>
          <w:rFonts w:ascii="Calibri" w:hAnsi="Calibri" w:cs="Calibri"/>
        </w:rPr>
        <w:t xml:space="preserve"> </w:t>
      </w:r>
      <w:hyperlink r:id="rId20" w:history="1">
        <w:r w:rsidR="00642746" w:rsidRPr="00642746">
          <w:rPr>
            <w:rStyle w:val="Hyperlink"/>
            <w:rFonts w:ascii="Calibri" w:hAnsi="Calibri" w:cs="Calibri"/>
            <w:b/>
          </w:rPr>
          <w:t>Reading List</w:t>
        </w:r>
      </w:hyperlink>
      <w:r w:rsidR="00642746">
        <w:rPr>
          <w:rFonts w:ascii="Calibri" w:hAnsi="Calibri" w:cs="Calibri"/>
        </w:rPr>
        <w:t>, with links to videos, online interactive exercises, and information about society and culture of German speaking countries.</w:t>
      </w:r>
      <w:r w:rsidR="00523FF1">
        <w:rPr>
          <w:rFonts w:ascii="Calibri" w:hAnsi="Calibri" w:cs="Calibri"/>
        </w:rPr>
        <w:t xml:space="preserve"> </w:t>
      </w:r>
      <w:r w:rsidR="00E05252">
        <w:rPr>
          <w:rFonts w:ascii="Calibri" w:hAnsi="Calibri" w:cs="Calibri"/>
        </w:rPr>
        <w:t xml:space="preserve">This Reading List also appears on the QMplus module page. </w:t>
      </w:r>
    </w:p>
    <w:p w14:paraId="6AE57BAD" w14:textId="77777777" w:rsidR="00302127" w:rsidRDefault="00302127" w:rsidP="00642746">
      <w:pPr>
        <w:rPr>
          <w:rFonts w:ascii="Calibri" w:hAnsi="Calibri" w:cs="Calibri"/>
        </w:rPr>
      </w:pPr>
    </w:p>
    <w:p w14:paraId="41A71DE3" w14:textId="77777777" w:rsidR="00302127" w:rsidRDefault="00302127" w:rsidP="00302127">
      <w:pPr>
        <w:rPr>
          <w:rFonts w:ascii="Calibri" w:hAnsi="Calibri" w:cs="Calibri"/>
        </w:rPr>
      </w:pPr>
    </w:p>
    <w:p w14:paraId="7F503167" w14:textId="77777777" w:rsidR="00302127" w:rsidRDefault="00302127" w:rsidP="00302127">
      <w:pPr>
        <w:rPr>
          <w:rFonts w:ascii="Calibri" w:hAnsi="Calibri" w:cs="Calibri"/>
        </w:rPr>
      </w:pPr>
    </w:p>
    <w:p w14:paraId="0314919A" w14:textId="433264C2" w:rsidR="00302127" w:rsidRDefault="00302127" w:rsidP="00302127">
      <w:pPr>
        <w:rPr>
          <w:rFonts w:ascii="Calibri" w:hAnsi="Calibri" w:cs="Calibri"/>
        </w:rPr>
      </w:pPr>
      <w:r>
        <w:rPr>
          <w:rFonts w:ascii="Calibri" w:hAnsi="Calibri" w:cs="Calibri"/>
        </w:rPr>
        <w:t xml:space="preserve">Online dictionary: </w:t>
      </w:r>
      <w:hyperlink r:id="rId21" w:history="1">
        <w:r>
          <w:rPr>
            <w:rStyle w:val="Hyperlink"/>
            <w:rFonts w:ascii="Calibri" w:hAnsi="Calibri" w:cs="Calibri"/>
          </w:rPr>
          <w:t>https://dict.leo.org/german-english/</w:t>
        </w:r>
      </w:hyperlink>
    </w:p>
    <w:p w14:paraId="472269C8" w14:textId="77777777" w:rsidR="00302127" w:rsidRDefault="00302127" w:rsidP="00302127">
      <w:pPr>
        <w:rPr>
          <w:rFonts w:ascii="Calibri" w:hAnsi="Calibri" w:cs="Calibri"/>
          <w:u w:val="single"/>
          <w:lang w:val="en-GB"/>
        </w:rPr>
      </w:pPr>
    </w:p>
    <w:p w14:paraId="0E40F747" w14:textId="77777777" w:rsidR="00302127" w:rsidRDefault="00302127" w:rsidP="00302127">
      <w:pPr>
        <w:rPr>
          <w:rFonts w:ascii="Calibri" w:hAnsi="Calibri" w:cs="Calibri"/>
          <w:u w:val="single"/>
          <w:lang w:val="en-GB"/>
        </w:rPr>
      </w:pPr>
      <w:r>
        <w:rPr>
          <w:rFonts w:ascii="Calibri" w:hAnsi="Calibri" w:cs="Calibri"/>
          <w:u w:val="single"/>
          <w:lang w:val="en-GB"/>
        </w:rPr>
        <w:t>Video/Listening</w:t>
      </w:r>
    </w:p>
    <w:p w14:paraId="6D5B0C32" w14:textId="77777777" w:rsidR="00302127" w:rsidRDefault="00302127" w:rsidP="00302127">
      <w:pPr>
        <w:ind w:left="720"/>
        <w:rPr>
          <w:rFonts w:ascii="Calibri" w:hAnsi="Calibri" w:cs="Calibri"/>
          <w:lang w:val="en-GB"/>
        </w:rPr>
      </w:pPr>
      <w:r>
        <w:rPr>
          <w:rFonts w:ascii="Calibri" w:hAnsi="Calibri" w:cs="Calibri"/>
          <w:lang w:val="en-GB"/>
        </w:rPr>
        <w:t xml:space="preserve">Easy German Youtube channel: </w:t>
      </w:r>
      <w:hyperlink r:id="rId22" w:history="1">
        <w:r>
          <w:rPr>
            <w:rStyle w:val="Hyperlink"/>
            <w:rFonts w:ascii="Calibri" w:hAnsi="Calibri" w:cs="Calibri"/>
            <w:lang w:val="en-GB"/>
          </w:rPr>
          <w:t>https://www.youtube.com/channel/UCbxb2fqe9oNgglAoYqsYOtQ</w:t>
        </w:r>
      </w:hyperlink>
    </w:p>
    <w:p w14:paraId="58EFDD36" w14:textId="77777777" w:rsidR="00302127" w:rsidRDefault="00302127" w:rsidP="00302127">
      <w:pPr>
        <w:ind w:left="720"/>
        <w:rPr>
          <w:rFonts w:ascii="Calibri" w:hAnsi="Calibri" w:cs="Calibri"/>
          <w:lang w:val="en-GB"/>
        </w:rPr>
      </w:pPr>
    </w:p>
    <w:p w14:paraId="050654FC" w14:textId="77777777" w:rsidR="00302127" w:rsidRDefault="00302127" w:rsidP="00302127">
      <w:pPr>
        <w:ind w:firstLine="720"/>
        <w:rPr>
          <w:rFonts w:ascii="Calibri" w:hAnsi="Calibri" w:cs="Calibri"/>
          <w:lang w:val="de-DE"/>
        </w:rPr>
      </w:pPr>
      <w:r>
        <w:rPr>
          <w:rFonts w:ascii="Calibri" w:hAnsi="Calibri" w:cs="Calibri"/>
          <w:lang w:val="de-DE"/>
        </w:rPr>
        <w:t xml:space="preserve">Deutsche Welle: </w:t>
      </w:r>
      <w:hyperlink r:id="rId23" w:history="1">
        <w:r>
          <w:rPr>
            <w:rStyle w:val="Hyperlink"/>
            <w:rFonts w:ascii="Calibri" w:hAnsi="Calibri" w:cs="Calibri"/>
            <w:lang w:val="de-DE"/>
          </w:rPr>
          <w:t>https://www.dw.com/en/learn-german/s-2469</w:t>
        </w:r>
      </w:hyperlink>
    </w:p>
    <w:p w14:paraId="5EF6FE65" w14:textId="77777777" w:rsidR="00302127" w:rsidRDefault="00302127" w:rsidP="00302127">
      <w:pPr>
        <w:ind w:firstLine="720"/>
        <w:rPr>
          <w:rFonts w:ascii="Calibri" w:hAnsi="Calibri" w:cs="Calibri"/>
          <w:lang w:val="de-DE"/>
        </w:rPr>
      </w:pPr>
    </w:p>
    <w:p w14:paraId="448A4108" w14:textId="77777777" w:rsidR="00302127" w:rsidRDefault="00302127" w:rsidP="00302127">
      <w:pPr>
        <w:ind w:firstLine="720"/>
        <w:rPr>
          <w:rFonts w:ascii="Calibri" w:hAnsi="Calibri" w:cs="Calibri"/>
          <w:lang w:val="en-GB"/>
        </w:rPr>
      </w:pPr>
      <w:r>
        <w:rPr>
          <w:rFonts w:ascii="Calibri" w:hAnsi="Calibri" w:cs="Calibri"/>
          <w:lang w:val="en-GB"/>
        </w:rPr>
        <w:t>News, read slowly in German:</w:t>
      </w:r>
    </w:p>
    <w:p w14:paraId="06EDAFAB" w14:textId="77777777" w:rsidR="00302127" w:rsidRDefault="00302127" w:rsidP="00302127">
      <w:pPr>
        <w:ind w:firstLine="720"/>
        <w:rPr>
          <w:rFonts w:ascii="Calibri" w:hAnsi="Calibri" w:cs="Calibri"/>
          <w:lang w:val="en-GB"/>
        </w:rPr>
      </w:pPr>
      <w:r>
        <w:rPr>
          <w:rFonts w:ascii="Calibri" w:hAnsi="Calibri" w:cs="Calibri"/>
          <w:lang w:val="en-GB"/>
        </w:rPr>
        <w:t xml:space="preserve"> </w:t>
      </w:r>
      <w:hyperlink r:id="rId24" w:history="1">
        <w:r>
          <w:rPr>
            <w:rStyle w:val="Hyperlink"/>
            <w:rFonts w:ascii="Calibri" w:hAnsi="Calibri" w:cs="Calibri"/>
            <w:lang w:val="en-GB"/>
          </w:rPr>
          <w:t>https://www.dw.com/de/07102020-langsam-gesprochene-nachrichten/a-55183615</w:t>
        </w:r>
      </w:hyperlink>
    </w:p>
    <w:p w14:paraId="6778EBD7" w14:textId="77777777" w:rsidR="00302127" w:rsidRDefault="00302127" w:rsidP="00302127">
      <w:pPr>
        <w:rPr>
          <w:rFonts w:ascii="Calibri" w:hAnsi="Calibri" w:cs="Calibri"/>
          <w:u w:val="single"/>
          <w:lang w:val="en-GB"/>
        </w:rPr>
      </w:pPr>
      <w:r>
        <w:rPr>
          <w:rFonts w:ascii="Calibri" w:hAnsi="Calibri" w:cs="Calibri"/>
          <w:u w:val="single"/>
          <w:lang w:val="en-GB"/>
        </w:rPr>
        <w:t>Books:</w:t>
      </w:r>
    </w:p>
    <w:p w14:paraId="24FC8434" w14:textId="77777777" w:rsidR="00302127" w:rsidRDefault="00302127" w:rsidP="00302127">
      <w:pPr>
        <w:ind w:left="720"/>
        <w:rPr>
          <w:rFonts w:ascii="Arial" w:eastAsia="Times New Roman" w:hAnsi="Arial" w:cs="Arial"/>
          <w:color w:val="111111"/>
          <w:sz w:val="21"/>
          <w:szCs w:val="21"/>
          <w:lang w:val="en-GB" w:eastAsia="zh-CN"/>
        </w:rPr>
      </w:pPr>
      <w:r>
        <w:rPr>
          <w:rFonts w:ascii="Calibri" w:hAnsi="Calibri" w:cs="Calibri"/>
          <w:lang w:val="en-GB"/>
        </w:rPr>
        <w:t xml:space="preserve">Macgregor, N. (2015) Germany, Penguin. </w:t>
      </w:r>
      <w:r>
        <w:rPr>
          <w:rFonts w:ascii="Arial" w:eastAsia="Times New Roman" w:hAnsi="Arial" w:cs="Arial"/>
          <w:color w:val="111111"/>
          <w:sz w:val="21"/>
          <w:szCs w:val="21"/>
          <w:lang w:val="en-GB" w:eastAsia="zh-CN"/>
        </w:rPr>
        <w:t>ISBN-13 : 978-0141979786</w:t>
      </w:r>
    </w:p>
    <w:p w14:paraId="5A3BA00F" w14:textId="77777777" w:rsidR="00302127" w:rsidRDefault="00302127" w:rsidP="00642746">
      <w:pPr>
        <w:rPr>
          <w:rStyle w:val="Hyperlink"/>
          <w:rFonts w:ascii="Calibri" w:hAnsi="Calibri" w:cs="Calibri"/>
        </w:rPr>
      </w:pPr>
    </w:p>
    <w:p w14:paraId="79D9D200" w14:textId="77777777" w:rsidR="00BA0FD4" w:rsidRDefault="00BA0FD4" w:rsidP="00CB3708">
      <w:pPr>
        <w:ind w:firstLine="720"/>
        <w:rPr>
          <w:rFonts w:ascii="Calibri" w:hAnsi="Calibri" w:cs="Calibri"/>
        </w:rPr>
      </w:pPr>
    </w:p>
    <w:p w14:paraId="345A4568" w14:textId="77777777" w:rsidR="0053613D" w:rsidRDefault="0053613D" w:rsidP="0053613D">
      <w:pPr>
        <w:rPr>
          <w:rFonts w:ascii="Calibri" w:hAnsi="Calibri" w:cs="Calibri"/>
          <w:b/>
        </w:rPr>
      </w:pPr>
    </w:p>
    <w:p w14:paraId="68B59A91"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9F7AB88"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94D8AC" wp14:editId="2A491F25">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B5C99F7"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D7C47BD" w14:textId="77777777" w:rsidR="0053613D" w:rsidRDefault="0053613D" w:rsidP="0053613D">
      <w:pPr>
        <w:rPr>
          <w:rFonts w:ascii="Calibri" w:hAnsi="Calibri" w:cs="Calibri"/>
        </w:rPr>
      </w:pPr>
    </w:p>
    <w:p w14:paraId="33D8F481"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528C059" w14:textId="77777777" w:rsidR="0053613D" w:rsidRDefault="0053613D" w:rsidP="0053613D">
      <w:pPr>
        <w:rPr>
          <w:rFonts w:ascii="Calibri" w:hAnsi="Calibri" w:cs="Calibri"/>
        </w:rPr>
      </w:pPr>
    </w:p>
    <w:p w14:paraId="2767D4C0" w14:textId="77777777" w:rsidR="00B7150F" w:rsidRDefault="00B7150F" w:rsidP="0053613D">
      <w:pPr>
        <w:jc w:val="center"/>
        <w:rPr>
          <w:rFonts w:ascii="Calibri" w:hAnsi="Calibri" w:cs="Calibri"/>
        </w:rPr>
      </w:pPr>
    </w:p>
    <w:p w14:paraId="555988FD" w14:textId="77777777" w:rsidR="00B7150F" w:rsidRDefault="0036033E" w:rsidP="0053613D">
      <w:pPr>
        <w:jc w:val="center"/>
        <w:rPr>
          <w:rFonts w:ascii="Calibri" w:hAnsi="Calibri" w:cs="Calibri"/>
        </w:rPr>
      </w:pPr>
      <w:r w:rsidRPr="0036033E">
        <w:rPr>
          <w:rFonts w:ascii="Calibri" w:hAnsi="Calibri" w:cs="Calibri"/>
          <w:noProof/>
          <w:lang w:val="en-GB" w:eastAsia="zh-CN"/>
        </w:rPr>
        <w:drawing>
          <wp:inline distT="0" distB="0" distL="0" distR="0" wp14:anchorId="341A724C" wp14:editId="591D7036">
            <wp:extent cx="5686425" cy="3041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9153" cy="3042724"/>
                    </a:xfrm>
                    <a:prstGeom prst="rect">
                      <a:avLst/>
                    </a:prstGeom>
                  </pic:spPr>
                </pic:pic>
              </a:graphicData>
            </a:graphic>
          </wp:inline>
        </w:drawing>
      </w:r>
    </w:p>
    <w:p w14:paraId="66E93770" w14:textId="77777777" w:rsidR="005F2485" w:rsidRDefault="005F2485" w:rsidP="0053613D">
      <w:pPr>
        <w:jc w:val="center"/>
        <w:rPr>
          <w:rFonts w:ascii="Calibri" w:hAnsi="Calibri" w:cs="Calibri"/>
        </w:rPr>
      </w:pPr>
    </w:p>
    <w:p w14:paraId="5F5D2D91" w14:textId="77777777" w:rsidR="00B7150F" w:rsidRDefault="00B7150F" w:rsidP="0053613D">
      <w:pPr>
        <w:jc w:val="center"/>
        <w:rPr>
          <w:rFonts w:ascii="Calibri" w:hAnsi="Calibri" w:cs="Calibri"/>
        </w:rPr>
      </w:pPr>
    </w:p>
    <w:p w14:paraId="6FA6B3C3" w14:textId="77777777" w:rsidR="005465B3" w:rsidRDefault="005465B3" w:rsidP="005465B3">
      <w:pPr>
        <w:pStyle w:val="Heading3"/>
        <w:jc w:val="left"/>
        <w:rPr>
          <w:rFonts w:ascii="Calibri" w:hAnsi="Calibri" w:cs="Calibri"/>
          <w:sz w:val="28"/>
          <w:szCs w:val="28"/>
        </w:rPr>
      </w:pPr>
    </w:p>
    <w:p w14:paraId="379B992F" w14:textId="6EE8AFA1" w:rsidR="005465B3" w:rsidRDefault="005465B3" w:rsidP="005465B3">
      <w:pPr>
        <w:pStyle w:val="Heading3"/>
        <w:jc w:val="left"/>
        <w:rPr>
          <w:rFonts w:ascii="Calibri" w:hAnsi="Calibri" w:cs="Calibri"/>
          <w:sz w:val="28"/>
          <w:szCs w:val="28"/>
        </w:rPr>
      </w:pPr>
      <w:r>
        <w:rPr>
          <w:rFonts w:ascii="Calibri" w:hAnsi="Calibri" w:cs="Calibri"/>
          <w:sz w:val="28"/>
          <w:szCs w:val="28"/>
        </w:rPr>
        <w:lastRenderedPageBreak/>
        <w:t>Free Language Speaking Practice</w:t>
      </w:r>
    </w:p>
    <w:p w14:paraId="67506861" w14:textId="77777777" w:rsidR="005465B3" w:rsidRPr="002C7584" w:rsidRDefault="005465B3" w:rsidP="005465B3"/>
    <w:p w14:paraId="12C135F2" w14:textId="77777777" w:rsidR="005465B3" w:rsidRDefault="005465B3" w:rsidP="005465B3">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7BD55397" wp14:editId="41F4D40C">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193F3D30" w14:textId="77777777" w:rsidR="005465B3" w:rsidRDefault="005465B3" w:rsidP="005465B3">
      <w:pPr>
        <w:rPr>
          <w:rFonts w:ascii="Calibri" w:hAnsi="Calibri" w:cs="Calibri"/>
          <w:color w:val="393F49"/>
          <w:sz w:val="22"/>
          <w:szCs w:val="22"/>
          <w:shd w:val="clear" w:color="auto" w:fill="FFFFFF"/>
        </w:rPr>
      </w:pPr>
    </w:p>
    <w:p w14:paraId="2A1B1DBA" w14:textId="77777777" w:rsidR="005465B3" w:rsidRPr="00C14417" w:rsidRDefault="0070495E" w:rsidP="005465B3">
      <w:pPr>
        <w:rPr>
          <w:rFonts w:ascii="Calibri" w:hAnsi="Calibri" w:cs="Calibri"/>
          <w:sz w:val="22"/>
          <w:szCs w:val="22"/>
        </w:rPr>
      </w:pPr>
      <w:hyperlink r:id="rId27" w:history="1">
        <w:r w:rsidR="005465B3" w:rsidRPr="00A26A96">
          <w:rPr>
            <w:rStyle w:val="Hyperlink"/>
            <w:rFonts w:ascii="Calibri" w:hAnsi="Calibri" w:cs="Calibri"/>
            <w:sz w:val="22"/>
            <w:szCs w:val="22"/>
            <w:shd w:val="clear" w:color="auto" w:fill="FFFFFF"/>
          </w:rPr>
          <w:t>More information and booking link</w:t>
        </w:r>
      </w:hyperlink>
    </w:p>
    <w:p w14:paraId="6D502064" w14:textId="77777777" w:rsidR="005465B3" w:rsidRPr="0063403F" w:rsidRDefault="005465B3" w:rsidP="005465B3"/>
    <w:p w14:paraId="35F78288" w14:textId="77777777" w:rsidR="005465B3" w:rsidRPr="0063403F" w:rsidRDefault="005465B3" w:rsidP="005465B3"/>
    <w:p w14:paraId="73576BF4" w14:textId="77777777" w:rsidR="005465B3" w:rsidRDefault="005465B3" w:rsidP="005465B3"/>
    <w:p w14:paraId="06B6B9D1" w14:textId="77777777" w:rsidR="005465B3" w:rsidRDefault="005465B3" w:rsidP="005465B3"/>
    <w:p w14:paraId="35407A76" w14:textId="77777777" w:rsidR="005465B3" w:rsidRDefault="005465B3" w:rsidP="005465B3"/>
    <w:p w14:paraId="6DC4FC0D" w14:textId="77777777" w:rsidR="005465B3" w:rsidRDefault="005465B3" w:rsidP="005465B3"/>
    <w:p w14:paraId="14A9F5FC"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574E840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88D7623" wp14:editId="65FA1E9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5F773D"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A2B3B28" w14:textId="77777777" w:rsidR="005F2485" w:rsidRDefault="005F2485" w:rsidP="005F2485">
      <w:pPr>
        <w:rPr>
          <w:rFonts w:ascii="Calibri" w:hAnsi="Calibri" w:cs="Calibri"/>
          <w:sz w:val="22"/>
          <w:szCs w:val="22"/>
        </w:rPr>
      </w:pPr>
    </w:p>
    <w:p w14:paraId="67896617" w14:textId="77777777" w:rsidR="005F2485" w:rsidRDefault="005F2485" w:rsidP="005F2485">
      <w:pPr>
        <w:rPr>
          <w:rFonts w:ascii="Calibri" w:hAnsi="Calibri" w:cs="Calibri"/>
          <w:sz w:val="22"/>
          <w:szCs w:val="22"/>
        </w:rPr>
      </w:pPr>
    </w:p>
    <w:p w14:paraId="1D1E643D"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31F83082"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1969B57C" w14:textId="77777777" w:rsidR="005F2485" w:rsidRDefault="005F2485" w:rsidP="005F2485">
      <w:pPr>
        <w:rPr>
          <w:rFonts w:ascii="Calibri" w:hAnsi="Calibri" w:cs="Calibri"/>
          <w:sz w:val="22"/>
          <w:szCs w:val="22"/>
        </w:rPr>
      </w:pPr>
    </w:p>
    <w:p w14:paraId="5D7974DE" w14:textId="77777777" w:rsidR="00036B81" w:rsidRDefault="00036B81" w:rsidP="00036B81">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78555BF" w14:textId="77777777" w:rsidR="00036B81" w:rsidRDefault="00036B81" w:rsidP="00036B81">
      <w:pPr>
        <w:rPr>
          <w:rFonts w:ascii="Calibri" w:hAnsi="Calibri" w:cs="Calibri"/>
          <w:sz w:val="22"/>
          <w:szCs w:val="22"/>
        </w:rPr>
      </w:pPr>
    </w:p>
    <w:p w14:paraId="713745D8" w14:textId="77777777" w:rsidR="00036B81" w:rsidRDefault="00036B81" w:rsidP="00036B81">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07F57EB" w14:textId="77777777" w:rsidR="00036B81" w:rsidRPr="00D15589" w:rsidRDefault="00036B81" w:rsidP="00036B81">
      <w:pPr>
        <w:rPr>
          <w:rFonts w:ascii="Calibri" w:hAnsi="Calibri" w:cs="Calibri"/>
          <w:sz w:val="22"/>
          <w:szCs w:val="22"/>
        </w:rPr>
      </w:pPr>
    </w:p>
    <w:p w14:paraId="605CB44D" w14:textId="77777777" w:rsidR="00036B81" w:rsidRDefault="00036B81" w:rsidP="00036B81">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23532C3" w14:textId="77777777" w:rsidR="005F2485" w:rsidRPr="005F2485" w:rsidRDefault="005F2485" w:rsidP="005F2485">
      <w:pPr>
        <w:rPr>
          <w:rFonts w:ascii="Calibri" w:hAnsi="Calibri" w:cs="Calibri"/>
          <w:sz w:val="22"/>
          <w:szCs w:val="22"/>
        </w:rPr>
      </w:pPr>
    </w:p>
    <w:p w14:paraId="4DE90BD3" w14:textId="77777777" w:rsidR="00B7150F" w:rsidRPr="005F2485" w:rsidRDefault="00B7150F" w:rsidP="0053613D">
      <w:pPr>
        <w:jc w:val="center"/>
        <w:rPr>
          <w:rFonts w:ascii="Calibri" w:hAnsi="Calibri" w:cs="Calibri"/>
          <w:sz w:val="22"/>
          <w:szCs w:val="22"/>
        </w:rPr>
      </w:pPr>
    </w:p>
    <w:p w14:paraId="00778536" w14:textId="77777777" w:rsidR="005F2485" w:rsidRPr="005F2485" w:rsidRDefault="005F2485" w:rsidP="0053613D">
      <w:pPr>
        <w:jc w:val="center"/>
        <w:rPr>
          <w:rFonts w:ascii="Calibri" w:hAnsi="Calibri" w:cs="Calibri"/>
          <w:sz w:val="22"/>
          <w:szCs w:val="22"/>
        </w:rPr>
      </w:pPr>
    </w:p>
    <w:p w14:paraId="043E0DC9" w14:textId="77777777" w:rsidR="005F2485" w:rsidRDefault="005F2485" w:rsidP="0053613D">
      <w:pPr>
        <w:jc w:val="center"/>
        <w:rPr>
          <w:rFonts w:ascii="Calibri" w:hAnsi="Calibri" w:cs="Calibri"/>
        </w:rPr>
      </w:pPr>
    </w:p>
    <w:p w14:paraId="5BA38F17"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2CB55E19"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C11D369" wp14:editId="42E82741">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9CC1E6F"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4E7BF85" w14:textId="77777777" w:rsidR="00B7150F" w:rsidRDefault="00B7150F" w:rsidP="0053613D">
      <w:pPr>
        <w:jc w:val="center"/>
        <w:rPr>
          <w:rFonts w:ascii="Calibri" w:hAnsi="Calibri" w:cs="Calibri"/>
        </w:rPr>
      </w:pPr>
    </w:p>
    <w:p w14:paraId="09AB3460"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4AD66E87" w14:textId="77777777" w:rsidTr="003B11E2">
        <w:tc>
          <w:tcPr>
            <w:tcW w:w="9350" w:type="dxa"/>
            <w:shd w:val="clear" w:color="auto" w:fill="F8E59A" w:themeFill="accent1" w:themeFillTint="66"/>
          </w:tcPr>
          <w:p w14:paraId="0804FF4D"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42C2D7D5" w14:textId="77777777" w:rsidR="003B11E2" w:rsidRPr="00B7150F" w:rsidRDefault="003B11E2" w:rsidP="003B11E2">
            <w:pPr>
              <w:rPr>
                <w:rFonts w:ascii="Calibri" w:hAnsi="Calibri" w:cs="Calibri"/>
                <w:b/>
                <w:color w:val="000000"/>
                <w:sz w:val="22"/>
                <w:szCs w:val="22"/>
                <w:lang w:eastAsia="ko-KR"/>
              </w:rPr>
            </w:pPr>
          </w:p>
          <w:p w14:paraId="47DEDC52"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4BB71CBD" w14:textId="77777777" w:rsidR="00F43F7F" w:rsidRDefault="00F43F7F" w:rsidP="00F43F7F">
            <w:pPr>
              <w:rPr>
                <w:rFonts w:ascii="Calibri" w:hAnsi="Calibri" w:cs="Calibri"/>
                <w:b/>
                <w:color w:val="000000"/>
                <w:sz w:val="22"/>
                <w:szCs w:val="22"/>
                <w:lang w:eastAsia="ko-KR"/>
              </w:rPr>
            </w:pPr>
          </w:p>
        </w:tc>
      </w:tr>
      <w:tr w:rsidR="003B11E2" w14:paraId="051BF131" w14:textId="77777777" w:rsidTr="003B11E2">
        <w:tc>
          <w:tcPr>
            <w:tcW w:w="9350" w:type="dxa"/>
            <w:shd w:val="clear" w:color="auto" w:fill="FBF2CC" w:themeFill="accent1" w:themeFillTint="33"/>
          </w:tcPr>
          <w:p w14:paraId="1F5B1227"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lastRenderedPageBreak/>
              <w:t>Assessment if you take the module NOT for credit</w:t>
            </w:r>
          </w:p>
          <w:p w14:paraId="03D4253C" w14:textId="77777777" w:rsidR="003B11E2" w:rsidRPr="00B7150F" w:rsidRDefault="003B11E2" w:rsidP="003B11E2">
            <w:pPr>
              <w:rPr>
                <w:rFonts w:ascii="Calibri" w:hAnsi="Calibri" w:cs="Calibri"/>
                <w:b/>
                <w:color w:val="000000"/>
                <w:sz w:val="22"/>
                <w:szCs w:val="22"/>
                <w:lang w:eastAsia="ko-KR"/>
              </w:rPr>
            </w:pPr>
          </w:p>
          <w:p w14:paraId="7CA511B6" w14:textId="29C62EFF" w:rsidR="003B11E2" w:rsidRDefault="003B11E2" w:rsidP="003B11E2">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you are taking this module as a non-credit bearing module, it will not count towards your programme and you will not receive credits. However, if you complete and pass the m</w:t>
            </w:r>
            <w:r w:rsidR="00E51290" w:rsidRPr="00D15589">
              <w:rPr>
                <w:rFonts w:ascii="Calibri" w:hAnsi="Calibri" w:cs="Calibri"/>
                <w:sz w:val="22"/>
                <w:szCs w:val="22"/>
                <w:lang w:eastAsia="ko-KR"/>
              </w:rPr>
              <w:t xml:space="preserve">odule, </w:t>
            </w:r>
            <w:r w:rsidRPr="00D15589">
              <w:rPr>
                <w:rFonts w:ascii="Calibri" w:hAnsi="Calibri" w:cs="Calibri"/>
                <w:sz w:val="22"/>
                <w:szCs w:val="22"/>
                <w:lang w:eastAsia="ko-KR"/>
              </w:rPr>
              <w:t xml:space="preserve">you will receive a </w:t>
            </w:r>
            <w:r w:rsidRPr="00D15589">
              <w:rPr>
                <w:rFonts w:ascii="Calibri" w:hAnsi="Calibri" w:cs="Calibri"/>
                <w:b/>
                <w:sz w:val="22"/>
                <w:szCs w:val="22"/>
                <w:lang w:eastAsia="ko-KR"/>
              </w:rPr>
              <w:t xml:space="preserve">Certificate of </w:t>
            </w:r>
            <w:r w:rsidR="00E51290" w:rsidRPr="00D15589">
              <w:rPr>
                <w:rFonts w:ascii="Calibri" w:hAnsi="Calibri" w:cs="Calibri"/>
                <w:b/>
                <w:sz w:val="22"/>
                <w:szCs w:val="22"/>
                <w:lang w:eastAsia="ko-KR"/>
              </w:rPr>
              <w:t>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3A565AE" w14:textId="77777777" w:rsidR="003B11E2" w:rsidRPr="00B7150F" w:rsidRDefault="003B11E2" w:rsidP="003B11E2">
            <w:pPr>
              <w:rPr>
                <w:rFonts w:ascii="Calibri" w:hAnsi="Calibri" w:cs="Calibri"/>
                <w:color w:val="000000"/>
                <w:sz w:val="22"/>
                <w:szCs w:val="22"/>
                <w:lang w:eastAsia="ko-KR"/>
              </w:rPr>
            </w:pPr>
          </w:p>
          <w:p w14:paraId="5B3ABA12"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4049638"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77013A06" w14:textId="2F03B358" w:rsidR="00C879BA" w:rsidRPr="003B11E2" w:rsidRDefault="00C879BA" w:rsidP="00C879BA">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1C00A5C4" w14:textId="77777777" w:rsidR="003B11E2" w:rsidRDefault="003B11E2" w:rsidP="00B7150F">
      <w:pPr>
        <w:rPr>
          <w:rFonts w:ascii="Calibri" w:hAnsi="Calibri" w:cs="Calibri"/>
          <w:b/>
          <w:color w:val="000000"/>
          <w:sz w:val="22"/>
          <w:szCs w:val="22"/>
          <w:lang w:eastAsia="ko-KR"/>
        </w:rPr>
      </w:pPr>
    </w:p>
    <w:p w14:paraId="5FE4162F" w14:textId="77777777" w:rsidR="00B7150F" w:rsidRPr="003B11E2" w:rsidRDefault="00B7150F" w:rsidP="00F43F7F">
      <w:pPr>
        <w:rPr>
          <w:rFonts w:ascii="Calibri" w:hAnsi="Calibri" w:cs="Calibri"/>
          <w:sz w:val="22"/>
          <w:szCs w:val="22"/>
        </w:rPr>
      </w:pPr>
    </w:p>
    <w:p w14:paraId="4C33FBF0"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Check your module code and note the assessment structure relevant to you, below:</w:t>
      </w:r>
    </w:p>
    <w:p w14:paraId="0155117D" w14:textId="77777777" w:rsidR="00F43F7F" w:rsidRDefault="00F43F7F" w:rsidP="003B11E2">
      <w:pPr>
        <w:rPr>
          <w:rFonts w:ascii="Calibri" w:hAnsi="Calibri" w:cs="Calibri"/>
          <w:sz w:val="22"/>
          <w:szCs w:val="22"/>
        </w:rPr>
      </w:pPr>
    </w:p>
    <w:p w14:paraId="378CA015" w14:textId="77777777" w:rsidR="00F43F7F" w:rsidRDefault="00F43F7F" w:rsidP="003B11E2">
      <w:pPr>
        <w:rPr>
          <w:rFonts w:ascii="Calibri" w:hAnsi="Calibri" w:cs="Calibri"/>
          <w:sz w:val="22"/>
          <w:szCs w:val="22"/>
        </w:rPr>
      </w:pPr>
    </w:p>
    <w:p w14:paraId="28E61DE6" w14:textId="77777777" w:rsidR="00F43F7F" w:rsidRDefault="00F43F7F">
      <w:pPr>
        <w:rPr>
          <w:rFonts w:ascii="Calibri" w:hAnsi="Calibri" w:cs="Calibri"/>
          <w:b/>
          <w:sz w:val="22"/>
          <w:szCs w:val="22"/>
        </w:rPr>
      </w:pPr>
    </w:p>
    <w:p w14:paraId="1F15BE73"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2037F69B" w14:textId="77777777" w:rsidR="00F43F7F" w:rsidRDefault="00F43F7F" w:rsidP="00B7150F">
      <w:pPr>
        <w:rPr>
          <w:rFonts w:ascii="Calibri" w:hAnsi="Calibri" w:cs="Calibri"/>
          <w:b/>
          <w:sz w:val="28"/>
          <w:szCs w:val="28"/>
        </w:rPr>
      </w:pPr>
    </w:p>
    <w:p w14:paraId="1DFC4DF6"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3478BF0" w14:textId="77777777" w:rsidR="0018054B" w:rsidRDefault="0018054B" w:rsidP="00B7150F">
      <w:pPr>
        <w:rPr>
          <w:rFonts w:ascii="Calibri" w:hAnsi="Calibri" w:cs="Calibri"/>
          <w:sz w:val="22"/>
          <w:szCs w:val="22"/>
        </w:rPr>
      </w:pPr>
    </w:p>
    <w:p w14:paraId="1AD07186" w14:textId="77777777"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91492A">
        <w:rPr>
          <w:rFonts w:ascii="Calibri" w:hAnsi="Calibri" w:cs="Calibri"/>
          <w:b/>
          <w:bCs/>
          <w:sz w:val="22"/>
          <w:szCs w:val="22"/>
        </w:rPr>
        <w:t>101</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1</w:t>
      </w:r>
      <w:r w:rsidR="0091492A">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91492A">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2CDB93C9" w14:textId="77777777" w:rsidTr="002F23A5">
        <w:trPr>
          <w:trHeight w:val="312"/>
        </w:trPr>
        <w:tc>
          <w:tcPr>
            <w:tcW w:w="1666" w:type="pct"/>
            <w:tcBorders>
              <w:bottom w:val="single" w:sz="4" w:space="0" w:color="FFFFFF" w:themeColor="background1"/>
            </w:tcBorders>
            <w:shd w:val="clear" w:color="auto" w:fill="014559"/>
            <w:hideMark/>
          </w:tcPr>
          <w:p w14:paraId="499FD48E" w14:textId="77777777" w:rsidR="00F43F7F" w:rsidRPr="002477AE" w:rsidRDefault="00F43F7F"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LAN4</w:t>
            </w:r>
            <w:r w:rsidR="0091492A">
              <w:rPr>
                <w:rFonts w:ascii="Calibri" w:eastAsia="SimSun" w:hAnsi="Calibri" w:cs="Calibri"/>
                <w:b/>
                <w:color w:val="FBF2CC" w:themeColor="accent1" w:themeTint="33"/>
              </w:rPr>
              <w:t>101</w:t>
            </w:r>
          </w:p>
          <w:p w14:paraId="13AA323E"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03562229"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1A6923C3"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4E8DB167"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3B11E2" w:rsidRPr="0053613D" w14:paraId="34ABE832" w14:textId="77777777" w:rsidTr="00030EF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C157EA" w14:textId="77777777" w:rsidR="003B11E2" w:rsidRPr="003B11E2" w:rsidRDefault="003B11E2" w:rsidP="00030EF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A569A4D" w14:textId="77777777" w:rsidR="003B11E2" w:rsidRPr="003B11E2" w:rsidRDefault="003B11E2" w:rsidP="003B11E2">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76A6433" w14:textId="77777777" w:rsidR="003B11E2" w:rsidRPr="00F43F7F" w:rsidRDefault="003B11E2" w:rsidP="003B11E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92C567" w14:textId="77777777" w:rsidR="003B11E2" w:rsidRPr="003B11E2" w:rsidRDefault="003B11E2" w:rsidP="003B11E2">
            <w:pPr>
              <w:rPr>
                <w:rFonts w:ascii="Calibri" w:eastAsia="SimSun" w:hAnsi="Calibri" w:cs="Calibri"/>
              </w:rPr>
            </w:pPr>
          </w:p>
        </w:tc>
      </w:tr>
      <w:tr w:rsidR="003B11E2" w:rsidRPr="0053613D" w14:paraId="09E618B6" w14:textId="77777777" w:rsidTr="00030EF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F78F98" w14:textId="1DB41E69" w:rsidR="003B11E2" w:rsidRPr="003B11E2" w:rsidRDefault="00E51290" w:rsidP="00030EF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003B11E2"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14C945B" w14:textId="77777777" w:rsidR="003B11E2" w:rsidRPr="003B11E2" w:rsidRDefault="00F43F7F" w:rsidP="00030EF4">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1E4549C" w14:textId="77777777" w:rsidR="003B11E2" w:rsidRPr="00F43F7F" w:rsidRDefault="003B11E2" w:rsidP="00030EF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8E8737" w14:textId="4F5D3D9F" w:rsidR="003B11E2" w:rsidRPr="00F43F7F" w:rsidRDefault="006922A7" w:rsidP="003B11E2">
            <w:pPr>
              <w:rPr>
                <w:rFonts w:ascii="Calibri" w:hAnsi="Calibri" w:cs="Calibri"/>
                <w:sz w:val="20"/>
                <w:szCs w:val="20"/>
              </w:rPr>
            </w:pPr>
            <w:r>
              <w:rPr>
                <w:rFonts w:ascii="Calibri" w:hAnsi="Calibri" w:cs="Calibri"/>
                <w:sz w:val="20"/>
                <w:szCs w:val="20"/>
              </w:rPr>
              <w:t>Semester 1,</w:t>
            </w:r>
            <w:r w:rsidR="00F43F7F" w:rsidRPr="00F43F7F">
              <w:rPr>
                <w:rFonts w:ascii="Calibri" w:hAnsi="Calibri" w:cs="Calibri"/>
                <w:sz w:val="20"/>
                <w:szCs w:val="20"/>
              </w:rPr>
              <w:t xml:space="preserve"> Week 11 (</w:t>
            </w:r>
            <w:r w:rsidR="003B11E2" w:rsidRPr="00F43F7F">
              <w:rPr>
                <w:rFonts w:ascii="Calibri" w:hAnsi="Calibri" w:cs="Calibri"/>
                <w:sz w:val="20"/>
                <w:szCs w:val="20"/>
              </w:rPr>
              <w:t>December</w:t>
            </w:r>
            <w:r w:rsidR="00F43F7F" w:rsidRPr="00F43F7F">
              <w:rPr>
                <w:rFonts w:ascii="Calibri" w:hAnsi="Calibri" w:cs="Calibri"/>
                <w:sz w:val="20"/>
                <w:szCs w:val="20"/>
              </w:rPr>
              <w:t>)</w:t>
            </w:r>
          </w:p>
        </w:tc>
      </w:tr>
      <w:tr w:rsidR="003B11E2" w:rsidRPr="0053613D" w14:paraId="7E472F16" w14:textId="77777777" w:rsidTr="00030EF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61F62D" w14:textId="32A6E3BC" w:rsidR="003B11E2" w:rsidRPr="003B11E2" w:rsidRDefault="003B11E2" w:rsidP="00030EF4">
            <w:pPr>
              <w:pStyle w:val="TableTextLarge"/>
              <w:numPr>
                <w:ilvl w:val="0"/>
                <w:numId w:val="6"/>
              </w:numPr>
              <w:rPr>
                <w:rFonts w:ascii="Calibri" w:hAnsi="Calibri" w:cs="Calibri"/>
                <w:sz w:val="22"/>
              </w:rPr>
            </w:pPr>
            <w:r w:rsidRPr="003B11E2">
              <w:rPr>
                <w:rFonts w:ascii="Calibri" w:hAnsi="Calibri" w:cs="Calibri"/>
                <w:sz w:val="22"/>
              </w:rPr>
              <w:t xml:space="preserve">Writing </w:t>
            </w:r>
            <w:r w:rsidR="0070495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2E156F" w14:textId="3A264996" w:rsidR="003B11E2" w:rsidRPr="00F43F7F" w:rsidRDefault="00E51290" w:rsidP="00030EF4">
            <w:pPr>
              <w:jc w:val="center"/>
              <w:rPr>
                <w:rFonts w:ascii="Calibri" w:eastAsia="SimSun" w:hAnsi="Calibri" w:cs="Calibri"/>
                <w:iCs/>
                <w:sz w:val="22"/>
                <w:szCs w:val="22"/>
              </w:rPr>
            </w:pPr>
            <w:r>
              <w:rPr>
                <w:rFonts w:ascii="Calibri" w:eastAsia="SimSun" w:hAnsi="Calibri" w:cs="Calibri"/>
                <w:iCs/>
                <w:sz w:val="22"/>
                <w:szCs w:val="22"/>
              </w:rPr>
              <w:t>20</w:t>
            </w:r>
            <w:r w:rsidR="00F43F7F"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8F90B2F" w14:textId="77777777" w:rsidR="003B11E2" w:rsidRPr="00F43F7F" w:rsidRDefault="0091492A" w:rsidP="00030EF4">
            <w:pPr>
              <w:jc w:val="center"/>
              <w:rPr>
                <w:rFonts w:ascii="Calibri" w:eastAsia="SimSun" w:hAnsi="Calibri" w:cs="Calibri"/>
                <w:iCs/>
                <w:sz w:val="22"/>
                <w:szCs w:val="22"/>
              </w:rPr>
            </w:pPr>
            <w:r>
              <w:rPr>
                <w:rFonts w:ascii="Calibri" w:eastAsia="SimSun" w:hAnsi="Calibri" w:cs="Calibri"/>
                <w:iCs/>
                <w:sz w:val="22"/>
                <w:szCs w:val="22"/>
              </w:rPr>
              <w:t>175</w:t>
            </w:r>
            <w:r w:rsidR="00F43F7F" w:rsidRPr="00F43F7F">
              <w:rPr>
                <w:rFonts w:ascii="Calibri" w:eastAsia="SimSun" w:hAnsi="Calibri" w:cs="Calibri"/>
                <w:iCs/>
                <w:sz w:val="22"/>
                <w:szCs w:val="22"/>
              </w:rPr>
              <w:t>-2</w:t>
            </w:r>
            <w:r>
              <w:rPr>
                <w:rFonts w:ascii="Calibri" w:eastAsia="SimSun" w:hAnsi="Calibri" w:cs="Calibri"/>
                <w:iCs/>
                <w:sz w:val="22"/>
                <w:szCs w:val="22"/>
              </w:rPr>
              <w:t xml:space="preserve">25 </w:t>
            </w:r>
            <w:r w:rsidR="00F43F7F"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2E4902"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Submission (formative):</w:t>
            </w:r>
          </w:p>
          <w:p w14:paraId="60B3B90D"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Semester 2, Week 7</w:t>
            </w:r>
          </w:p>
          <w:p w14:paraId="69CF1411"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Feedback given in Week 8</w:t>
            </w:r>
          </w:p>
          <w:p w14:paraId="4841C30A"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Submission (summative):</w:t>
            </w:r>
          </w:p>
          <w:p w14:paraId="552EC4F8" w14:textId="1DE441EF" w:rsidR="003B11E2" w:rsidRPr="00F43F7F" w:rsidRDefault="006922A7" w:rsidP="006922A7">
            <w:pPr>
              <w:rPr>
                <w:rFonts w:ascii="Calibri" w:hAnsi="Calibri" w:cs="Calibri"/>
                <w:sz w:val="20"/>
                <w:szCs w:val="20"/>
              </w:rPr>
            </w:pPr>
            <w:r w:rsidRPr="006922A7">
              <w:rPr>
                <w:rFonts w:ascii="Calibri" w:hAnsi="Calibri" w:cs="Calibri"/>
                <w:sz w:val="20"/>
                <w:szCs w:val="20"/>
              </w:rPr>
              <w:t>Semester 2, Week 9</w:t>
            </w:r>
          </w:p>
        </w:tc>
      </w:tr>
      <w:tr w:rsidR="003B11E2" w:rsidRPr="0053613D" w14:paraId="66AD6A4E" w14:textId="77777777" w:rsidTr="00030EF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E66CC3" w14:textId="77777777" w:rsidR="003B11E2" w:rsidRPr="003B11E2" w:rsidRDefault="003B11E2" w:rsidP="00030EF4">
            <w:pPr>
              <w:rPr>
                <w:rFonts w:ascii="Calibri" w:eastAsia="SimSun" w:hAnsi="Calibri" w:cs="Calibri"/>
                <w:b/>
                <w:sz w:val="22"/>
                <w:szCs w:val="22"/>
              </w:rPr>
            </w:pPr>
            <w:r w:rsidRPr="003B11E2">
              <w:rPr>
                <w:rFonts w:ascii="Calibri" w:eastAsia="SimSun" w:hAnsi="Calibri" w:cs="Calibri"/>
                <w:b/>
                <w:sz w:val="22"/>
                <w:szCs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1E71B6E" w14:textId="5031F788" w:rsidR="003B11E2" w:rsidRPr="003B11E2" w:rsidRDefault="00E51290" w:rsidP="00030EF4">
            <w:pPr>
              <w:jc w:val="center"/>
              <w:rPr>
                <w:rFonts w:ascii="Calibri" w:eastAsia="SimSun" w:hAnsi="Calibri" w:cs="Calibri"/>
                <w:sz w:val="22"/>
                <w:szCs w:val="22"/>
              </w:rPr>
            </w:pPr>
            <w:r>
              <w:rPr>
                <w:rFonts w:ascii="Calibri" w:eastAsia="SimSun" w:hAnsi="Calibri" w:cs="Calibri"/>
                <w:sz w:val="22"/>
                <w:szCs w:val="22"/>
              </w:rPr>
              <w:t>30</w:t>
            </w:r>
            <w:r w:rsidR="003B11E2"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141358" w14:textId="77777777" w:rsidR="003B11E2" w:rsidRPr="00F43F7F" w:rsidRDefault="003B11E2" w:rsidP="00030EF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36DC47" w14:textId="14F4575F" w:rsidR="003B11E2" w:rsidRPr="00F43F7F" w:rsidRDefault="006922A7" w:rsidP="003B11E2">
            <w:pPr>
              <w:rPr>
                <w:rFonts w:ascii="Calibri" w:hAnsi="Calibri" w:cs="Calibri"/>
                <w:sz w:val="20"/>
                <w:szCs w:val="20"/>
              </w:rPr>
            </w:pPr>
            <w:r>
              <w:rPr>
                <w:rFonts w:ascii="Calibri" w:hAnsi="Calibri" w:cs="Calibri"/>
                <w:sz w:val="20"/>
                <w:szCs w:val="20"/>
              </w:rPr>
              <w:t>Semester 2,</w:t>
            </w:r>
            <w:r w:rsidR="00F43F7F" w:rsidRPr="00F43F7F">
              <w:rPr>
                <w:rFonts w:ascii="Calibri" w:hAnsi="Calibri" w:cs="Calibri"/>
                <w:sz w:val="20"/>
                <w:szCs w:val="20"/>
              </w:rPr>
              <w:t xml:space="preserve"> Week</w:t>
            </w:r>
            <w:r w:rsidR="00E51290">
              <w:rPr>
                <w:rFonts w:ascii="Calibri" w:hAnsi="Calibri" w:cs="Calibri"/>
                <w:sz w:val="20"/>
                <w:szCs w:val="20"/>
              </w:rPr>
              <w:t xml:space="preserve"> 12</w:t>
            </w:r>
          </w:p>
        </w:tc>
      </w:tr>
      <w:tr w:rsidR="003B11E2" w:rsidRPr="0053613D" w14:paraId="3F2E1224" w14:textId="77777777" w:rsidTr="00030EF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D41C5D" w14:textId="77777777" w:rsidR="003B11E2" w:rsidRPr="003B11E2" w:rsidRDefault="003B11E2" w:rsidP="00030EF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550D016" w14:textId="5553BCE6" w:rsidR="003B11E2" w:rsidRPr="003B11E2" w:rsidRDefault="00E51290" w:rsidP="00030EF4">
            <w:pPr>
              <w:jc w:val="center"/>
              <w:rPr>
                <w:rFonts w:ascii="Calibri" w:eastAsia="SimSun" w:hAnsi="Calibri" w:cs="Calibri"/>
                <w:sz w:val="22"/>
                <w:szCs w:val="22"/>
              </w:rPr>
            </w:pPr>
            <w:r>
              <w:rPr>
                <w:rFonts w:ascii="Calibri" w:eastAsia="SimSun" w:hAnsi="Calibri" w:cs="Calibri"/>
                <w:sz w:val="22"/>
                <w:szCs w:val="22"/>
              </w:rPr>
              <w:t>40</w:t>
            </w:r>
            <w:r w:rsidR="003B11E2"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4BAD98" w14:textId="77777777" w:rsidR="003B11E2" w:rsidRPr="00F43F7F" w:rsidRDefault="003B11E2" w:rsidP="00030EF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4F4C47" w14:textId="3171B0BA" w:rsidR="003B11E2" w:rsidRPr="00F43F7F" w:rsidRDefault="00E51290" w:rsidP="003B11E2">
            <w:pPr>
              <w:rPr>
                <w:rFonts w:ascii="Calibri" w:hAnsi="Calibri" w:cs="Calibri"/>
                <w:sz w:val="20"/>
                <w:szCs w:val="20"/>
              </w:rPr>
            </w:pPr>
            <w:r>
              <w:rPr>
                <w:rFonts w:ascii="Calibri" w:hAnsi="Calibri" w:cs="Calibri"/>
                <w:sz w:val="20"/>
                <w:szCs w:val="20"/>
              </w:rPr>
              <w:t>Examination period</w:t>
            </w:r>
          </w:p>
        </w:tc>
      </w:tr>
    </w:tbl>
    <w:p w14:paraId="657ABA74" w14:textId="77777777" w:rsidR="003B11E2" w:rsidRDefault="003B11E2" w:rsidP="00B7150F">
      <w:pPr>
        <w:rPr>
          <w:rFonts w:ascii="Calibri" w:hAnsi="Calibri" w:cs="Calibri"/>
          <w:sz w:val="22"/>
          <w:szCs w:val="22"/>
        </w:rPr>
      </w:pPr>
    </w:p>
    <w:p w14:paraId="304FEA01" w14:textId="77777777" w:rsidR="00F43F7F" w:rsidRDefault="00F43F7F" w:rsidP="00F43F7F">
      <w:pPr>
        <w:rPr>
          <w:rFonts w:ascii="Calibri" w:hAnsi="Calibri" w:cs="Calibri"/>
          <w:b/>
          <w:bCs/>
          <w:sz w:val="22"/>
          <w:szCs w:val="22"/>
        </w:rPr>
      </w:pPr>
    </w:p>
    <w:p w14:paraId="7D40979C" w14:textId="77777777" w:rsidR="00E51290" w:rsidRDefault="00E51290" w:rsidP="00F43F7F">
      <w:pPr>
        <w:rPr>
          <w:rFonts w:ascii="Calibri" w:hAnsi="Calibri" w:cs="Calibri"/>
          <w:b/>
          <w:sz w:val="28"/>
          <w:szCs w:val="28"/>
        </w:rPr>
      </w:pPr>
    </w:p>
    <w:p w14:paraId="3C77D054" w14:textId="77777777" w:rsidR="00E51290" w:rsidRDefault="00E51290" w:rsidP="00F43F7F">
      <w:pPr>
        <w:rPr>
          <w:rFonts w:ascii="Calibri" w:hAnsi="Calibri" w:cs="Calibri"/>
          <w:b/>
          <w:sz w:val="28"/>
          <w:szCs w:val="28"/>
        </w:rPr>
      </w:pPr>
    </w:p>
    <w:p w14:paraId="04D0F77E" w14:textId="383AA279"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5FB3490E" w14:textId="77777777" w:rsidR="00F43F7F" w:rsidRDefault="00F43F7F" w:rsidP="00F43F7F">
      <w:pPr>
        <w:rPr>
          <w:rFonts w:ascii="Calibri" w:hAnsi="Calibri" w:cs="Calibri"/>
          <w:b/>
          <w:bCs/>
          <w:sz w:val="22"/>
          <w:szCs w:val="22"/>
        </w:rPr>
      </w:pPr>
    </w:p>
    <w:p w14:paraId="7C068555" w14:textId="77777777" w:rsidR="00F43F7F" w:rsidRDefault="00F43F7F" w:rsidP="00F43F7F">
      <w:pPr>
        <w:rPr>
          <w:rFonts w:ascii="Calibri" w:hAnsi="Calibri" w:cs="Calibri"/>
          <w:b/>
          <w:bCs/>
          <w:sz w:val="22"/>
          <w:szCs w:val="22"/>
        </w:rPr>
      </w:pPr>
      <w:r>
        <w:rPr>
          <w:rFonts w:ascii="Calibri" w:hAnsi="Calibri" w:cs="Calibri"/>
          <w:b/>
          <w:bCs/>
          <w:sz w:val="22"/>
          <w:szCs w:val="22"/>
        </w:rPr>
        <w:t>LAN4</w:t>
      </w:r>
      <w:r w:rsidR="0091492A">
        <w:rPr>
          <w:rFonts w:ascii="Calibri" w:hAnsi="Calibri" w:cs="Calibri"/>
          <w:b/>
          <w:bCs/>
          <w:sz w:val="22"/>
          <w:szCs w:val="22"/>
        </w:rPr>
        <w:t>106</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1</w:t>
      </w:r>
      <w:r w:rsidR="0091492A">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2136199F"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355652FD" w14:textId="77777777" w:rsidTr="002F23A5">
        <w:trPr>
          <w:trHeight w:val="312"/>
        </w:trPr>
        <w:tc>
          <w:tcPr>
            <w:tcW w:w="1666" w:type="pct"/>
            <w:tcBorders>
              <w:bottom w:val="single" w:sz="4" w:space="0" w:color="FFFFFF" w:themeColor="background1"/>
            </w:tcBorders>
            <w:shd w:val="clear" w:color="auto" w:fill="014559"/>
            <w:hideMark/>
          </w:tcPr>
          <w:p w14:paraId="3381B976"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lastRenderedPageBreak/>
              <w:t>LAN4</w:t>
            </w:r>
            <w:r w:rsidR="0091492A">
              <w:rPr>
                <w:rFonts w:ascii="Calibri" w:eastAsia="SimSun" w:hAnsi="Calibri" w:cs="Calibri"/>
                <w:b/>
                <w:color w:val="FBF2CC" w:themeColor="accent1" w:themeTint="33"/>
              </w:rPr>
              <w:t>106</w:t>
            </w:r>
          </w:p>
          <w:p w14:paraId="12B4AF66"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38B99321"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424E1FDF"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4A298168"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E51290" w:rsidRPr="0053613D" w14:paraId="1B8BDF41" w14:textId="77777777" w:rsidTr="008302C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BA9671" w14:textId="54ED268E" w:rsidR="00E51290" w:rsidRPr="003B11E2" w:rsidRDefault="00E51290" w:rsidP="00E5129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02A416B" w14:textId="77777777" w:rsidR="00E51290" w:rsidRPr="003B11E2" w:rsidRDefault="00E51290" w:rsidP="00E5129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01C93F2" w14:textId="77777777" w:rsidR="00E51290" w:rsidRPr="00F43F7F" w:rsidRDefault="00E51290" w:rsidP="00E5129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36457DF" w14:textId="77777777" w:rsidR="00E51290" w:rsidRPr="003B11E2" w:rsidRDefault="00E51290" w:rsidP="00E51290">
            <w:pPr>
              <w:rPr>
                <w:rFonts w:ascii="Calibri" w:eastAsia="SimSun" w:hAnsi="Calibri" w:cs="Calibri"/>
              </w:rPr>
            </w:pPr>
          </w:p>
        </w:tc>
      </w:tr>
      <w:tr w:rsidR="00E51290" w:rsidRPr="0053613D" w14:paraId="4BD9B97F" w14:textId="77777777" w:rsidTr="00C17B0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008F49" w14:textId="25A40F05" w:rsidR="00E51290" w:rsidRPr="003B11E2" w:rsidRDefault="00E51290" w:rsidP="00E51290">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085D916" w14:textId="5450F55D" w:rsidR="00E51290" w:rsidRPr="003B11E2" w:rsidRDefault="00E51290" w:rsidP="00C17B04">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E5D43D" w14:textId="77777777" w:rsidR="00E51290" w:rsidRPr="00F43F7F" w:rsidRDefault="00E51290" w:rsidP="00C17B0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10C31A8" w14:textId="24610CE3" w:rsidR="00E51290" w:rsidRPr="00F43F7F" w:rsidRDefault="006922A7" w:rsidP="00E51290">
            <w:pPr>
              <w:rPr>
                <w:rFonts w:ascii="Calibri" w:hAnsi="Calibri" w:cs="Calibri"/>
                <w:sz w:val="20"/>
                <w:szCs w:val="20"/>
              </w:rPr>
            </w:pPr>
            <w:r>
              <w:rPr>
                <w:rFonts w:ascii="Calibri" w:hAnsi="Calibri" w:cs="Calibri"/>
                <w:sz w:val="20"/>
                <w:szCs w:val="20"/>
              </w:rPr>
              <w:t>Semester 1,</w:t>
            </w:r>
            <w:r w:rsidR="00E51290" w:rsidRPr="00F43F7F">
              <w:rPr>
                <w:rFonts w:ascii="Calibri" w:hAnsi="Calibri" w:cs="Calibri"/>
                <w:sz w:val="20"/>
                <w:szCs w:val="20"/>
              </w:rPr>
              <w:t xml:space="preserve"> Week 11 (December)</w:t>
            </w:r>
          </w:p>
        </w:tc>
      </w:tr>
      <w:tr w:rsidR="00E51290" w:rsidRPr="0053613D" w14:paraId="76BBB92F" w14:textId="77777777" w:rsidTr="00C17B0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AE1134" w14:textId="20578E37" w:rsidR="00E51290" w:rsidRPr="003B11E2" w:rsidRDefault="00E51290" w:rsidP="00E51290">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70495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2D6FBEB" w14:textId="09C4FD86" w:rsidR="00E51290" w:rsidRPr="003B11E2" w:rsidRDefault="00E51290" w:rsidP="00C17B0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C8B1BF3" w14:textId="79E217E8" w:rsidR="00E51290" w:rsidRPr="00F43F7F" w:rsidRDefault="00E51290" w:rsidP="00C17B04">
            <w:pPr>
              <w:jc w:val="cente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3EB164"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Submission (formative):</w:t>
            </w:r>
          </w:p>
          <w:p w14:paraId="322821BF"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Semester 2, Week 7</w:t>
            </w:r>
          </w:p>
          <w:p w14:paraId="48A35CC0"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Feedback given in Week 8</w:t>
            </w:r>
          </w:p>
          <w:p w14:paraId="3E2A0CB7" w14:textId="77777777" w:rsidR="006922A7" w:rsidRPr="006922A7" w:rsidRDefault="006922A7" w:rsidP="006922A7">
            <w:pPr>
              <w:rPr>
                <w:rFonts w:ascii="Calibri" w:hAnsi="Calibri" w:cs="Calibri"/>
                <w:sz w:val="20"/>
                <w:szCs w:val="20"/>
              </w:rPr>
            </w:pPr>
            <w:r w:rsidRPr="006922A7">
              <w:rPr>
                <w:rFonts w:ascii="Calibri" w:hAnsi="Calibri" w:cs="Calibri"/>
                <w:sz w:val="20"/>
                <w:szCs w:val="20"/>
              </w:rPr>
              <w:t>Submission (summative):</w:t>
            </w:r>
          </w:p>
          <w:p w14:paraId="4FBBE7E2" w14:textId="6E368F96" w:rsidR="00E51290" w:rsidRPr="00F43F7F" w:rsidRDefault="006922A7" w:rsidP="006922A7">
            <w:pPr>
              <w:rPr>
                <w:rFonts w:ascii="Calibri" w:hAnsi="Calibri" w:cs="Calibri"/>
                <w:sz w:val="20"/>
                <w:szCs w:val="20"/>
              </w:rPr>
            </w:pPr>
            <w:r w:rsidRPr="006922A7">
              <w:rPr>
                <w:rFonts w:ascii="Calibri" w:hAnsi="Calibri" w:cs="Calibri"/>
                <w:sz w:val="20"/>
                <w:szCs w:val="20"/>
              </w:rPr>
              <w:t>Semester 2, Week 9</w:t>
            </w:r>
          </w:p>
        </w:tc>
      </w:tr>
      <w:tr w:rsidR="00F43F7F" w:rsidRPr="0053613D" w14:paraId="1E7F0770" w14:textId="77777777" w:rsidTr="00C17B0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E995E9" w14:textId="77777777" w:rsidR="00F43F7F" w:rsidRPr="00F43F7F" w:rsidRDefault="00F43F7F" w:rsidP="00F43F7F">
            <w:pPr>
              <w:pStyle w:val="ListParagraph"/>
              <w:numPr>
                <w:ilvl w:val="0"/>
                <w:numId w:val="11"/>
              </w:numPr>
              <w:rPr>
                <w:rFonts w:ascii="Calibri" w:eastAsia="SimSun" w:hAnsi="Calibri" w:cs="Calibri"/>
                <w:bCs/>
                <w:sz w:val="22"/>
                <w:szCs w:val="22"/>
              </w:rPr>
            </w:pPr>
            <w:r w:rsidRPr="00F43F7F">
              <w:rPr>
                <w:rFonts w:ascii="Calibri" w:eastAsia="SimSun" w:hAnsi="Calibri" w:cs="Calibri"/>
                <w:bCs/>
                <w:sz w:val="22"/>
                <w:szCs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290D93" w14:textId="1B052A84" w:rsidR="00F43F7F" w:rsidRPr="003B11E2" w:rsidRDefault="00E51290" w:rsidP="00C17B04">
            <w:pPr>
              <w:jc w:val="center"/>
              <w:rPr>
                <w:rFonts w:ascii="Calibri" w:eastAsia="SimSun" w:hAnsi="Calibri" w:cs="Calibri"/>
                <w:sz w:val="22"/>
                <w:szCs w:val="22"/>
              </w:rPr>
            </w:pPr>
            <w:r>
              <w:rPr>
                <w:rFonts w:ascii="Calibri" w:eastAsia="SimSun" w:hAnsi="Calibri" w:cs="Calibri"/>
                <w:sz w:val="22"/>
                <w:szCs w:val="22"/>
              </w:rPr>
              <w:t>5</w:t>
            </w:r>
            <w:r w:rsidR="00F43F7F">
              <w:rPr>
                <w:rFonts w:ascii="Calibri" w:eastAsia="SimSun" w:hAnsi="Calibri" w:cs="Calibri"/>
                <w:sz w:val="22"/>
                <w:szCs w:val="22"/>
              </w:rPr>
              <w:t>0</w:t>
            </w:r>
            <w:r w:rsidR="00F43F7F"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FFA72AD" w14:textId="77777777" w:rsidR="00F43F7F" w:rsidRPr="00F43F7F" w:rsidRDefault="00F43F7F" w:rsidP="00C17B0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0E527A" w14:textId="6294A45E" w:rsidR="00F43F7F" w:rsidRPr="00F43F7F" w:rsidRDefault="006922A7" w:rsidP="008302CA">
            <w:pPr>
              <w:rPr>
                <w:rFonts w:ascii="Calibri" w:hAnsi="Calibri" w:cs="Calibri"/>
                <w:sz w:val="20"/>
                <w:szCs w:val="20"/>
              </w:rPr>
            </w:pPr>
            <w:r>
              <w:rPr>
                <w:rFonts w:ascii="Calibri" w:hAnsi="Calibri" w:cs="Calibri"/>
                <w:sz w:val="20"/>
                <w:szCs w:val="20"/>
              </w:rPr>
              <w:t>Semester 2,</w:t>
            </w:r>
            <w:r w:rsidR="00E51290">
              <w:rPr>
                <w:rFonts w:ascii="Calibri" w:hAnsi="Calibri" w:cs="Calibri"/>
                <w:sz w:val="20"/>
                <w:szCs w:val="20"/>
              </w:rPr>
              <w:t xml:space="preserve"> Week 12</w:t>
            </w:r>
          </w:p>
        </w:tc>
      </w:tr>
    </w:tbl>
    <w:p w14:paraId="0A4D0392" w14:textId="77777777" w:rsidR="00F43F7F" w:rsidRDefault="00F43F7F" w:rsidP="00F43F7F">
      <w:pPr>
        <w:rPr>
          <w:rFonts w:ascii="Calibri" w:hAnsi="Calibri" w:cs="Calibri"/>
          <w:sz w:val="22"/>
          <w:szCs w:val="22"/>
        </w:rPr>
      </w:pPr>
    </w:p>
    <w:p w14:paraId="478EAE23"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47BB5419" w14:textId="77777777" w:rsidR="00F43F7F" w:rsidRDefault="00F43F7F" w:rsidP="00B7150F">
      <w:pPr>
        <w:rPr>
          <w:rFonts w:ascii="Calibri" w:hAnsi="Calibri" w:cs="Calibri"/>
          <w:sz w:val="22"/>
          <w:szCs w:val="22"/>
        </w:rPr>
      </w:pPr>
    </w:p>
    <w:p w14:paraId="789625AF" w14:textId="77777777" w:rsidR="0018054B" w:rsidRDefault="0018054B" w:rsidP="0018054B">
      <w:pPr>
        <w:rPr>
          <w:rFonts w:ascii="Calibri" w:hAnsi="Calibri" w:cs="Calibri"/>
          <w:b/>
        </w:rPr>
      </w:pPr>
    </w:p>
    <w:p w14:paraId="3330AC47" w14:textId="77777777" w:rsidR="0091492A" w:rsidRDefault="0091492A">
      <w:pPr>
        <w:rPr>
          <w:rFonts w:ascii="Calibri" w:hAnsi="Calibri" w:cs="Calibri"/>
          <w:b/>
        </w:rPr>
      </w:pPr>
    </w:p>
    <w:p w14:paraId="6D4DE373" w14:textId="17D9788C" w:rsidR="0018054B" w:rsidRDefault="0018054B" w:rsidP="0018054B">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sidR="00CE29C8">
        <w:rPr>
          <w:rFonts w:ascii="Calibri" w:hAnsi="Calibri" w:cs="Calibri"/>
          <w:b/>
        </w:rPr>
        <w:t xml:space="preserve"> SKILLS</w:t>
      </w:r>
    </w:p>
    <w:p w14:paraId="464AC46F" w14:textId="7BB9EDCF" w:rsidR="0018054B" w:rsidRDefault="0018054B" w:rsidP="0018054B">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2C4D22" w:rsidRPr="00D9321E" w14:paraId="51BD1021" w14:textId="77777777" w:rsidTr="0060068F">
        <w:tc>
          <w:tcPr>
            <w:tcW w:w="1843" w:type="dxa"/>
            <w:shd w:val="clear" w:color="auto" w:fill="014559"/>
            <w:vAlign w:val="center"/>
          </w:tcPr>
          <w:p w14:paraId="7D73BE88" w14:textId="77777777" w:rsidR="002C4D22" w:rsidRPr="004A0004" w:rsidRDefault="002C4D22" w:rsidP="000D2BE5">
            <w:pPr>
              <w:rPr>
                <w:rFonts w:ascii="Calibri" w:hAnsi="Calibri" w:cs="Calibri"/>
                <w:b/>
                <w:bCs/>
                <w:color w:val="FFF2CC"/>
              </w:rPr>
            </w:pPr>
            <w:r w:rsidRPr="004A0004">
              <w:rPr>
                <w:rFonts w:ascii="Calibri" w:hAnsi="Calibri" w:cs="Calibri"/>
                <w:b/>
                <w:bCs/>
                <w:color w:val="FFF2CC"/>
              </w:rPr>
              <w:t>Task achievement</w:t>
            </w:r>
          </w:p>
        </w:tc>
        <w:tc>
          <w:tcPr>
            <w:tcW w:w="7229" w:type="dxa"/>
            <w:shd w:val="clear" w:color="auto" w:fill="F2F2F2" w:themeFill="background1" w:themeFillShade="F2"/>
          </w:tcPr>
          <w:p w14:paraId="5C616EA7" w14:textId="483523B6"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sidR="000647A3">
              <w:rPr>
                <w:rFonts w:ascii="Calibri" w:hAnsi="Calibri" w:cs="Calibri"/>
                <w:sz w:val="22"/>
                <w:szCs w:val="22"/>
              </w:rPr>
              <w:t>*</w:t>
            </w:r>
          </w:p>
          <w:p w14:paraId="20DED144" w14:textId="77777777"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1F0ED3F4" w14:textId="77777777"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6E5FE9A" w14:textId="77777777"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0650DF3" w14:textId="77777777"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0FD4D901" w14:textId="77777777" w:rsidR="002C4D22" w:rsidRPr="00AE2FFB" w:rsidRDefault="002C4D22" w:rsidP="002C4D22">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7395B7E7" w14:textId="77777777" w:rsidR="002C4D22" w:rsidRPr="00AE2FFB" w:rsidRDefault="002C4D22" w:rsidP="003A4C6E">
            <w:pPr>
              <w:pStyle w:val="ListParagraph"/>
              <w:ind w:left="360"/>
              <w:rPr>
                <w:rFonts w:ascii="Calibri" w:hAnsi="Calibri" w:cs="Calibri"/>
                <w:sz w:val="22"/>
                <w:szCs w:val="22"/>
              </w:rPr>
            </w:pPr>
          </w:p>
        </w:tc>
      </w:tr>
      <w:tr w:rsidR="002C4D22" w:rsidRPr="00FB0995" w14:paraId="237ADCB9" w14:textId="77777777" w:rsidTr="0060068F">
        <w:tc>
          <w:tcPr>
            <w:tcW w:w="1843" w:type="dxa"/>
            <w:shd w:val="clear" w:color="auto" w:fill="014559"/>
            <w:vAlign w:val="center"/>
          </w:tcPr>
          <w:p w14:paraId="5D209B87" w14:textId="77777777" w:rsidR="002C4D22" w:rsidRPr="004A0004" w:rsidRDefault="002C4D22" w:rsidP="000D2BE5">
            <w:pPr>
              <w:rPr>
                <w:rFonts w:ascii="Calibri" w:hAnsi="Calibri" w:cs="Calibri"/>
                <w:b/>
                <w:bCs/>
                <w:color w:val="FFF2CC"/>
              </w:rPr>
            </w:pPr>
            <w:r w:rsidRPr="004A0004">
              <w:rPr>
                <w:rFonts w:ascii="Calibri" w:hAnsi="Calibri" w:cs="Calibri"/>
                <w:b/>
                <w:bCs/>
                <w:color w:val="FFF2CC"/>
              </w:rPr>
              <w:t>Organisation, Coherence and cohesion</w:t>
            </w:r>
          </w:p>
        </w:tc>
        <w:tc>
          <w:tcPr>
            <w:tcW w:w="7229" w:type="dxa"/>
            <w:shd w:val="clear" w:color="auto" w:fill="F2F2F2" w:themeFill="background1" w:themeFillShade="F2"/>
          </w:tcPr>
          <w:p w14:paraId="46FB6634" w14:textId="77777777" w:rsidR="002C4D22" w:rsidRPr="00AE2FFB" w:rsidRDefault="002C4D22" w:rsidP="002C4D22">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358CC2C4" w14:textId="77777777" w:rsidR="002C4D22" w:rsidRPr="00AE2FFB" w:rsidRDefault="002C4D22" w:rsidP="002C4D22">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7418A5ED" w14:textId="77777777" w:rsidR="002C4D22" w:rsidRPr="00AE2FFB" w:rsidRDefault="002C4D22" w:rsidP="002C4D22">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70A2754C" w14:textId="77777777" w:rsidR="002C4D22" w:rsidRPr="00AE2FFB" w:rsidRDefault="002C4D22" w:rsidP="003A4C6E">
            <w:pPr>
              <w:rPr>
                <w:rFonts w:ascii="Calibri" w:hAnsi="Calibri" w:cs="Calibri"/>
                <w:sz w:val="22"/>
                <w:szCs w:val="22"/>
              </w:rPr>
            </w:pPr>
          </w:p>
        </w:tc>
      </w:tr>
      <w:tr w:rsidR="002C4D22" w:rsidRPr="00FB0995" w14:paraId="787192C8" w14:textId="77777777" w:rsidTr="0060068F">
        <w:tc>
          <w:tcPr>
            <w:tcW w:w="1843" w:type="dxa"/>
            <w:shd w:val="clear" w:color="auto" w:fill="014559"/>
            <w:vAlign w:val="center"/>
          </w:tcPr>
          <w:p w14:paraId="3B725F47" w14:textId="77777777" w:rsidR="002C4D22" w:rsidRPr="004A0004" w:rsidRDefault="002C4D22" w:rsidP="000D2BE5">
            <w:pPr>
              <w:rPr>
                <w:rFonts w:ascii="Calibri" w:hAnsi="Calibri" w:cs="Calibri"/>
                <w:b/>
                <w:bCs/>
                <w:color w:val="FFF2CC"/>
              </w:rPr>
            </w:pPr>
            <w:r w:rsidRPr="004A0004">
              <w:rPr>
                <w:rFonts w:ascii="Calibri" w:hAnsi="Calibri" w:cs="Calibri"/>
                <w:b/>
                <w:bCs/>
                <w:color w:val="FFF2CC"/>
              </w:rPr>
              <w:t>Range</w:t>
            </w:r>
          </w:p>
          <w:p w14:paraId="2DBDF7DE" w14:textId="77777777" w:rsidR="002C4D22" w:rsidRPr="004A0004" w:rsidRDefault="002C4D22" w:rsidP="000D2BE5">
            <w:pPr>
              <w:rPr>
                <w:rFonts w:ascii="Calibri" w:hAnsi="Calibri" w:cs="Calibri"/>
                <w:b/>
                <w:bCs/>
                <w:color w:val="FFF2CC"/>
              </w:rPr>
            </w:pPr>
            <w:r w:rsidRPr="004A0004">
              <w:rPr>
                <w:rFonts w:ascii="Calibri" w:hAnsi="Calibri" w:cs="Calibri"/>
                <w:b/>
                <w:bCs/>
                <w:color w:val="FFF2CC"/>
              </w:rPr>
              <w:t>(Grammar, Syntax, Vocabulary)</w:t>
            </w:r>
          </w:p>
        </w:tc>
        <w:tc>
          <w:tcPr>
            <w:tcW w:w="7229" w:type="dxa"/>
            <w:shd w:val="clear" w:color="auto" w:fill="F2F2F2" w:themeFill="background1" w:themeFillShade="F2"/>
          </w:tcPr>
          <w:p w14:paraId="6BDAC7A7" w14:textId="77777777" w:rsidR="002C4D22" w:rsidRPr="00AE2FFB" w:rsidRDefault="002C4D22" w:rsidP="002C4D22">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32A40DD" w14:textId="77777777" w:rsidR="002C4D22" w:rsidRPr="00AE2FFB" w:rsidRDefault="002C4D22" w:rsidP="002C4D22">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707270A" w14:textId="77777777" w:rsidR="002C4D22" w:rsidRPr="00AE2FFB" w:rsidRDefault="002C4D22" w:rsidP="003A4C6E">
            <w:pPr>
              <w:rPr>
                <w:rFonts w:ascii="Calibri" w:hAnsi="Calibri" w:cs="Calibri"/>
                <w:sz w:val="22"/>
                <w:szCs w:val="22"/>
              </w:rPr>
            </w:pPr>
          </w:p>
        </w:tc>
      </w:tr>
      <w:tr w:rsidR="002C4D22" w:rsidRPr="00135DAC" w14:paraId="44847CEF" w14:textId="77777777" w:rsidTr="0060068F">
        <w:tc>
          <w:tcPr>
            <w:tcW w:w="1843" w:type="dxa"/>
            <w:shd w:val="clear" w:color="auto" w:fill="014559"/>
            <w:vAlign w:val="center"/>
          </w:tcPr>
          <w:p w14:paraId="3818EEEE" w14:textId="77777777" w:rsidR="002C4D22" w:rsidRPr="004A0004" w:rsidRDefault="002C4D22" w:rsidP="000D2BE5">
            <w:pPr>
              <w:rPr>
                <w:rFonts w:ascii="Calibri" w:hAnsi="Calibri" w:cs="Calibri"/>
                <w:b/>
                <w:bCs/>
                <w:color w:val="FFF2CC"/>
              </w:rPr>
            </w:pPr>
            <w:r w:rsidRPr="004A0004">
              <w:rPr>
                <w:rFonts w:ascii="Calibri" w:hAnsi="Calibri" w:cs="Calibri"/>
                <w:b/>
                <w:bCs/>
                <w:color w:val="FFF2CC"/>
              </w:rPr>
              <w:t>Accuracy (Grammar, Syntax, Vocabulary)</w:t>
            </w:r>
          </w:p>
        </w:tc>
        <w:tc>
          <w:tcPr>
            <w:tcW w:w="7229" w:type="dxa"/>
            <w:shd w:val="clear" w:color="auto" w:fill="F2F2F2" w:themeFill="background1" w:themeFillShade="F2"/>
          </w:tcPr>
          <w:p w14:paraId="2F92E612" w14:textId="77777777" w:rsidR="002C4D22" w:rsidRPr="00AE2FFB" w:rsidRDefault="002C4D22" w:rsidP="00AE2FFB">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31911090" w14:textId="77777777" w:rsidR="002C4D22" w:rsidRPr="00AE2FFB" w:rsidRDefault="002C4D22" w:rsidP="002C4D22">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25353DDB" w14:textId="77777777" w:rsidR="002C4D22" w:rsidRPr="00AE2FFB" w:rsidRDefault="002C4D22" w:rsidP="002C4D22">
            <w:pPr>
              <w:pStyle w:val="ListParagraph"/>
              <w:numPr>
                <w:ilvl w:val="0"/>
                <w:numId w:val="15"/>
              </w:numPr>
              <w:rPr>
                <w:rFonts w:ascii="Calibri" w:hAnsi="Calibri" w:cs="Calibri"/>
                <w:sz w:val="22"/>
                <w:szCs w:val="22"/>
              </w:rPr>
            </w:pPr>
            <w:r w:rsidRPr="00AE2FFB">
              <w:rPr>
                <w:rFonts w:ascii="Calibri" w:hAnsi="Calibri" w:cs="Calibri"/>
                <w:sz w:val="22"/>
                <w:szCs w:val="22"/>
              </w:rPr>
              <w:lastRenderedPageBreak/>
              <w:t>How well are lexical collocations used? (that is, words that normally go together, e.g. we say ‘to take a picture’ and not ‘to make a picture’, ‘to make a mistake’ and not ‘to do a mistake’, ‘to do someone a favour’ but not ‘to make someone a favour’)</w:t>
            </w:r>
          </w:p>
          <w:p w14:paraId="0692B05C" w14:textId="77777777" w:rsidR="002C4D22" w:rsidRPr="00AE2FFB" w:rsidRDefault="002C4D22" w:rsidP="003A4C6E">
            <w:pPr>
              <w:rPr>
                <w:rFonts w:ascii="Calibri" w:hAnsi="Calibri" w:cs="Calibri"/>
                <w:sz w:val="22"/>
                <w:szCs w:val="22"/>
              </w:rPr>
            </w:pPr>
          </w:p>
        </w:tc>
      </w:tr>
    </w:tbl>
    <w:p w14:paraId="70F71039" w14:textId="77777777" w:rsidR="000647A3" w:rsidRPr="00C851C8" w:rsidRDefault="000647A3" w:rsidP="000647A3">
      <w:pPr>
        <w:rPr>
          <w:rFonts w:ascii="Calibri" w:hAnsi="Calibri" w:cs="Calibri"/>
          <w:sz w:val="22"/>
          <w:szCs w:val="22"/>
        </w:rPr>
      </w:pPr>
      <w:r w:rsidRPr="00C851C8">
        <w:rPr>
          <w:rFonts w:ascii="Calibri" w:hAnsi="Calibri" w:cs="Calibri"/>
          <w:sz w:val="22"/>
          <w:szCs w:val="22"/>
        </w:rPr>
        <w:lastRenderedPageBreak/>
        <w:t>*If you submit work significantly under the word limit, marks will be deducted.</w:t>
      </w:r>
    </w:p>
    <w:p w14:paraId="4CC6EDE5" w14:textId="06A14F6C" w:rsidR="002C4D22" w:rsidRDefault="002C4D22" w:rsidP="0018054B">
      <w:pPr>
        <w:rPr>
          <w:rFonts w:ascii="Calibri" w:hAnsi="Calibri" w:cs="Calibri"/>
        </w:rPr>
      </w:pPr>
    </w:p>
    <w:p w14:paraId="7570A4EB" w14:textId="77777777" w:rsidR="002C4D22" w:rsidRPr="0018054B" w:rsidRDefault="002C4D22" w:rsidP="0018054B">
      <w:pPr>
        <w:rPr>
          <w:rFonts w:ascii="Calibri" w:hAnsi="Calibri" w:cs="Calibri"/>
        </w:rPr>
      </w:pPr>
    </w:p>
    <w:p w14:paraId="76A0AE9F" w14:textId="21A50644" w:rsidR="005729C4" w:rsidRPr="00AB4CD8" w:rsidRDefault="005729C4" w:rsidP="00AB4CD8">
      <w:pPr>
        <w:rPr>
          <w:rFonts w:ascii="Calibri" w:hAnsi="Calibri" w:cs="Calibri"/>
          <w:b/>
          <w:bCs/>
        </w:rPr>
      </w:pPr>
      <w:r w:rsidRPr="00AB4CD8">
        <w:rPr>
          <w:rFonts w:ascii="Calibri" w:hAnsi="Calibri" w:cs="Calibri"/>
          <w:b/>
          <w:bCs/>
        </w:rPr>
        <w:t xml:space="preserve">MARKING CRITERIA FOR ASSESSMENT </w:t>
      </w:r>
      <w:r w:rsidR="00CE29C8">
        <w:rPr>
          <w:rFonts w:ascii="Calibri" w:hAnsi="Calibri" w:cs="Calibri"/>
          <w:b/>
          <w:bCs/>
        </w:rPr>
        <w:t>FOR SPEAKING SKILLS</w:t>
      </w:r>
    </w:p>
    <w:p w14:paraId="0D5801BA" w14:textId="77777777" w:rsidR="005729C4" w:rsidRPr="00850E64" w:rsidRDefault="005729C4" w:rsidP="005729C4">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5729C4" w:rsidRPr="00FB0995" w14:paraId="2EBF5903" w14:textId="77777777" w:rsidTr="004A0004">
        <w:tc>
          <w:tcPr>
            <w:tcW w:w="1838" w:type="dxa"/>
            <w:shd w:val="clear" w:color="auto" w:fill="014559"/>
            <w:vAlign w:val="center"/>
          </w:tcPr>
          <w:p w14:paraId="0446E8B5"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Task achievement</w:t>
            </w:r>
          </w:p>
        </w:tc>
        <w:tc>
          <w:tcPr>
            <w:tcW w:w="7172" w:type="dxa"/>
            <w:shd w:val="clear" w:color="auto" w:fill="F2F2F2" w:themeFill="background1" w:themeFillShade="F2"/>
          </w:tcPr>
          <w:p w14:paraId="2F5A1AB5"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5729C4" w:rsidRPr="00FB0995" w14:paraId="62178A26" w14:textId="77777777" w:rsidTr="004A0004">
        <w:tc>
          <w:tcPr>
            <w:tcW w:w="1838" w:type="dxa"/>
            <w:shd w:val="clear" w:color="auto" w:fill="014559"/>
            <w:vAlign w:val="center"/>
          </w:tcPr>
          <w:p w14:paraId="7DC697F6"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Range of vocabulary and structures</w:t>
            </w:r>
          </w:p>
        </w:tc>
        <w:tc>
          <w:tcPr>
            <w:tcW w:w="7172" w:type="dxa"/>
            <w:shd w:val="clear" w:color="auto" w:fill="F2F2F2" w:themeFill="background1" w:themeFillShade="F2"/>
          </w:tcPr>
          <w:p w14:paraId="46C0AA55"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6853635B"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5729C4" w:rsidRPr="00FB0995" w14:paraId="55755410" w14:textId="77777777" w:rsidTr="004A0004">
        <w:tc>
          <w:tcPr>
            <w:tcW w:w="1838" w:type="dxa"/>
            <w:shd w:val="clear" w:color="auto" w:fill="014559"/>
            <w:vAlign w:val="center"/>
          </w:tcPr>
          <w:p w14:paraId="3C1BC9D1"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Accuracy of vocabulary and grammatical structures</w:t>
            </w:r>
          </w:p>
        </w:tc>
        <w:tc>
          <w:tcPr>
            <w:tcW w:w="7172" w:type="dxa"/>
            <w:shd w:val="clear" w:color="auto" w:fill="F2F2F2" w:themeFill="background1" w:themeFillShade="F2"/>
          </w:tcPr>
          <w:p w14:paraId="111A33FD"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How accurate is the vocabulary you are using? Are you using words with the right meaning to express what you want to say? How often do you pick words that don’t quite fit?</w:t>
            </w:r>
          </w:p>
          <w:p w14:paraId="35493B51"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5729C4" w:rsidRPr="00FB0995" w14:paraId="00D04770" w14:textId="77777777" w:rsidTr="004A0004">
        <w:tc>
          <w:tcPr>
            <w:tcW w:w="1838" w:type="dxa"/>
            <w:shd w:val="clear" w:color="auto" w:fill="014559"/>
            <w:vAlign w:val="center"/>
          </w:tcPr>
          <w:p w14:paraId="1126C827"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Pronunciation</w:t>
            </w:r>
          </w:p>
        </w:tc>
        <w:tc>
          <w:tcPr>
            <w:tcW w:w="7172" w:type="dxa"/>
            <w:shd w:val="clear" w:color="auto" w:fill="F2F2F2" w:themeFill="background1" w:themeFillShade="F2"/>
          </w:tcPr>
          <w:p w14:paraId="17D92795"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5729C4" w:rsidRPr="00FB0995" w14:paraId="10677477" w14:textId="77777777" w:rsidTr="004A0004">
        <w:tc>
          <w:tcPr>
            <w:tcW w:w="1838" w:type="dxa"/>
            <w:shd w:val="clear" w:color="auto" w:fill="014559"/>
            <w:vAlign w:val="center"/>
          </w:tcPr>
          <w:p w14:paraId="51515207"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Fluency</w:t>
            </w:r>
          </w:p>
        </w:tc>
        <w:tc>
          <w:tcPr>
            <w:tcW w:w="7172" w:type="dxa"/>
            <w:shd w:val="clear" w:color="auto" w:fill="F2F2F2" w:themeFill="background1" w:themeFillShade="F2"/>
          </w:tcPr>
          <w:p w14:paraId="37C4B52E"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5729C4" w:rsidRPr="00FB0995" w14:paraId="58F1836B" w14:textId="77777777" w:rsidTr="004A0004">
        <w:tc>
          <w:tcPr>
            <w:tcW w:w="1838" w:type="dxa"/>
            <w:shd w:val="clear" w:color="auto" w:fill="014559"/>
            <w:vAlign w:val="center"/>
          </w:tcPr>
          <w:p w14:paraId="6BEBA908" w14:textId="77777777" w:rsidR="005729C4" w:rsidRPr="008E60E6" w:rsidRDefault="005729C4" w:rsidP="003A4C6E">
            <w:pPr>
              <w:rPr>
                <w:rFonts w:ascii="Calibri" w:hAnsi="Calibri" w:cs="Calibri"/>
                <w:b/>
                <w:bCs/>
                <w:color w:val="FFF2CC"/>
              </w:rPr>
            </w:pPr>
            <w:r w:rsidRPr="008E60E6">
              <w:rPr>
                <w:rFonts w:ascii="Calibri" w:hAnsi="Calibri" w:cs="Calibri"/>
                <w:b/>
                <w:bCs/>
                <w:color w:val="FFF2CC"/>
              </w:rPr>
              <w:t>Interactional skills</w:t>
            </w:r>
          </w:p>
        </w:tc>
        <w:tc>
          <w:tcPr>
            <w:tcW w:w="7172" w:type="dxa"/>
            <w:shd w:val="clear" w:color="auto" w:fill="F2F2F2" w:themeFill="background1" w:themeFillShade="F2"/>
          </w:tcPr>
          <w:p w14:paraId="4AC093C3" w14:textId="77777777" w:rsidR="005729C4" w:rsidRPr="00DD42DE" w:rsidRDefault="005729C4" w:rsidP="003A4C6E">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444B8912" w14:textId="77777777" w:rsidR="005729C4" w:rsidRPr="00FB0995" w:rsidRDefault="005729C4" w:rsidP="005729C4">
      <w:pPr>
        <w:rPr>
          <w:rFonts w:ascii="Arial" w:hAnsi="Arial" w:cs="Arial"/>
        </w:rPr>
      </w:pPr>
    </w:p>
    <w:p w14:paraId="3D5EA274" w14:textId="77777777" w:rsidR="0018054B" w:rsidRPr="0018054B" w:rsidRDefault="0018054B" w:rsidP="0018054B">
      <w:pPr>
        <w:rPr>
          <w:rFonts w:ascii="Calibri" w:hAnsi="Calibri" w:cs="Calibri"/>
          <w:b/>
        </w:rPr>
      </w:pPr>
    </w:p>
    <w:p w14:paraId="728B0498" w14:textId="77777777" w:rsidR="0018054B" w:rsidRDefault="0018054B" w:rsidP="00B7150F">
      <w:pPr>
        <w:rPr>
          <w:rFonts w:ascii="Calibri" w:hAnsi="Calibri" w:cs="Calibri"/>
          <w:sz w:val="22"/>
          <w:szCs w:val="22"/>
        </w:rPr>
      </w:pPr>
    </w:p>
    <w:p w14:paraId="5A3C2DDC" w14:textId="77777777" w:rsidR="0018054B" w:rsidRPr="0018054B" w:rsidRDefault="0018054B" w:rsidP="00B7150F">
      <w:pPr>
        <w:rPr>
          <w:rFonts w:ascii="Calibri" w:hAnsi="Calibri" w:cs="Calibri"/>
          <w:sz w:val="22"/>
          <w:szCs w:val="22"/>
        </w:rPr>
      </w:pPr>
    </w:p>
    <w:sectPr w:rsidR="0018054B" w:rsidRPr="0018054B" w:rsidSect="00490985">
      <w:headerReference w:type="default" r:id="rId28"/>
      <w:footerReference w:type="even" r:id="rId29"/>
      <w:footerReference w:type="default" r:id="rId30"/>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A16D3" w14:textId="77777777" w:rsidR="00CD7782" w:rsidRDefault="00CD7782" w:rsidP="009B2968">
      <w:r>
        <w:separator/>
      </w:r>
    </w:p>
  </w:endnote>
  <w:endnote w:type="continuationSeparator" w:id="0">
    <w:p w14:paraId="07A4CD66" w14:textId="77777777" w:rsidR="00CD7782" w:rsidRDefault="00CD7782"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2B2328A9" w14:textId="77777777" w:rsidR="00B07174" w:rsidRDefault="00B0717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DBAC9D" w14:textId="77777777" w:rsidR="00B07174" w:rsidRDefault="00B07174"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93A1" w14:textId="34507FD0" w:rsidR="00B07174" w:rsidRDefault="00B07174"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21037">
          <w:rPr>
            <w:rStyle w:val="PageNumber"/>
            <w:noProof/>
          </w:rPr>
          <w:t>4</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21C9A07D" w14:textId="77777777" w:rsidR="00B07174" w:rsidRDefault="00B0717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EA8A9" w14:textId="77777777" w:rsidR="00B07174" w:rsidRDefault="00B07174"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9E7E" w14:textId="3B160FF6" w:rsidR="00B07174" w:rsidRDefault="00B07174"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21037">
          <w:rPr>
            <w:rStyle w:val="PageNumber"/>
            <w:noProof/>
          </w:rPr>
          <w:t>13</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914C7" w14:textId="77777777" w:rsidR="00CD7782" w:rsidRDefault="00CD7782" w:rsidP="009B2968">
      <w:r>
        <w:separator/>
      </w:r>
    </w:p>
  </w:footnote>
  <w:footnote w:type="continuationSeparator" w:id="0">
    <w:p w14:paraId="1750FB10" w14:textId="77777777" w:rsidR="00CD7782" w:rsidRDefault="00CD7782"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087B" w14:textId="5048140F" w:rsidR="00B07174" w:rsidRPr="009B2968" w:rsidRDefault="00B07174" w:rsidP="00E83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D234" w14:textId="77777777" w:rsidR="00B07174" w:rsidRPr="009B2968" w:rsidRDefault="00B07174" w:rsidP="00E832AC">
    <w:pPr>
      <w:pStyle w:val="Header"/>
    </w:pPr>
    <w:r w:rsidRPr="00E44B70">
      <w:rPr>
        <w:noProof/>
        <w:lang w:val="en-GB" w:eastAsia="zh-CN"/>
      </w:rPr>
      <mc:AlternateContent>
        <mc:Choice Requires="wps">
          <w:drawing>
            <wp:inline distT="0" distB="0" distL="0" distR="0" wp14:anchorId="767EA893" wp14:editId="23E2CDAD">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DB7D8A1"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" fillcolor="#014559"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814520757">
    <w:abstractNumId w:val="15"/>
  </w:num>
  <w:num w:numId="2" w16cid:durableId="1945650590">
    <w:abstractNumId w:val="7"/>
  </w:num>
  <w:num w:numId="3" w16cid:durableId="2005088537">
    <w:abstractNumId w:val="1"/>
  </w:num>
  <w:num w:numId="4" w16cid:durableId="681662919">
    <w:abstractNumId w:val="9"/>
  </w:num>
  <w:num w:numId="5" w16cid:durableId="443042872">
    <w:abstractNumId w:val="12"/>
  </w:num>
  <w:num w:numId="6" w16cid:durableId="1163935458">
    <w:abstractNumId w:val="13"/>
  </w:num>
  <w:num w:numId="7" w16cid:durableId="49154453">
    <w:abstractNumId w:val="2"/>
  </w:num>
  <w:num w:numId="8" w16cid:durableId="1519198236">
    <w:abstractNumId w:val="0"/>
  </w:num>
  <w:num w:numId="9" w16cid:durableId="1719625238">
    <w:abstractNumId w:val="10"/>
  </w:num>
  <w:num w:numId="10" w16cid:durableId="429859528">
    <w:abstractNumId w:val="4"/>
  </w:num>
  <w:num w:numId="11" w16cid:durableId="1432355533">
    <w:abstractNumId w:val="3"/>
  </w:num>
  <w:num w:numId="12" w16cid:durableId="1176265491">
    <w:abstractNumId w:val="14"/>
  </w:num>
  <w:num w:numId="13" w16cid:durableId="154808041">
    <w:abstractNumId w:val="5"/>
  </w:num>
  <w:num w:numId="14" w16cid:durableId="1489439508">
    <w:abstractNumId w:val="8"/>
  </w:num>
  <w:num w:numId="15" w16cid:durableId="1421951507">
    <w:abstractNumId w:val="6"/>
  </w:num>
  <w:num w:numId="16" w16cid:durableId="3027767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0EF4"/>
    <w:rsid w:val="000327E0"/>
    <w:rsid w:val="000359D1"/>
    <w:rsid w:val="00036B81"/>
    <w:rsid w:val="00051947"/>
    <w:rsid w:val="000647A3"/>
    <w:rsid w:val="000650FC"/>
    <w:rsid w:val="00075273"/>
    <w:rsid w:val="00075C5B"/>
    <w:rsid w:val="00086AFE"/>
    <w:rsid w:val="000A4DF7"/>
    <w:rsid w:val="000C46F5"/>
    <w:rsid w:val="000D2BE5"/>
    <w:rsid w:val="00107FC3"/>
    <w:rsid w:val="001351D4"/>
    <w:rsid w:val="0018054B"/>
    <w:rsid w:val="00187632"/>
    <w:rsid w:val="00193BA6"/>
    <w:rsid w:val="00196303"/>
    <w:rsid w:val="001A076D"/>
    <w:rsid w:val="001D390E"/>
    <w:rsid w:val="001F212D"/>
    <w:rsid w:val="00211CE6"/>
    <w:rsid w:val="0022016A"/>
    <w:rsid w:val="002366C9"/>
    <w:rsid w:val="002477AE"/>
    <w:rsid w:val="00252CEF"/>
    <w:rsid w:val="0027123E"/>
    <w:rsid w:val="0027555C"/>
    <w:rsid w:val="00276B25"/>
    <w:rsid w:val="002857E7"/>
    <w:rsid w:val="002A4428"/>
    <w:rsid w:val="002C220A"/>
    <w:rsid w:val="002C4D22"/>
    <w:rsid w:val="002C671A"/>
    <w:rsid w:val="002F23A5"/>
    <w:rsid w:val="00302127"/>
    <w:rsid w:val="00302248"/>
    <w:rsid w:val="00343FEA"/>
    <w:rsid w:val="0036033E"/>
    <w:rsid w:val="003A4C6E"/>
    <w:rsid w:val="003A7DA5"/>
    <w:rsid w:val="003B11E2"/>
    <w:rsid w:val="003B7224"/>
    <w:rsid w:val="003E6AB7"/>
    <w:rsid w:val="00464E91"/>
    <w:rsid w:val="004756C7"/>
    <w:rsid w:val="00490985"/>
    <w:rsid w:val="004A0004"/>
    <w:rsid w:val="004C0527"/>
    <w:rsid w:val="005164D4"/>
    <w:rsid w:val="00523FF1"/>
    <w:rsid w:val="0053613D"/>
    <w:rsid w:val="0053739D"/>
    <w:rsid w:val="005465B3"/>
    <w:rsid w:val="005526B1"/>
    <w:rsid w:val="0057143A"/>
    <w:rsid w:val="005729C4"/>
    <w:rsid w:val="005A19A6"/>
    <w:rsid w:val="005B31A8"/>
    <w:rsid w:val="005E07D8"/>
    <w:rsid w:val="005F2485"/>
    <w:rsid w:val="0060068F"/>
    <w:rsid w:val="00621977"/>
    <w:rsid w:val="00624CC8"/>
    <w:rsid w:val="00642746"/>
    <w:rsid w:val="0067355F"/>
    <w:rsid w:val="006922A7"/>
    <w:rsid w:val="00696E78"/>
    <w:rsid w:val="006A5BBF"/>
    <w:rsid w:val="006C0FBB"/>
    <w:rsid w:val="006C60E6"/>
    <w:rsid w:val="0070495E"/>
    <w:rsid w:val="00705992"/>
    <w:rsid w:val="007376B8"/>
    <w:rsid w:val="007409B7"/>
    <w:rsid w:val="00746653"/>
    <w:rsid w:val="0075757A"/>
    <w:rsid w:val="0079337E"/>
    <w:rsid w:val="00794390"/>
    <w:rsid w:val="007C0273"/>
    <w:rsid w:val="007D3D4B"/>
    <w:rsid w:val="007F06CF"/>
    <w:rsid w:val="00803100"/>
    <w:rsid w:val="00821037"/>
    <w:rsid w:val="008302CA"/>
    <w:rsid w:val="0083107A"/>
    <w:rsid w:val="00846EEE"/>
    <w:rsid w:val="00872C4C"/>
    <w:rsid w:val="00881223"/>
    <w:rsid w:val="00881877"/>
    <w:rsid w:val="008D5F90"/>
    <w:rsid w:val="008E60E6"/>
    <w:rsid w:val="0091492A"/>
    <w:rsid w:val="00925559"/>
    <w:rsid w:val="00952F7D"/>
    <w:rsid w:val="009A02A8"/>
    <w:rsid w:val="009A380C"/>
    <w:rsid w:val="009B1F4F"/>
    <w:rsid w:val="009B2968"/>
    <w:rsid w:val="009B3B5E"/>
    <w:rsid w:val="009B72D4"/>
    <w:rsid w:val="009D4923"/>
    <w:rsid w:val="00A07DCE"/>
    <w:rsid w:val="00A123DD"/>
    <w:rsid w:val="00A226C5"/>
    <w:rsid w:val="00A26BD2"/>
    <w:rsid w:val="00A42685"/>
    <w:rsid w:val="00A50DFE"/>
    <w:rsid w:val="00A602AF"/>
    <w:rsid w:val="00A64F96"/>
    <w:rsid w:val="00A72BE6"/>
    <w:rsid w:val="00A72D0E"/>
    <w:rsid w:val="00A7336B"/>
    <w:rsid w:val="00A802FD"/>
    <w:rsid w:val="00AB2AB6"/>
    <w:rsid w:val="00AB4CD8"/>
    <w:rsid w:val="00AE2317"/>
    <w:rsid w:val="00AE2FFB"/>
    <w:rsid w:val="00B07174"/>
    <w:rsid w:val="00B10259"/>
    <w:rsid w:val="00B12BEC"/>
    <w:rsid w:val="00B409E6"/>
    <w:rsid w:val="00B55933"/>
    <w:rsid w:val="00B57DF6"/>
    <w:rsid w:val="00B61C4A"/>
    <w:rsid w:val="00B7150F"/>
    <w:rsid w:val="00BA0FD4"/>
    <w:rsid w:val="00BC5A25"/>
    <w:rsid w:val="00BD0945"/>
    <w:rsid w:val="00C17B04"/>
    <w:rsid w:val="00C24A39"/>
    <w:rsid w:val="00C3007A"/>
    <w:rsid w:val="00C63A41"/>
    <w:rsid w:val="00C77009"/>
    <w:rsid w:val="00C851C8"/>
    <w:rsid w:val="00C879BA"/>
    <w:rsid w:val="00C95220"/>
    <w:rsid w:val="00CB3708"/>
    <w:rsid w:val="00CB7D2F"/>
    <w:rsid w:val="00CD7782"/>
    <w:rsid w:val="00CE29C8"/>
    <w:rsid w:val="00D15589"/>
    <w:rsid w:val="00D22026"/>
    <w:rsid w:val="00D30C27"/>
    <w:rsid w:val="00D435B5"/>
    <w:rsid w:val="00D50A23"/>
    <w:rsid w:val="00D53E2D"/>
    <w:rsid w:val="00D926D7"/>
    <w:rsid w:val="00DD42DE"/>
    <w:rsid w:val="00E05252"/>
    <w:rsid w:val="00E44B70"/>
    <w:rsid w:val="00E51290"/>
    <w:rsid w:val="00E76CA1"/>
    <w:rsid w:val="00E82EA1"/>
    <w:rsid w:val="00E832AC"/>
    <w:rsid w:val="00E9416B"/>
    <w:rsid w:val="00EA4A50"/>
    <w:rsid w:val="00EC2D3A"/>
    <w:rsid w:val="00ED3117"/>
    <w:rsid w:val="00F14E02"/>
    <w:rsid w:val="00F33A1D"/>
    <w:rsid w:val="00F34091"/>
    <w:rsid w:val="00F4393B"/>
    <w:rsid w:val="00F43F7F"/>
    <w:rsid w:val="00FA6458"/>
    <w:rsid w:val="00FB2BA4"/>
    <w:rsid w:val="00FC1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508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A0FD4"/>
    <w:rPr>
      <w:color w:val="FF00FF" w:themeColor="followedHyperlink"/>
      <w:u w:val="single"/>
    </w:rPr>
  </w:style>
  <w:style w:type="character" w:styleId="UnresolvedMention">
    <w:name w:val="Unresolved Mention"/>
    <w:basedOn w:val="DefaultParagraphFont"/>
    <w:uiPriority w:val="99"/>
    <w:semiHidden/>
    <w:unhideWhenUsed/>
    <w:rsid w:val="00537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7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dict.leo.org/german-englis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rl.talis.com/3/qmul/lists/8889B371-3B70-9FDC-EEEE-398FE9589523.html?lang=en-GB&amp;login=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w.com/de/07102020-langsam-gesprochene-nachrichten/a-5518361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xxx@qmul.ac.uk" TargetMode="External"/><Relationship Id="rId23" Type="http://schemas.openxmlformats.org/officeDocument/2006/relationships/hyperlink" Target="https://www.dw.com/en/learn-german/s-246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channel/UCbxb2fqe9oNgglAoYqsYOtQ" TargetMode="External"/><Relationship Id="rId27" Type="http://schemas.openxmlformats.org/officeDocument/2006/relationships/hyperlink" Target="https://www.qmul.ac.uk/sllf/language-centre/language-learning/speaking-practice/" TargetMode="External"/><Relationship Id="rId30" Type="http://schemas.openxmlformats.org/officeDocument/2006/relationships/footer" Target="foot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ABD949D-ACA5-47FB-8992-C2CB9C21BE54}"/>
</file>

<file path=customXml/itemProps2.xml><?xml version="1.0" encoding="utf-8"?>
<ds:datastoreItem xmlns:ds="http://schemas.openxmlformats.org/officeDocument/2006/customXml" ds:itemID="{5BF03F0E-8884-4A46-B746-3C5B9BEA11DE}">
  <ds:schemaRefs>
    <ds:schemaRef ds:uri="http://schemas.openxmlformats.org/officeDocument/2006/bibliography"/>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3E771286-976A-4534-8B41-4ACF0EB0CBFE}"/>
</file>

<file path=docProps/app.xml><?xml version="1.0" encoding="utf-8"?>
<Properties xmlns="http://schemas.openxmlformats.org/officeDocument/2006/extended-properties" xmlns:vt="http://schemas.openxmlformats.org/officeDocument/2006/docPropsVTypes">
  <Template>Modern report</Template>
  <TotalTime>0</TotalTime>
  <Pages>13</Pages>
  <Words>3156</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2023-10-16T15:59:00Z</dcterms:created>
  <dcterms:modified xsi:type="dcterms:W3CDTF">2023-11-23T15:40:00Z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