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28F8AD52" w:rsidR="00107FC3" w:rsidRDefault="0088797C" w:rsidP="00466761">
            <w:r>
              <w:rPr>
                <w:noProof/>
              </w:rPr>
              <w:drawing>
                <wp:inline distT="0" distB="0" distL="0" distR="0" wp14:anchorId="068E158D" wp14:editId="2212D1A6">
                  <wp:extent cx="6271133" cy="8790317"/>
                  <wp:effectExtent l="0" t="0" r="0" b="0"/>
                  <wp:docPr id="4" name="Picture 4"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fla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73967" cy="8794290"/>
                          </a:xfrm>
                          <a:prstGeom prst="rect">
                            <a:avLst/>
                          </a:prstGeom>
                        </pic:spPr>
                      </pic:pic>
                    </a:graphicData>
                  </a:graphic>
                </wp:inline>
              </w:drawing>
            </w:r>
          </w:p>
          <w:p w14:paraId="767B7BF6" w14:textId="77777777" w:rsidR="00A602AF" w:rsidRPr="00A602AF" w:rsidRDefault="00A602AF" w:rsidP="00C851C8">
            <w:pPr>
              <w:jc w:val="center"/>
            </w:pPr>
          </w:p>
        </w:tc>
      </w:tr>
    </w:tbl>
    <w:p w14:paraId="793C3368" w14:textId="77777777" w:rsidR="00FF07E1" w:rsidRDefault="00FF07E1" w:rsidP="00C851C8">
      <w:pPr>
        <w:jc w:val="center"/>
        <w:rPr>
          <w:rFonts w:ascii="Calibri" w:hAnsi="Calibri" w:cs="Calibri"/>
          <w:b/>
          <w:sz w:val="40"/>
          <w:szCs w:val="40"/>
        </w:rPr>
      </w:pPr>
    </w:p>
    <w:p w14:paraId="612AC677" w14:textId="77777777" w:rsidR="00FF07E1" w:rsidRDefault="00FF07E1" w:rsidP="00C851C8">
      <w:pPr>
        <w:jc w:val="center"/>
        <w:rPr>
          <w:rFonts w:ascii="Calibri" w:hAnsi="Calibri" w:cs="Calibri"/>
          <w:b/>
          <w:sz w:val="40"/>
          <w:szCs w:val="40"/>
        </w:rPr>
      </w:pPr>
    </w:p>
    <w:p w14:paraId="3A7214BF" w14:textId="158D19FD"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w:t>
      </w:r>
      <w:proofErr w:type="gramStart"/>
      <w:r w:rsidRPr="006A5BBF">
        <w:rPr>
          <w:rFonts w:ascii="Calibri" w:hAnsi="Calibri" w:cs="Calibri"/>
        </w:rPr>
        <w:t>you communicate</w:t>
      </w:r>
      <w:proofErr w:type="gramEnd"/>
      <w:r w:rsidRPr="006A5BBF">
        <w:rPr>
          <w:rFonts w:ascii="Calibri" w:hAnsi="Calibri" w:cs="Calibri"/>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2E6C2E" w:rsidRPr="005164D4" w:rsidRDefault="002E6C2E"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E6C2E" w:rsidRPr="00CE73B0" w:rsidRDefault="002E6C2E"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2E6C2E" w:rsidRPr="005164D4" w:rsidRDefault="002E6C2E"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E6C2E" w:rsidRPr="00CE73B0" w:rsidRDefault="002E6C2E"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2E6C2E" w:rsidRPr="000C46F5" w:rsidRDefault="002E6C2E">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2E6C2E" w:rsidRPr="000C46F5" w:rsidRDefault="002E6C2E">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470D02D8">
                <wp:extent cx="1558343" cy="45719"/>
                <wp:effectExtent l="0" t="0" r="381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44455B2"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4E20359D" w14:textId="77777777" w:rsidR="008C0DFB" w:rsidRPr="0018054B" w:rsidRDefault="008C0DFB" w:rsidP="008C0DFB">
      <w:pPr>
        <w:rPr>
          <w:rFonts w:ascii="Calibri" w:hAnsi="Calibri" w:cs="Calibri"/>
          <w:b/>
          <w:lang w:eastAsia="ko-KR"/>
        </w:rPr>
      </w:pPr>
      <w:r w:rsidRPr="0018054B">
        <w:rPr>
          <w:rFonts w:ascii="Calibri" w:hAnsi="Calibri" w:cs="Calibri"/>
          <w:b/>
          <w:lang w:eastAsia="ko-KR"/>
        </w:rPr>
        <w:t>Module Aims</w:t>
      </w:r>
    </w:p>
    <w:p w14:paraId="4457139A" w14:textId="6C943F7F" w:rsidR="003C4F7F" w:rsidRPr="00726084" w:rsidRDefault="003C4F7F" w:rsidP="003C4F7F">
      <w:pPr>
        <w:rPr>
          <w:rFonts w:ascii="Calibri" w:hAnsi="Calibri" w:cs="Calibri"/>
          <w:sz w:val="22"/>
          <w:szCs w:val="22"/>
          <w:lang w:eastAsia="ko-KR"/>
        </w:rPr>
      </w:pPr>
      <w:r w:rsidRPr="00726084">
        <w:rPr>
          <w:rFonts w:ascii="Calibri" w:hAnsi="Calibri" w:cs="Calibri"/>
          <w:sz w:val="22"/>
          <w:szCs w:val="22"/>
          <w:lang w:eastAsia="ko-KR"/>
        </w:rPr>
        <w:t xml:space="preserve">The overall aims of this module are to help you to further develop your knowledge of the </w:t>
      </w:r>
      <w:r>
        <w:rPr>
          <w:rFonts w:ascii="Calibri" w:hAnsi="Calibri" w:cs="Calibri"/>
          <w:sz w:val="22"/>
          <w:szCs w:val="22"/>
          <w:lang w:eastAsia="ko-KR"/>
        </w:rPr>
        <w:t>French</w:t>
      </w:r>
      <w:r w:rsidRPr="00726084">
        <w:rPr>
          <w:rFonts w:ascii="Calibri" w:hAnsi="Calibri" w:cs="Calibri"/>
          <w:sz w:val="22"/>
          <w:szCs w:val="22"/>
          <w:lang w:eastAsia="ko-KR"/>
        </w:rPr>
        <w:t xml:space="preserve"> </w:t>
      </w:r>
      <w:proofErr w:type="gramStart"/>
      <w:r w:rsidRPr="00726084">
        <w:rPr>
          <w:rFonts w:ascii="Calibri" w:hAnsi="Calibri" w:cs="Calibri"/>
          <w:sz w:val="22"/>
          <w:szCs w:val="22"/>
          <w:lang w:eastAsia="ko-KR"/>
        </w:rPr>
        <w:t>language, and</w:t>
      </w:r>
      <w:proofErr w:type="gramEnd"/>
      <w:r w:rsidRPr="00726084">
        <w:rPr>
          <w:rFonts w:ascii="Calibri" w:hAnsi="Calibri" w:cs="Calibri"/>
          <w:sz w:val="22"/>
          <w:szCs w:val="22"/>
          <w:lang w:eastAsia="ko-KR"/>
        </w:rPr>
        <w:t xml:space="preserve"> develop your ability to approach communication in the language in a confident and competent manner. You will develop a high command of the language and develop your ability to function effectively and competently dealing with language occurring in more demanding and challenging situations, within a general or a professional context (equivalent to level C1 of the Common European Framework of Reference, CEFR).</w:t>
      </w:r>
    </w:p>
    <w:p w14:paraId="5B97D947" w14:textId="77777777" w:rsidR="003C4F7F" w:rsidRPr="00726084" w:rsidRDefault="003C4F7F" w:rsidP="003C4F7F">
      <w:pPr>
        <w:rPr>
          <w:rFonts w:ascii="Calibri" w:hAnsi="Calibri" w:cs="Calibri"/>
          <w:sz w:val="22"/>
          <w:szCs w:val="22"/>
          <w:lang w:eastAsia="ko-KR"/>
        </w:rPr>
      </w:pPr>
      <w:r w:rsidRPr="00726084">
        <w:rPr>
          <w:rFonts w:ascii="Calibri" w:hAnsi="Calibri" w:cs="Calibri"/>
          <w:sz w:val="22"/>
          <w:szCs w:val="22"/>
          <w:lang w:eastAsia="ko-KR"/>
        </w:rPr>
        <w:t xml:space="preserve">You will improve your competence towards an advanced level through tasks designed to develop your skills in speaking and writing. You will also develop your receptive skills, by reading and listening to complex texts. The aim is to achieve a balance between fluency and accuracy, which means grammar and structure are an integral part of this course. </w:t>
      </w:r>
    </w:p>
    <w:p w14:paraId="676DA1A8" w14:textId="77777777" w:rsidR="008C0DFB" w:rsidRPr="00FF07E1" w:rsidRDefault="008C0DFB" w:rsidP="008C0DFB">
      <w:pPr>
        <w:rPr>
          <w:rFonts w:ascii="Calibri" w:hAnsi="Calibri" w:cs="Calibri"/>
          <w:b/>
          <w:sz w:val="22"/>
          <w:szCs w:val="22"/>
          <w:lang w:eastAsia="ko-KR"/>
        </w:rPr>
      </w:pPr>
    </w:p>
    <w:p w14:paraId="596F9B64" w14:textId="77777777" w:rsidR="00970986" w:rsidRPr="00C851C8" w:rsidRDefault="00970986" w:rsidP="00970986">
      <w:pPr>
        <w:rPr>
          <w:rFonts w:ascii="Calibri" w:hAnsi="Calibri" w:cs="Calibri"/>
          <w:b/>
          <w:lang w:eastAsia="ko-KR"/>
        </w:rPr>
      </w:pPr>
      <w:r w:rsidRPr="00C851C8">
        <w:rPr>
          <w:rFonts w:ascii="Calibri" w:hAnsi="Calibri" w:cs="Calibri"/>
          <w:b/>
          <w:lang w:eastAsia="ko-KR"/>
        </w:rPr>
        <w:t>How is the module structured and how will it be taught?</w:t>
      </w:r>
    </w:p>
    <w:p w14:paraId="18DF62F3" w14:textId="6DBA3866" w:rsidR="002E6C2E" w:rsidRDefault="002E6C2E" w:rsidP="002E6C2E">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French</w:t>
      </w:r>
      <w:r w:rsidRPr="00C851C8">
        <w:rPr>
          <w:rFonts w:ascii="Calibri" w:hAnsi="Calibri" w:cs="Calibri"/>
          <w:sz w:val="22"/>
          <w:szCs w:val="22"/>
          <w:lang w:eastAsia="ko-KR"/>
        </w:rPr>
        <w:t xml:space="preserve"> outside the classroom.</w:t>
      </w:r>
    </w:p>
    <w:p w14:paraId="4CE3CC95" w14:textId="77777777" w:rsidR="002E6C2E" w:rsidRDefault="002E6C2E" w:rsidP="002E6C2E">
      <w:pPr>
        <w:rPr>
          <w:rFonts w:ascii="Calibri" w:hAnsi="Calibri" w:cs="Calibri"/>
          <w:sz w:val="22"/>
          <w:szCs w:val="22"/>
          <w:lang w:eastAsia="ko-KR"/>
        </w:rPr>
      </w:pPr>
    </w:p>
    <w:p w14:paraId="5A2C54D5" w14:textId="77777777" w:rsidR="002E6C2E" w:rsidRDefault="002E6C2E" w:rsidP="002E6C2E">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71BF4E03" w14:textId="77777777" w:rsidR="002E6C2E" w:rsidRDefault="002E6C2E" w:rsidP="002E6C2E">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exercises in the course book, on QM</w:t>
      </w:r>
      <w:r>
        <w:rPr>
          <w:rFonts w:ascii="Calibri" w:hAnsi="Calibri" w:cs="Calibri"/>
          <w:sz w:val="22"/>
          <w:szCs w:val="22"/>
          <w:lang w:eastAsia="ko-KR"/>
        </w:rPr>
        <w:t>plus, recording yourself, etc.).</w:t>
      </w:r>
    </w:p>
    <w:p w14:paraId="5320B2BD" w14:textId="77777777" w:rsidR="002E6C2E" w:rsidRPr="00726084" w:rsidRDefault="002E6C2E" w:rsidP="002E6C2E">
      <w:pPr>
        <w:rPr>
          <w:rFonts w:ascii="Calibri" w:hAnsi="Calibri" w:cs="Calibri"/>
          <w:b/>
          <w:sz w:val="22"/>
          <w:szCs w:val="22"/>
          <w:lang w:eastAsia="ko-KR"/>
        </w:rPr>
      </w:pPr>
    </w:p>
    <w:p w14:paraId="59E14F8A" w14:textId="77777777" w:rsidR="008C0DFB" w:rsidRPr="00FF07E1" w:rsidRDefault="008C0DFB" w:rsidP="008C0DFB">
      <w:pPr>
        <w:rPr>
          <w:rFonts w:ascii="Calibri" w:hAnsi="Calibri" w:cs="Calibri"/>
          <w:b/>
          <w:sz w:val="22"/>
          <w:szCs w:val="22"/>
          <w:lang w:eastAsia="ko-KR"/>
        </w:rPr>
      </w:pPr>
    </w:p>
    <w:p w14:paraId="33B551C0" w14:textId="77777777" w:rsidR="008C0DFB" w:rsidRPr="00FF07E1" w:rsidRDefault="008C0DFB" w:rsidP="008C0DFB">
      <w:pPr>
        <w:rPr>
          <w:rFonts w:ascii="Calibri" w:hAnsi="Calibri" w:cs="Calibri"/>
          <w:b/>
          <w:lang w:eastAsia="ko-KR"/>
        </w:rPr>
      </w:pPr>
      <w:r w:rsidRPr="00FF07E1">
        <w:rPr>
          <w:rFonts w:ascii="Calibri" w:hAnsi="Calibri" w:cs="Calibri"/>
          <w:b/>
          <w:lang w:eastAsia="ko-KR"/>
        </w:rPr>
        <w:t>Module Learning Outcomes</w:t>
      </w:r>
    </w:p>
    <w:p w14:paraId="4E0E0CD0" w14:textId="77777777" w:rsidR="008C0DFB" w:rsidRPr="00FF07E1" w:rsidRDefault="008C0DFB" w:rsidP="008C0DFB">
      <w:pPr>
        <w:ind w:left="720"/>
        <w:rPr>
          <w:rFonts w:ascii="Calibri" w:hAnsi="Calibri" w:cs="Calibri"/>
          <w:b/>
          <w:sz w:val="22"/>
          <w:szCs w:val="22"/>
          <w:lang w:eastAsia="ko-KR"/>
        </w:rPr>
      </w:pPr>
    </w:p>
    <w:p w14:paraId="0C0E6E25" w14:textId="77777777" w:rsidR="008C0DFB" w:rsidRPr="00FF07E1" w:rsidRDefault="008C0DFB" w:rsidP="008C0DFB">
      <w:pPr>
        <w:ind w:left="720"/>
        <w:rPr>
          <w:rFonts w:ascii="Calibri" w:hAnsi="Calibri" w:cs="Calibri"/>
          <w:b/>
          <w:sz w:val="22"/>
          <w:szCs w:val="22"/>
          <w:lang w:eastAsia="ko-KR"/>
        </w:rPr>
      </w:pPr>
      <w:r w:rsidRPr="00FF07E1">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F07E1" w:rsidRPr="00FF07E1" w14:paraId="1B1FDD16" w14:textId="77777777" w:rsidTr="008C0DFB">
        <w:tc>
          <w:tcPr>
            <w:tcW w:w="541" w:type="dxa"/>
            <w:shd w:val="clear" w:color="auto" w:fill="auto"/>
          </w:tcPr>
          <w:p w14:paraId="20A4281B"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A1</w:t>
            </w:r>
          </w:p>
        </w:tc>
        <w:tc>
          <w:tcPr>
            <w:tcW w:w="7361" w:type="dxa"/>
            <w:shd w:val="clear" w:color="auto" w:fill="auto"/>
          </w:tcPr>
          <w:p w14:paraId="54A36328" w14:textId="50F7F5F1"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achieve effective communication in French at level</w:t>
            </w:r>
            <w:r w:rsidR="00E86A8B">
              <w:rPr>
                <w:rFonts w:ascii="Calibri" w:eastAsia="SimSun" w:hAnsi="Calibri" w:cs="Calibri"/>
                <w:sz w:val="22"/>
                <w:szCs w:val="22"/>
                <w:lang w:eastAsia="ko-KR"/>
              </w:rPr>
              <w:t xml:space="preserve"> C1</w:t>
            </w:r>
            <w:r w:rsidRPr="00FF07E1">
              <w:rPr>
                <w:rFonts w:ascii="Calibri" w:eastAsia="SimSun" w:hAnsi="Calibri" w:cs="Calibri"/>
                <w:sz w:val="22"/>
                <w:szCs w:val="22"/>
                <w:lang w:eastAsia="ko-KR"/>
              </w:rPr>
              <w:t xml:space="preserve"> CEFR with competent speakers of the language.</w:t>
            </w:r>
          </w:p>
        </w:tc>
      </w:tr>
      <w:tr w:rsidR="00FF07E1" w:rsidRPr="00FF07E1" w14:paraId="72A8D58F" w14:textId="77777777" w:rsidTr="008C0DFB">
        <w:tc>
          <w:tcPr>
            <w:tcW w:w="541" w:type="dxa"/>
            <w:shd w:val="clear" w:color="auto" w:fill="auto"/>
          </w:tcPr>
          <w:p w14:paraId="30714985"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A2</w:t>
            </w:r>
          </w:p>
        </w:tc>
        <w:tc>
          <w:tcPr>
            <w:tcW w:w="7361" w:type="dxa"/>
            <w:shd w:val="clear" w:color="auto" w:fill="auto"/>
          </w:tcPr>
          <w:p w14:paraId="051E3375" w14:textId="0AC0753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 xml:space="preserve">To exploit, for a variety of purposes, a range of materials, written and spoken, in French level </w:t>
            </w:r>
            <w:r w:rsidR="00E86A8B">
              <w:rPr>
                <w:rFonts w:ascii="Calibri" w:eastAsia="SimSun" w:hAnsi="Calibri" w:cs="Calibri"/>
                <w:sz w:val="22"/>
                <w:szCs w:val="22"/>
                <w:lang w:eastAsia="ko-KR"/>
              </w:rPr>
              <w:t>C1</w:t>
            </w:r>
            <w:r w:rsidRPr="00FF07E1">
              <w:rPr>
                <w:rFonts w:ascii="Calibri" w:eastAsia="SimSun" w:hAnsi="Calibri" w:cs="Calibri"/>
                <w:sz w:val="22"/>
                <w:szCs w:val="22"/>
                <w:lang w:eastAsia="ko-KR"/>
              </w:rPr>
              <w:t xml:space="preserve"> CEFR.</w:t>
            </w:r>
          </w:p>
        </w:tc>
      </w:tr>
      <w:tr w:rsidR="00FF07E1" w:rsidRPr="00FF07E1" w14:paraId="16A19488" w14:textId="77777777" w:rsidTr="008C0DFB">
        <w:tc>
          <w:tcPr>
            <w:tcW w:w="541" w:type="dxa"/>
            <w:shd w:val="clear" w:color="auto" w:fill="auto"/>
          </w:tcPr>
          <w:p w14:paraId="5215C8C8"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A3</w:t>
            </w:r>
          </w:p>
        </w:tc>
        <w:tc>
          <w:tcPr>
            <w:tcW w:w="7361" w:type="dxa"/>
            <w:shd w:val="clear" w:color="auto" w:fill="auto"/>
          </w:tcPr>
          <w:p w14:paraId="28C487FC" w14:textId="2E79810D"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 xml:space="preserve">To demonstrate a knowledge and understanding of the structures, registers and, as appropriate, varieties of French at level </w:t>
            </w:r>
            <w:r w:rsidR="00E86A8B">
              <w:rPr>
                <w:rFonts w:ascii="Calibri" w:eastAsia="SimSun" w:hAnsi="Calibri" w:cs="Calibri"/>
                <w:sz w:val="22"/>
                <w:szCs w:val="22"/>
                <w:lang w:eastAsia="ko-KR"/>
              </w:rPr>
              <w:t>C1</w:t>
            </w:r>
            <w:r w:rsidRPr="00FF07E1">
              <w:rPr>
                <w:rFonts w:ascii="Calibri" w:eastAsia="SimSun" w:hAnsi="Calibri" w:cs="Calibri"/>
                <w:sz w:val="22"/>
                <w:szCs w:val="22"/>
                <w:lang w:eastAsia="ko-KR"/>
              </w:rPr>
              <w:t xml:space="preserve"> CEFR.</w:t>
            </w:r>
          </w:p>
        </w:tc>
      </w:tr>
      <w:tr w:rsidR="008C0DFB" w:rsidRPr="00FF07E1" w14:paraId="167CD7CE" w14:textId="77777777" w:rsidTr="008C0DFB">
        <w:tc>
          <w:tcPr>
            <w:tcW w:w="541" w:type="dxa"/>
            <w:shd w:val="clear" w:color="auto" w:fill="auto"/>
          </w:tcPr>
          <w:p w14:paraId="4FCBF1E8"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A4</w:t>
            </w:r>
          </w:p>
        </w:tc>
        <w:tc>
          <w:tcPr>
            <w:tcW w:w="7361" w:type="dxa"/>
            <w:shd w:val="clear" w:color="auto" w:fill="auto"/>
          </w:tcPr>
          <w:p w14:paraId="5E0C3C94"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demonstrate a knowledge and understanding of Francophone cultures and societies gained through the study of more complex written and aural texts and other cultural products in the target language.</w:t>
            </w:r>
          </w:p>
        </w:tc>
      </w:tr>
    </w:tbl>
    <w:p w14:paraId="4E6FABBD" w14:textId="77777777" w:rsidR="008C0DFB" w:rsidRPr="00FF07E1" w:rsidRDefault="008C0DFB" w:rsidP="008C0DFB">
      <w:pPr>
        <w:ind w:left="720"/>
        <w:rPr>
          <w:rFonts w:ascii="Calibri" w:hAnsi="Calibri" w:cs="Calibri"/>
          <w:b/>
          <w:sz w:val="22"/>
          <w:szCs w:val="22"/>
          <w:lang w:eastAsia="ko-KR"/>
        </w:rPr>
      </w:pPr>
    </w:p>
    <w:p w14:paraId="5E2AA29B" w14:textId="77777777" w:rsidR="002E6C2E" w:rsidRDefault="002E6C2E" w:rsidP="008C0DFB">
      <w:pPr>
        <w:ind w:left="720"/>
        <w:rPr>
          <w:rFonts w:ascii="Calibri" w:hAnsi="Calibri" w:cs="Calibri"/>
          <w:b/>
          <w:sz w:val="22"/>
          <w:szCs w:val="22"/>
          <w:lang w:eastAsia="ko-KR"/>
        </w:rPr>
      </w:pPr>
    </w:p>
    <w:p w14:paraId="5FA022D1" w14:textId="77777777" w:rsidR="002E6C2E" w:rsidRDefault="002E6C2E" w:rsidP="008C0DFB">
      <w:pPr>
        <w:ind w:left="720"/>
        <w:rPr>
          <w:rFonts w:ascii="Calibri" w:hAnsi="Calibri" w:cs="Calibri"/>
          <w:b/>
          <w:sz w:val="22"/>
          <w:szCs w:val="22"/>
          <w:lang w:eastAsia="ko-KR"/>
        </w:rPr>
      </w:pPr>
    </w:p>
    <w:p w14:paraId="2D1C4A74" w14:textId="10747B05" w:rsidR="008C0DFB" w:rsidRPr="00FF07E1" w:rsidRDefault="008C0DFB" w:rsidP="008C0DFB">
      <w:pPr>
        <w:ind w:left="720"/>
        <w:rPr>
          <w:rFonts w:ascii="Calibri" w:hAnsi="Calibri" w:cs="Calibri"/>
          <w:b/>
          <w:sz w:val="22"/>
          <w:szCs w:val="22"/>
          <w:lang w:eastAsia="ko-KR"/>
        </w:rPr>
      </w:pPr>
      <w:r w:rsidRPr="00FF07E1">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F07E1" w:rsidRPr="00FF07E1" w14:paraId="5F0A5243" w14:textId="77777777" w:rsidTr="008C0DFB">
        <w:tc>
          <w:tcPr>
            <w:tcW w:w="541" w:type="dxa"/>
            <w:shd w:val="clear" w:color="auto" w:fill="auto"/>
          </w:tcPr>
          <w:p w14:paraId="316100FC"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B1</w:t>
            </w:r>
          </w:p>
        </w:tc>
        <w:tc>
          <w:tcPr>
            <w:tcW w:w="7361" w:type="dxa"/>
            <w:shd w:val="clear" w:color="auto" w:fill="auto"/>
          </w:tcPr>
          <w:p w14:paraId="716F89E7"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analyze aspects of the target language and make use of them in a broadly professional context.</w:t>
            </w:r>
          </w:p>
        </w:tc>
      </w:tr>
      <w:tr w:rsidR="00FF07E1" w:rsidRPr="00FF07E1" w14:paraId="6BD8B95D" w14:textId="77777777" w:rsidTr="008C0DFB">
        <w:tc>
          <w:tcPr>
            <w:tcW w:w="541" w:type="dxa"/>
            <w:shd w:val="clear" w:color="auto" w:fill="auto"/>
          </w:tcPr>
          <w:p w14:paraId="2A02AB2F"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B2</w:t>
            </w:r>
          </w:p>
        </w:tc>
        <w:tc>
          <w:tcPr>
            <w:tcW w:w="7361" w:type="dxa"/>
            <w:shd w:val="clear" w:color="auto" w:fill="auto"/>
          </w:tcPr>
          <w:p w14:paraId="436DF18E"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FF07E1" w:rsidRPr="00FF07E1" w14:paraId="7B0A8968" w14:textId="77777777" w:rsidTr="008C0DFB">
        <w:tc>
          <w:tcPr>
            <w:tcW w:w="541" w:type="dxa"/>
            <w:shd w:val="clear" w:color="auto" w:fill="auto"/>
          </w:tcPr>
          <w:p w14:paraId="744C0A63"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B3</w:t>
            </w:r>
          </w:p>
        </w:tc>
        <w:tc>
          <w:tcPr>
            <w:tcW w:w="7361" w:type="dxa"/>
            <w:shd w:val="clear" w:color="auto" w:fill="auto"/>
          </w:tcPr>
          <w:p w14:paraId="24375D7F"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use ICT effectively both as a means of communication and as an aid to learning.</w:t>
            </w:r>
          </w:p>
        </w:tc>
      </w:tr>
      <w:tr w:rsidR="00FF07E1" w:rsidRPr="00FF07E1" w14:paraId="717D4762" w14:textId="77777777" w:rsidTr="008C0DFB">
        <w:tc>
          <w:tcPr>
            <w:tcW w:w="541" w:type="dxa"/>
            <w:shd w:val="clear" w:color="auto" w:fill="auto"/>
          </w:tcPr>
          <w:p w14:paraId="5E46446E"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B4</w:t>
            </w:r>
          </w:p>
        </w:tc>
        <w:tc>
          <w:tcPr>
            <w:tcW w:w="7361" w:type="dxa"/>
            <w:shd w:val="clear" w:color="auto" w:fill="auto"/>
          </w:tcPr>
          <w:p w14:paraId="48BC0E4C"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 xml:space="preserve">To demonstrate some ability as an independent learner of the language </w:t>
            </w:r>
            <w:proofErr w:type="gramStart"/>
            <w:r w:rsidRPr="00FF07E1">
              <w:rPr>
                <w:rFonts w:ascii="Calibri" w:eastAsia="SimSun" w:hAnsi="Calibri" w:cs="Calibri"/>
                <w:sz w:val="22"/>
                <w:szCs w:val="22"/>
                <w:lang w:eastAsia="ko-KR"/>
              </w:rPr>
              <w:t>in order to</w:t>
            </w:r>
            <w:proofErr w:type="gramEnd"/>
            <w:r w:rsidRPr="00FF07E1">
              <w:rPr>
                <w:rFonts w:ascii="Calibri" w:eastAsia="SimSun" w:hAnsi="Calibri" w:cs="Calibri"/>
                <w:sz w:val="22"/>
                <w:szCs w:val="22"/>
                <w:lang w:eastAsia="ko-KR"/>
              </w:rPr>
              <w:t xml:space="preserve"> take further the study of French language and cultures.</w:t>
            </w:r>
          </w:p>
        </w:tc>
      </w:tr>
    </w:tbl>
    <w:p w14:paraId="6E286945" w14:textId="77777777" w:rsidR="008C0DFB" w:rsidRDefault="008C0DFB" w:rsidP="008C0DFB">
      <w:pPr>
        <w:rPr>
          <w:rFonts w:ascii="Calibri" w:hAnsi="Calibri" w:cs="Calibri"/>
          <w:sz w:val="22"/>
          <w:szCs w:val="22"/>
          <w:lang w:eastAsia="ko-KR"/>
        </w:rPr>
      </w:pPr>
    </w:p>
    <w:p w14:paraId="1F5B60D9" w14:textId="77777777" w:rsidR="008C0DFB" w:rsidRPr="00D22026" w:rsidRDefault="008C0DFB" w:rsidP="008C0DFB">
      <w:pPr>
        <w:rPr>
          <w:rFonts w:ascii="Calibri" w:hAnsi="Calibri" w:cs="Calibri"/>
          <w:sz w:val="22"/>
          <w:szCs w:val="22"/>
          <w:lang w:eastAsia="ko-KR"/>
        </w:rPr>
      </w:pPr>
    </w:p>
    <w:p w14:paraId="0F9F2426" w14:textId="77777777" w:rsidR="008C0DFB" w:rsidRPr="00D22026" w:rsidRDefault="008C0DFB" w:rsidP="008C0DFB">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w:t>
      </w:r>
      <w:r w:rsidRPr="00D22026">
        <w:rPr>
          <w:rFonts w:ascii="Calibri" w:hAnsi="Calibri" w:cs="Calibri"/>
          <w:b/>
          <w:sz w:val="22"/>
          <w:szCs w:val="22"/>
          <w:lang w:eastAsia="ko-KR"/>
        </w:rPr>
        <w:t>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C0DFB" w:rsidRPr="00D22026" w14:paraId="357CED2E" w14:textId="77777777" w:rsidTr="008C0DFB">
        <w:tc>
          <w:tcPr>
            <w:tcW w:w="425" w:type="dxa"/>
            <w:shd w:val="clear" w:color="auto" w:fill="auto"/>
          </w:tcPr>
          <w:p w14:paraId="673A8BEF"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4C1750A0"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8C0DFB" w:rsidRPr="00D22026" w14:paraId="01F6305E" w14:textId="77777777" w:rsidTr="008C0DFB">
        <w:tc>
          <w:tcPr>
            <w:tcW w:w="425" w:type="dxa"/>
            <w:shd w:val="clear" w:color="auto" w:fill="auto"/>
          </w:tcPr>
          <w:p w14:paraId="14A3DC80"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6D4EC55B"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8C0DFB" w:rsidRPr="00D22026" w14:paraId="32CFCF42" w14:textId="77777777" w:rsidTr="008C0DFB">
        <w:tc>
          <w:tcPr>
            <w:tcW w:w="425" w:type="dxa"/>
            <w:shd w:val="clear" w:color="auto" w:fill="auto"/>
          </w:tcPr>
          <w:p w14:paraId="5CAA46CF"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0B6B6A0B"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8C0DFB" w:rsidRPr="00D22026" w14:paraId="2ED6FBEA" w14:textId="77777777" w:rsidTr="008C0DFB">
        <w:tc>
          <w:tcPr>
            <w:tcW w:w="425" w:type="dxa"/>
            <w:shd w:val="clear" w:color="auto" w:fill="auto"/>
          </w:tcPr>
          <w:p w14:paraId="694EF7B5"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1581C7B4"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88B0A57" w14:textId="77777777" w:rsidR="008C0DFB" w:rsidRDefault="008C0DFB" w:rsidP="008C0DFB"/>
    <w:p w14:paraId="7B5DB317" w14:textId="77777777" w:rsidR="00D50A23" w:rsidRDefault="00D50A23" w:rsidP="00D50A23"/>
    <w:p w14:paraId="54AC6F38" w14:textId="77777777" w:rsidR="00D50A23" w:rsidRDefault="00D50A23" w:rsidP="00D50A23"/>
    <w:p w14:paraId="76339D78" w14:textId="0CEC2545" w:rsidR="00CB7D2F" w:rsidRDefault="008C0DFB" w:rsidP="00C851C8">
      <w:pPr>
        <w:jc w:val="center"/>
      </w:pPr>
      <w:r>
        <w:rPr>
          <w:noProof/>
          <w:lang w:val="en-GB" w:eastAsia="zh-CN"/>
        </w:rPr>
        <w:drawing>
          <wp:inline distT="0" distB="0" distL="0" distR="0" wp14:anchorId="5A5E7E77" wp14:editId="4488CE6E">
            <wp:extent cx="3219008" cy="2146005"/>
            <wp:effectExtent l="0" t="0" r="0" b="635"/>
            <wp:docPr id="3" name="Picture 3" descr="A picture containing food, lined, larg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lined, larg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4261" cy="2156174"/>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bookmarkStart w:id="0" w:name="_Hlk151903115"/>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3F571D80">
                <wp:extent cx="1558343" cy="45719"/>
                <wp:effectExtent l="0" t="0" r="381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3CFF03F"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" fillcolor="#00445c [2407]" stroked="f" strokeweight="2pt">
                <v:stroke miterlimit="4"/>
                <v:textbox style="mso-fit-shape-to-text:t" inset="3pt,3pt,3pt,3pt"/>
                <w10:anchorlock/>
              </v:rect>
            </w:pict>
          </mc:Fallback>
        </mc:AlternateContent>
      </w:r>
    </w:p>
    <w:bookmarkEnd w:id="0"/>
    <w:p w14:paraId="64CA2DE7" w14:textId="77777777" w:rsidR="00051947" w:rsidRDefault="00051947" w:rsidP="00CB7D2F">
      <w:pPr>
        <w:rPr>
          <w:rFonts w:ascii="Calibri" w:hAnsi="Calibri" w:cs="Calibri"/>
        </w:rPr>
      </w:pPr>
    </w:p>
    <w:p w14:paraId="3B4FE477" w14:textId="77777777" w:rsidR="002B1774" w:rsidRPr="00CB7D2F" w:rsidRDefault="002B1774" w:rsidP="002B177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02FC7224" w14:textId="77777777" w:rsidR="002B1774" w:rsidRDefault="002B1774" w:rsidP="002B1774">
      <w:pPr>
        <w:rPr>
          <w:rFonts w:ascii="Calibri" w:hAnsi="Calibri" w:cs="Calibri"/>
        </w:rPr>
      </w:pPr>
    </w:p>
    <w:p w14:paraId="29B37871" w14:textId="77777777" w:rsidR="002B1774" w:rsidRDefault="002B1774" w:rsidP="002B177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2B1774" w:rsidRPr="00CB7D2F" w14:paraId="21F92422" w14:textId="77777777" w:rsidTr="00BE2279">
        <w:trPr>
          <w:trHeight w:val="397"/>
          <w:jc w:val="center"/>
        </w:trPr>
        <w:tc>
          <w:tcPr>
            <w:tcW w:w="8186" w:type="dxa"/>
            <w:gridSpan w:val="2"/>
            <w:shd w:val="clear" w:color="auto" w:fill="D9D9D9"/>
            <w:noWrap/>
            <w:vAlign w:val="center"/>
            <w:hideMark/>
          </w:tcPr>
          <w:p w14:paraId="652044B8" w14:textId="77777777" w:rsidR="002B1774" w:rsidRPr="00CB7D2F" w:rsidRDefault="002B1774" w:rsidP="00BE2279">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2B1774" w:rsidRPr="00CB7D2F" w14:paraId="0DC87040" w14:textId="77777777" w:rsidTr="00BE2279">
        <w:trPr>
          <w:trHeight w:val="241"/>
          <w:jc w:val="center"/>
        </w:trPr>
        <w:tc>
          <w:tcPr>
            <w:tcW w:w="8186" w:type="dxa"/>
            <w:gridSpan w:val="2"/>
            <w:shd w:val="clear" w:color="auto" w:fill="auto"/>
            <w:noWrap/>
            <w:vAlign w:val="center"/>
          </w:tcPr>
          <w:p w14:paraId="6DEBE54B" w14:textId="77777777" w:rsidR="002B1774" w:rsidRPr="00CB7D2F" w:rsidRDefault="002B1774" w:rsidP="00BE2279">
            <w:pPr>
              <w:rPr>
                <w:rFonts w:ascii="Calibri" w:hAnsi="Calibri" w:cs="Calibri"/>
                <w:b/>
                <w:bCs/>
                <w:color w:val="000000"/>
                <w:lang w:eastAsia="en-GB"/>
              </w:rPr>
            </w:pPr>
          </w:p>
        </w:tc>
      </w:tr>
      <w:tr w:rsidR="002B1774" w:rsidRPr="00CB7D2F" w14:paraId="5B982A9A" w14:textId="77777777" w:rsidTr="00BE2279">
        <w:trPr>
          <w:trHeight w:val="397"/>
          <w:jc w:val="center"/>
        </w:trPr>
        <w:tc>
          <w:tcPr>
            <w:tcW w:w="5138" w:type="dxa"/>
            <w:shd w:val="clear" w:color="auto" w:fill="D9D9D9"/>
            <w:noWrap/>
            <w:vAlign w:val="center"/>
            <w:hideMark/>
          </w:tcPr>
          <w:p w14:paraId="5D87006B" w14:textId="77777777" w:rsidR="002B1774" w:rsidRPr="00CB7D2F" w:rsidRDefault="002B1774" w:rsidP="00BE2279">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1F27F96A"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2B1774" w:rsidRPr="00CB7D2F" w14:paraId="363A882A" w14:textId="77777777" w:rsidTr="00BE2279">
        <w:trPr>
          <w:trHeight w:val="397"/>
          <w:jc w:val="center"/>
        </w:trPr>
        <w:tc>
          <w:tcPr>
            <w:tcW w:w="5138" w:type="dxa"/>
            <w:shd w:val="clear" w:color="auto" w:fill="auto"/>
            <w:noWrap/>
            <w:vAlign w:val="center"/>
            <w:hideMark/>
          </w:tcPr>
          <w:p w14:paraId="77A740A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667C697" w14:textId="77777777" w:rsidR="002B1774" w:rsidRPr="00CB7D2F" w:rsidRDefault="002B1774" w:rsidP="00970986">
            <w:pPr>
              <w:jc w:val="center"/>
              <w:rPr>
                <w:rFonts w:ascii="Calibri" w:hAnsi="Calibri" w:cs="Calibri"/>
                <w:color w:val="000000"/>
                <w:lang w:eastAsia="en-GB"/>
              </w:rPr>
            </w:pPr>
          </w:p>
        </w:tc>
      </w:tr>
      <w:tr w:rsidR="002B1774" w:rsidRPr="00CB7D2F" w14:paraId="1305EC51" w14:textId="77777777" w:rsidTr="00BE2279">
        <w:trPr>
          <w:trHeight w:val="397"/>
          <w:jc w:val="center"/>
        </w:trPr>
        <w:tc>
          <w:tcPr>
            <w:tcW w:w="5138" w:type="dxa"/>
            <w:shd w:val="clear" w:color="auto" w:fill="D9D9D9"/>
            <w:noWrap/>
            <w:vAlign w:val="center"/>
            <w:hideMark/>
          </w:tcPr>
          <w:p w14:paraId="7E869004" w14:textId="77777777" w:rsidR="002B1774" w:rsidRPr="00CB7D2F" w:rsidRDefault="002B1774" w:rsidP="00BE2279">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0B4FE4B7"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2B1774" w:rsidRPr="00CB7D2F" w14:paraId="1A6972B5" w14:textId="77777777" w:rsidTr="00BE2279">
        <w:trPr>
          <w:trHeight w:val="397"/>
          <w:jc w:val="center"/>
        </w:trPr>
        <w:tc>
          <w:tcPr>
            <w:tcW w:w="5138" w:type="dxa"/>
            <w:shd w:val="clear" w:color="auto" w:fill="auto"/>
            <w:noWrap/>
            <w:vAlign w:val="center"/>
          </w:tcPr>
          <w:p w14:paraId="65479CDD" w14:textId="77777777" w:rsidR="002B1774" w:rsidRPr="00CB7D2F" w:rsidRDefault="002B1774" w:rsidP="00BE2279">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759C865"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4DA35B6B" w14:textId="77777777" w:rsidTr="00BE2279">
        <w:trPr>
          <w:trHeight w:val="397"/>
          <w:jc w:val="center"/>
        </w:trPr>
        <w:tc>
          <w:tcPr>
            <w:tcW w:w="5138" w:type="dxa"/>
            <w:shd w:val="clear" w:color="auto" w:fill="auto"/>
            <w:noWrap/>
            <w:vAlign w:val="center"/>
          </w:tcPr>
          <w:p w14:paraId="5A623D1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CE125E"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379372D0" w14:textId="77777777" w:rsidTr="00BE2279">
        <w:trPr>
          <w:trHeight w:val="397"/>
          <w:jc w:val="center"/>
        </w:trPr>
        <w:tc>
          <w:tcPr>
            <w:tcW w:w="5138" w:type="dxa"/>
            <w:shd w:val="clear" w:color="auto" w:fill="auto"/>
            <w:noWrap/>
            <w:vAlign w:val="center"/>
          </w:tcPr>
          <w:p w14:paraId="0EF6E55A"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0C95A21"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88</w:t>
            </w:r>
          </w:p>
        </w:tc>
      </w:tr>
      <w:tr w:rsidR="002B1774" w:rsidRPr="00CB7D2F" w14:paraId="674642EF" w14:textId="77777777" w:rsidTr="00BE2279">
        <w:trPr>
          <w:trHeight w:val="397"/>
          <w:jc w:val="center"/>
        </w:trPr>
        <w:tc>
          <w:tcPr>
            <w:tcW w:w="5138" w:type="dxa"/>
            <w:shd w:val="clear" w:color="auto" w:fill="auto"/>
            <w:noWrap/>
            <w:vAlign w:val="center"/>
          </w:tcPr>
          <w:p w14:paraId="2EA872B3"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F450E67"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36</w:t>
            </w:r>
          </w:p>
        </w:tc>
      </w:tr>
      <w:tr w:rsidR="002B1774" w:rsidRPr="00CB7D2F" w14:paraId="11B03B3F" w14:textId="77777777" w:rsidTr="00BE2279">
        <w:trPr>
          <w:trHeight w:val="397"/>
          <w:jc w:val="center"/>
        </w:trPr>
        <w:tc>
          <w:tcPr>
            <w:tcW w:w="5138" w:type="dxa"/>
            <w:shd w:val="clear" w:color="auto" w:fill="D9D9D9"/>
            <w:noWrap/>
            <w:vAlign w:val="center"/>
            <w:hideMark/>
          </w:tcPr>
          <w:p w14:paraId="0D82A989" w14:textId="77777777" w:rsidR="002B1774" w:rsidRPr="00CB7D2F" w:rsidRDefault="002B1774" w:rsidP="00BE2279">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8AEB705"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4C07387B"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F75AB4">
        <w:rPr>
          <w:rFonts w:ascii="Calibri" w:hAnsi="Calibri" w:cs="Calibri"/>
          <w:sz w:val="28"/>
          <w:szCs w:val="28"/>
        </w:rPr>
        <w:t>ADVICE &amp; FEEDBACK</w:t>
      </w:r>
      <w:r>
        <w:rPr>
          <w:rFonts w:ascii="Calibri" w:hAnsi="Calibri" w:cs="Calibri"/>
          <w:sz w:val="28"/>
          <w:szCs w:val="28"/>
        </w:rPr>
        <w:t xml:space="preserv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5A9C570"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970986" w:rsidRPr="00970986" w14:paraId="3CB71E07" w14:textId="77777777" w:rsidTr="004C200D">
        <w:trPr>
          <w:trHeight w:val="312"/>
        </w:trPr>
        <w:tc>
          <w:tcPr>
            <w:tcW w:w="952" w:type="pct"/>
            <w:shd w:val="clear" w:color="auto" w:fill="7FA0C5"/>
            <w:vAlign w:val="center"/>
            <w:hideMark/>
          </w:tcPr>
          <w:p w14:paraId="2CD41C33" w14:textId="77777777" w:rsidR="00490985" w:rsidRPr="00970986" w:rsidRDefault="00490985" w:rsidP="005F2485">
            <w:pPr>
              <w:pStyle w:val="TableHeadings"/>
              <w:jc w:val="center"/>
              <w:rPr>
                <w:rFonts w:ascii="Calibri" w:hAnsi="Calibri" w:cs="Calibri"/>
                <w:b w:val="0"/>
                <w:sz w:val="22"/>
                <w:szCs w:val="22"/>
              </w:rPr>
            </w:pPr>
          </w:p>
        </w:tc>
        <w:tc>
          <w:tcPr>
            <w:tcW w:w="852" w:type="pct"/>
            <w:shd w:val="clear" w:color="auto" w:fill="7FA0C5"/>
            <w:noWrap/>
            <w:hideMark/>
          </w:tcPr>
          <w:p w14:paraId="604A9695" w14:textId="77777777" w:rsidR="00490985" w:rsidRPr="00970986" w:rsidRDefault="00051947" w:rsidP="005F2485">
            <w:pPr>
              <w:jc w:val="center"/>
              <w:rPr>
                <w:rFonts w:ascii="Calibri" w:hAnsi="Calibri" w:cs="Calibri"/>
                <w:b/>
                <w:color w:val="FFFFFF" w:themeColor="background1"/>
              </w:rPr>
            </w:pPr>
            <w:r w:rsidRPr="00970986">
              <w:rPr>
                <w:rFonts w:ascii="Calibri" w:hAnsi="Calibri" w:cs="Calibri"/>
                <w:b/>
                <w:color w:val="FFFFFF" w:themeColor="background1"/>
              </w:rPr>
              <w:t>Module tutor</w:t>
            </w:r>
          </w:p>
        </w:tc>
        <w:tc>
          <w:tcPr>
            <w:tcW w:w="901" w:type="pct"/>
            <w:shd w:val="clear" w:color="auto" w:fill="7FA0C5"/>
            <w:noWrap/>
            <w:hideMark/>
          </w:tcPr>
          <w:p w14:paraId="287FCBF7" w14:textId="77777777" w:rsidR="00490985" w:rsidRPr="00970986" w:rsidRDefault="00490985" w:rsidP="005F2485">
            <w:pPr>
              <w:jc w:val="center"/>
              <w:rPr>
                <w:rFonts w:ascii="Calibri" w:hAnsi="Calibri" w:cs="Calibri"/>
                <w:b/>
                <w:color w:val="FFFFFF" w:themeColor="background1"/>
              </w:rPr>
            </w:pPr>
            <w:r w:rsidRPr="00970986">
              <w:rPr>
                <w:rFonts w:ascii="Calibri" w:hAnsi="Calibri" w:cs="Calibri"/>
                <w:b/>
                <w:color w:val="FFFFFF" w:themeColor="background1"/>
              </w:rPr>
              <w:t>Office</w:t>
            </w:r>
          </w:p>
        </w:tc>
        <w:tc>
          <w:tcPr>
            <w:tcW w:w="1148" w:type="pct"/>
            <w:shd w:val="clear" w:color="auto" w:fill="7FA0C5"/>
          </w:tcPr>
          <w:p w14:paraId="49C0838B" w14:textId="77777777" w:rsidR="00490985" w:rsidRPr="00970986" w:rsidRDefault="00490985" w:rsidP="005F2485">
            <w:pPr>
              <w:jc w:val="center"/>
              <w:rPr>
                <w:rFonts w:ascii="Calibri" w:hAnsi="Calibri" w:cs="Calibri"/>
                <w:b/>
                <w:color w:val="FFFFFF" w:themeColor="background1"/>
              </w:rPr>
            </w:pPr>
            <w:r w:rsidRPr="00970986">
              <w:rPr>
                <w:rFonts w:ascii="Calibri" w:hAnsi="Calibri" w:cs="Calibri"/>
                <w:b/>
                <w:color w:val="FFFFFF" w:themeColor="background1"/>
              </w:rPr>
              <w:t>Email</w:t>
            </w:r>
          </w:p>
        </w:tc>
        <w:tc>
          <w:tcPr>
            <w:tcW w:w="1147" w:type="pct"/>
            <w:shd w:val="clear" w:color="auto" w:fill="7FA0C5"/>
          </w:tcPr>
          <w:p w14:paraId="798349E7" w14:textId="15FF1D70" w:rsidR="00490985" w:rsidRPr="00970986" w:rsidRDefault="00F75AB4" w:rsidP="00F75AB4">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00490985" w:rsidRPr="00970986">
              <w:rPr>
                <w:rFonts w:ascii="Calibri" w:hAnsi="Calibri" w:cs="Calibri"/>
                <w:b/>
                <w:color w:val="FFFFFF" w:themeColor="background1"/>
              </w:rPr>
              <w:t>hours</w:t>
            </w:r>
          </w:p>
        </w:tc>
      </w:tr>
      <w:tr w:rsidR="00490985" w:rsidRPr="00490985" w14:paraId="6F5B8F0D" w14:textId="77777777" w:rsidTr="004C200D">
        <w:trPr>
          <w:trHeight w:val="312"/>
        </w:trPr>
        <w:tc>
          <w:tcPr>
            <w:tcW w:w="952" w:type="pct"/>
            <w:shd w:val="clear" w:color="auto" w:fill="D9D9D9" w:themeFill="background1" w:themeFillShade="D9"/>
            <w:vAlign w:val="center"/>
          </w:tcPr>
          <w:p w14:paraId="5807B6CD" w14:textId="072FC8F6" w:rsidR="00490985" w:rsidRPr="00490985" w:rsidRDefault="0014495E" w:rsidP="005F2485">
            <w:pPr>
              <w:pStyle w:val="TableTextLarge"/>
              <w:jc w:val="center"/>
              <w:rPr>
                <w:rFonts w:ascii="Calibri" w:hAnsi="Calibri" w:cs="Calibri"/>
              </w:rPr>
            </w:pPr>
            <w:r>
              <w:rPr>
                <w:rFonts w:ascii="Calibri" w:hAnsi="Calibri" w:cs="Calibri"/>
                <w:noProof/>
              </w:rPr>
              <w:drawing>
                <wp:inline distT="0" distB="0" distL="0" distR="0" wp14:anchorId="4F3D49DA" wp14:editId="6C9473CB">
                  <wp:extent cx="899795" cy="899795"/>
                  <wp:effectExtent l="0" t="0" r="0" b="0"/>
                  <wp:docPr id="8" name="Picture 8"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tc>
        <w:tc>
          <w:tcPr>
            <w:tcW w:w="852" w:type="pct"/>
            <w:shd w:val="clear" w:color="auto" w:fill="D9D9D9" w:themeFill="background1" w:themeFillShade="D9"/>
            <w:noWrap/>
          </w:tcPr>
          <w:p w14:paraId="3AFCC285" w14:textId="77777777" w:rsidR="00490985" w:rsidRPr="00051947" w:rsidRDefault="00490985" w:rsidP="005F2485">
            <w:pPr>
              <w:jc w:val="center"/>
              <w:rPr>
                <w:rFonts w:ascii="Calibri" w:eastAsia="SimSun" w:hAnsi="Calibri" w:cs="Calibri"/>
                <w:i/>
                <w:sz w:val="22"/>
                <w:szCs w:val="22"/>
              </w:rPr>
            </w:pPr>
          </w:p>
          <w:p w14:paraId="0DBF3F50" w14:textId="3FA011F7" w:rsidR="00490985" w:rsidRPr="00051947" w:rsidRDefault="0014495E" w:rsidP="005F2485">
            <w:pPr>
              <w:jc w:val="center"/>
              <w:rPr>
                <w:rFonts w:ascii="Calibri" w:eastAsia="SimSun" w:hAnsi="Calibri" w:cs="Calibri"/>
                <w:i/>
                <w:sz w:val="22"/>
                <w:szCs w:val="22"/>
              </w:rPr>
            </w:pPr>
            <w:r>
              <w:rPr>
                <w:rFonts w:ascii="Calibri" w:eastAsia="SimSun" w:hAnsi="Calibri" w:cs="Calibri"/>
                <w:i/>
                <w:sz w:val="22"/>
                <w:szCs w:val="22"/>
              </w:rPr>
              <w:t>Viviane Blanchard</w:t>
            </w:r>
          </w:p>
        </w:tc>
        <w:tc>
          <w:tcPr>
            <w:tcW w:w="901" w:type="pct"/>
            <w:shd w:val="clear" w:color="auto" w:fill="F2F2F2" w:themeFill="background1" w:themeFillShade="F2"/>
            <w:noWrap/>
          </w:tcPr>
          <w:p w14:paraId="7CEC8F1D" w14:textId="77777777" w:rsidR="00490985" w:rsidRPr="00051947" w:rsidRDefault="00490985" w:rsidP="005F2485">
            <w:pPr>
              <w:jc w:val="center"/>
              <w:rPr>
                <w:rFonts w:ascii="Calibri" w:eastAsia="SimSun" w:hAnsi="Calibri" w:cs="Calibri"/>
                <w:i/>
                <w:sz w:val="22"/>
                <w:szCs w:val="22"/>
              </w:rPr>
            </w:pPr>
          </w:p>
          <w:p w14:paraId="1A3B4E70" w14:textId="77777777" w:rsidR="00490985" w:rsidRPr="00051947" w:rsidRDefault="00490985" w:rsidP="005F2485">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shd w:val="clear" w:color="auto" w:fill="D9D9D9" w:themeFill="background1" w:themeFillShade="D9"/>
          </w:tcPr>
          <w:p w14:paraId="703CDEC0" w14:textId="77777777" w:rsidR="00490985" w:rsidRPr="00051947" w:rsidRDefault="00490985" w:rsidP="005F2485">
            <w:pPr>
              <w:jc w:val="center"/>
              <w:rPr>
                <w:rFonts w:ascii="Calibri" w:eastAsia="SimSun" w:hAnsi="Calibri" w:cs="Calibri"/>
                <w:i/>
                <w:sz w:val="22"/>
                <w:szCs w:val="22"/>
              </w:rPr>
            </w:pPr>
          </w:p>
          <w:p w14:paraId="6A3A5133" w14:textId="6AEE25ED" w:rsidR="00490985" w:rsidRPr="00051947" w:rsidRDefault="00276D27" w:rsidP="005F2485">
            <w:pPr>
              <w:jc w:val="center"/>
              <w:rPr>
                <w:sz w:val="22"/>
                <w:szCs w:val="22"/>
              </w:rPr>
            </w:pPr>
            <w:r w:rsidRPr="00CC423E">
              <w:rPr>
                <w:rFonts w:ascii="Calibri" w:eastAsia="SimSun" w:hAnsi="Calibri" w:cs="Calibri"/>
                <w:i/>
                <w:sz w:val="22"/>
                <w:szCs w:val="22"/>
              </w:rPr>
              <w:t>v.blanchard@qmul</w:t>
            </w:r>
            <w:r w:rsidR="00CC423E" w:rsidRPr="00CC423E">
              <w:rPr>
                <w:rFonts w:ascii="Calibri" w:eastAsia="SimSun" w:hAnsi="Calibri" w:cs="Calibri"/>
                <w:i/>
                <w:sz w:val="22"/>
                <w:szCs w:val="22"/>
              </w:rPr>
              <w:t>.ac.uk</w:t>
            </w:r>
          </w:p>
        </w:tc>
        <w:tc>
          <w:tcPr>
            <w:tcW w:w="1147" w:type="pct"/>
            <w:shd w:val="clear" w:color="auto" w:fill="F2F2F2" w:themeFill="background1" w:themeFillShade="F2"/>
          </w:tcPr>
          <w:p w14:paraId="5A4A0FA1" w14:textId="77777777" w:rsidR="00490985" w:rsidRDefault="00490985" w:rsidP="005F2485">
            <w:pPr>
              <w:jc w:val="center"/>
              <w:rPr>
                <w:rFonts w:ascii="Calibri" w:eastAsia="SimSun" w:hAnsi="Calibri" w:cs="Calibri"/>
                <w:i/>
                <w:sz w:val="22"/>
                <w:szCs w:val="22"/>
              </w:rPr>
            </w:pPr>
          </w:p>
          <w:p w14:paraId="75DE61D1" w14:textId="3D0DC3EA" w:rsidR="00C851C8" w:rsidRPr="00051947" w:rsidRDefault="00CC423E" w:rsidP="005F2485">
            <w:pPr>
              <w:jc w:val="center"/>
              <w:rPr>
                <w:rFonts w:ascii="Calibri" w:eastAsia="SimSun" w:hAnsi="Calibri" w:cs="Calibri"/>
                <w:i/>
                <w:sz w:val="22"/>
                <w:szCs w:val="22"/>
              </w:rPr>
            </w:pPr>
            <w:r w:rsidRPr="00CC423E">
              <w:rPr>
                <w:rFonts w:ascii="Calibri" w:eastAsia="SimSun" w:hAnsi="Calibri" w:cs="Calibri"/>
                <w:i/>
                <w:color w:val="000000" w:themeColor="text1"/>
                <w:sz w:val="22"/>
                <w:szCs w:val="22"/>
              </w:rPr>
              <w:t>By appointment</w:t>
            </w:r>
            <w:r w:rsidR="00BE2279" w:rsidRPr="00CC423E">
              <w:rPr>
                <w:rFonts w:ascii="Calibri" w:eastAsia="SimSun" w:hAnsi="Calibri" w:cs="Calibri"/>
                <w:i/>
                <w:color w:val="000000" w:themeColor="text1"/>
                <w:sz w:val="22"/>
                <w:szCs w:val="22"/>
              </w:rPr>
              <w:t xml:space="preserve"> </w:t>
            </w:r>
            <w:r w:rsidR="00C851C8" w:rsidRPr="00CC423E">
              <w:rPr>
                <w:rFonts w:ascii="Calibri" w:eastAsia="SimSun" w:hAnsi="Calibri" w:cs="Calibri"/>
                <w:i/>
                <w:color w:val="000000" w:themeColor="text1"/>
                <w:sz w:val="22"/>
                <w:szCs w:val="22"/>
              </w:rPr>
              <w:t xml:space="preserve"> </w:t>
            </w:r>
          </w:p>
        </w:tc>
      </w:tr>
    </w:tbl>
    <w:p w14:paraId="0A9E3069" w14:textId="77777777" w:rsidR="00CB7D2F" w:rsidRDefault="00CB7D2F">
      <w:pPr>
        <w:rPr>
          <w:rFonts w:ascii="Calibri" w:hAnsi="Calibri" w:cs="Calibri"/>
        </w:rPr>
      </w:pPr>
    </w:p>
    <w:p w14:paraId="71B3D461" w14:textId="77777777" w:rsidR="00CB7D2F" w:rsidRDefault="00CB7D2F">
      <w:pPr>
        <w:rPr>
          <w:rFonts w:ascii="Calibri" w:hAnsi="Calibri" w:cs="Calibri"/>
        </w:rPr>
      </w:pPr>
    </w:p>
    <w:p w14:paraId="1AE77BD6" w14:textId="77777777" w:rsidR="00CB7D2F" w:rsidRDefault="00CB7D2F">
      <w:pPr>
        <w:rPr>
          <w:rFonts w:ascii="Calibri" w:hAnsi="Calibri" w:cs="Calibri"/>
        </w:rPr>
      </w:pPr>
    </w:p>
    <w:p w14:paraId="3D86781D" w14:textId="77777777" w:rsidR="00CB7D2F" w:rsidRDefault="00CB7D2F">
      <w:pPr>
        <w:rPr>
          <w:rFonts w:ascii="Calibri" w:hAnsi="Calibri" w:cs="Calibri"/>
        </w:rPr>
      </w:pPr>
    </w:p>
    <w:p w14:paraId="6ABAD34A" w14:textId="77777777" w:rsidR="00CB7D2F" w:rsidRDefault="00CB7D2F">
      <w:pPr>
        <w:rPr>
          <w:rFonts w:ascii="Calibri" w:hAnsi="Calibri" w:cs="Calibri"/>
        </w:rPr>
      </w:pPr>
    </w:p>
    <w:p w14:paraId="1C48A729" w14:textId="77777777" w:rsidR="00490985" w:rsidRDefault="00490985" w:rsidP="00BE2279">
      <w:pPr>
        <w:pStyle w:val="TableTextLarge"/>
        <w:ind w:right="90"/>
        <w:rPr>
          <w:b/>
          <w:sz w:val="24"/>
          <w:szCs w:val="24"/>
        </w:rPr>
      </w:pPr>
    </w:p>
    <w:p w14:paraId="2A418B3D" w14:textId="77777777" w:rsidR="005F2485" w:rsidRDefault="005F2485" w:rsidP="00BE2279">
      <w:pPr>
        <w:pStyle w:val="TableTextLarge"/>
        <w:ind w:right="90"/>
        <w:rPr>
          <w:b/>
          <w:sz w:val="24"/>
          <w:szCs w:val="24"/>
        </w:rPr>
      </w:pPr>
    </w:p>
    <w:p w14:paraId="6DB0E9BE" w14:textId="77777777" w:rsidR="005F2485" w:rsidRDefault="005F2485" w:rsidP="00BE2279">
      <w:pPr>
        <w:pStyle w:val="TableTextLarge"/>
        <w:ind w:right="90"/>
        <w:rPr>
          <w:b/>
          <w:sz w:val="24"/>
          <w:szCs w:val="24"/>
        </w:rPr>
      </w:pPr>
    </w:p>
    <w:p w14:paraId="37041E1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24747A9F" w14:textId="77777777" w:rsidR="005F2485" w:rsidRDefault="005F2485" w:rsidP="00BE2279">
      <w:pPr>
        <w:pStyle w:val="TableTextLarge"/>
        <w:ind w:right="90"/>
        <w:rPr>
          <w:b/>
          <w:sz w:val="24"/>
          <w:szCs w:val="24"/>
        </w:rPr>
      </w:pPr>
    </w:p>
    <w:p w14:paraId="25FE3C14" w14:textId="69476C78" w:rsidR="008953BB" w:rsidRPr="008953BB" w:rsidRDefault="008953BB" w:rsidP="008953BB">
      <w:pPr>
        <w:pStyle w:val="Heading3"/>
        <w:rPr>
          <w:rFonts w:ascii="Calibri" w:hAnsi="Calibri" w:cs="Calibri"/>
          <w:sz w:val="28"/>
          <w:szCs w:val="28"/>
        </w:rPr>
      </w:pPr>
      <w:r>
        <w:rPr>
          <w:rFonts w:ascii="Calibri" w:hAnsi="Calibri" w:cs="Calibri"/>
          <w:sz w:val="28"/>
          <w:szCs w:val="28"/>
        </w:rPr>
        <w:t>LEARNING PLAN</w:t>
      </w:r>
    </w:p>
    <w:p w14:paraId="25538A95" w14:textId="77777777" w:rsidR="008953BB" w:rsidRPr="008953BB" w:rsidRDefault="008953BB" w:rsidP="008953BB">
      <w:pPr>
        <w:pStyle w:val="TableTextLarge"/>
        <w:ind w:right="90"/>
        <w:jc w:val="center"/>
        <w:rPr>
          <w:b/>
        </w:rPr>
      </w:pPr>
      <w:r w:rsidRPr="008953BB">
        <w:rPr>
          <w:b/>
          <w:noProof/>
          <w:lang w:val="en-GB"/>
        </w:rPr>
        <mc:AlternateContent>
          <mc:Choice Requires="wps">
            <w:drawing>
              <wp:inline distT="0" distB="0" distL="0" distR="0" wp14:anchorId="10F83C44" wp14:editId="39CD1780">
                <wp:extent cx="1674296" cy="45719"/>
                <wp:effectExtent l="0" t="0" r="2540" b="0"/>
                <wp:docPr id="1669752830" name="Rectangle 16697528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4296"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596BCAE" id="Rectangle 1669752830" o:spid="_x0000_s1026" alt="&quot;&quot;" style="width:131.8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" fillcolor="#00445c [2407]" stroked="f" strokeweight="2pt">
                <v:stroke miterlimit="4"/>
                <v:textbox style="mso-fit-shape-to-text:t" inset="3pt,3pt,3pt,3pt"/>
                <w10:anchorlock/>
              </v:rect>
            </w:pict>
          </mc:Fallback>
        </mc:AlternateContent>
      </w:r>
    </w:p>
    <w:p w14:paraId="603C4D2C" w14:textId="77777777" w:rsidR="00922D66" w:rsidRDefault="00922D66" w:rsidP="00BE2279">
      <w:pPr>
        <w:pStyle w:val="TableTextLarge"/>
        <w:ind w:right="90"/>
        <w:rPr>
          <w:b/>
          <w:sz w:val="24"/>
          <w:szCs w:val="24"/>
        </w:rPr>
      </w:pPr>
    </w:p>
    <w:p w14:paraId="5D3F1AC9" w14:textId="77777777" w:rsidR="00922D66" w:rsidRDefault="00922D66" w:rsidP="00BE2279">
      <w:pPr>
        <w:pStyle w:val="TableTextLarge"/>
        <w:ind w:right="90"/>
        <w:rPr>
          <w:b/>
          <w:sz w:val="24"/>
          <w:szCs w:val="24"/>
        </w:rPr>
      </w:pPr>
    </w:p>
    <w:p w14:paraId="0FDB2EA1" w14:textId="77777777" w:rsidR="00922D66" w:rsidRDefault="00922D66" w:rsidP="00BE2279">
      <w:pPr>
        <w:pStyle w:val="TableTextLarge"/>
        <w:ind w:right="90"/>
        <w:rPr>
          <w:b/>
          <w:sz w:val="24"/>
          <w:szCs w:val="24"/>
        </w:rPr>
      </w:pPr>
    </w:p>
    <w:p w14:paraId="78CD087D" w14:textId="77777777" w:rsidR="00AE4ABE" w:rsidRDefault="00AE4ABE" w:rsidP="00AE4ABE">
      <w:pPr>
        <w:pStyle w:val="TableTextLarge"/>
        <w:ind w:right="90"/>
        <w:rPr>
          <w:rFonts w:ascii="Arial" w:hAnsi="Arial" w:cs="Arial"/>
          <w:b/>
          <w:szCs w:val="18"/>
        </w:rPr>
      </w:pPr>
      <w:r w:rsidRPr="00CA7C8A">
        <w:rPr>
          <w:rFonts w:ascii="Arial" w:hAnsi="Arial" w:cs="Arial"/>
          <w:b/>
          <w:szCs w:val="18"/>
        </w:rPr>
        <w:t xml:space="preserve">SEMESTER </w:t>
      </w:r>
      <w:r>
        <w:rPr>
          <w:rFonts w:ascii="Arial" w:hAnsi="Arial" w:cs="Arial"/>
          <w:b/>
          <w:szCs w:val="18"/>
        </w:rPr>
        <w:t>1</w:t>
      </w:r>
    </w:p>
    <w:p w14:paraId="3402A914" w14:textId="7AEA1969" w:rsidR="00922D66" w:rsidRDefault="00922D66" w:rsidP="00BE2279">
      <w:pPr>
        <w:pStyle w:val="TableTextLarge"/>
        <w:ind w:right="90"/>
        <w:rPr>
          <w:b/>
          <w:sz w:val="24"/>
          <w:szCs w:val="24"/>
        </w:rPr>
        <w:sectPr w:rsidR="00922D66"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tbl>
      <w:tblPr>
        <w:tblpPr w:leftFromText="180" w:rightFromText="180" w:vertAnchor="text" w:horzAnchor="margin" w:tblpX="-430" w:tblpY="89"/>
        <w:tblW w:w="5182" w:type="pct"/>
        <w:tblLayout w:type="fixed"/>
        <w:tblCellMar>
          <w:left w:w="115" w:type="dxa"/>
          <w:right w:w="115" w:type="dxa"/>
        </w:tblCellMar>
        <w:tblLook w:val="04A0" w:firstRow="1" w:lastRow="0" w:firstColumn="1" w:lastColumn="0" w:noHBand="0" w:noVBand="1"/>
      </w:tblPr>
      <w:tblGrid>
        <w:gridCol w:w="594"/>
        <w:gridCol w:w="2043"/>
        <w:gridCol w:w="3949"/>
        <w:gridCol w:w="2923"/>
        <w:gridCol w:w="2485"/>
        <w:gridCol w:w="2920"/>
      </w:tblGrid>
      <w:tr w:rsidR="005E2542" w:rsidRPr="002E6C2E" w14:paraId="0EEAA188"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7FA0C5"/>
            <w:vAlign w:val="center"/>
            <w:hideMark/>
          </w:tcPr>
          <w:p w14:paraId="1D81B200" w14:textId="77777777" w:rsidR="005E2542" w:rsidRPr="005E2542" w:rsidRDefault="005E2542" w:rsidP="005E2542">
            <w:pPr>
              <w:pStyle w:val="TableHeadings"/>
              <w:rPr>
                <w:rFonts w:ascii="Calibri" w:hAnsi="Calibri" w:cs="Calibri"/>
                <w:sz w:val="8"/>
                <w:szCs w:val="8"/>
              </w:rPr>
            </w:pPr>
            <w:r w:rsidRPr="005E2542">
              <w:rPr>
                <w:rFonts w:ascii="Calibri" w:hAnsi="Calibri" w:cs="Calibri"/>
                <w:sz w:val="8"/>
                <w:szCs w:val="8"/>
              </w:rPr>
              <w:lastRenderedPageBreak/>
              <w:t>week</w:t>
            </w:r>
          </w:p>
        </w:tc>
        <w:tc>
          <w:tcPr>
            <w:tcW w:w="685"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13967B73" w14:textId="1EC6D91E" w:rsidR="005E2542" w:rsidRPr="002E6C2E" w:rsidRDefault="005E2542" w:rsidP="00AE4ABE">
            <w:pPr>
              <w:pStyle w:val="TableHeadings"/>
              <w:ind w:left="0"/>
              <w:rPr>
                <w:rFonts w:ascii="Calibri" w:hAnsi="Calibri" w:cs="Calibri"/>
                <w:sz w:val="22"/>
                <w:szCs w:val="22"/>
              </w:rPr>
            </w:pPr>
            <w:r w:rsidRPr="002E6C2E">
              <w:rPr>
                <w:rFonts w:ascii="Calibri" w:hAnsi="Calibri" w:cs="Calibri"/>
                <w:sz w:val="22"/>
                <w:szCs w:val="22"/>
              </w:rPr>
              <w:t>main topic</w:t>
            </w:r>
          </w:p>
        </w:tc>
        <w:tc>
          <w:tcPr>
            <w:tcW w:w="1324"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0F0AAF44" w14:textId="77777777" w:rsidR="005E2542" w:rsidRPr="002E6C2E" w:rsidRDefault="005E2542" w:rsidP="005E2542">
            <w:pPr>
              <w:pStyle w:val="TableHeadings"/>
              <w:rPr>
                <w:rFonts w:ascii="Calibri" w:hAnsi="Calibri" w:cs="Calibri"/>
                <w:sz w:val="22"/>
                <w:szCs w:val="22"/>
              </w:rPr>
            </w:pPr>
            <w:r w:rsidRPr="002E6C2E">
              <w:rPr>
                <w:rFonts w:ascii="Calibri" w:hAnsi="Calibri" w:cs="Calibri"/>
                <w:sz w:val="22"/>
                <w:szCs w:val="22"/>
              </w:rPr>
              <w:t>LEARNING OUTCOMES</w:t>
            </w:r>
          </w:p>
        </w:tc>
        <w:tc>
          <w:tcPr>
            <w:tcW w:w="980"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27F277EE" w14:textId="77777777" w:rsidR="005E2542" w:rsidRPr="002E6C2E" w:rsidRDefault="005E2542" w:rsidP="005E2542">
            <w:pPr>
              <w:pStyle w:val="TableHeadings"/>
              <w:rPr>
                <w:rFonts w:ascii="Calibri" w:hAnsi="Calibri" w:cs="Calibri"/>
                <w:sz w:val="22"/>
                <w:szCs w:val="22"/>
              </w:rPr>
            </w:pPr>
            <w:r>
              <w:rPr>
                <w:rFonts w:ascii="Calibri" w:hAnsi="Calibri" w:cs="Calibri"/>
                <w:sz w:val="22"/>
                <w:szCs w:val="22"/>
              </w:rPr>
              <w:t xml:space="preserve">MAIN </w:t>
            </w:r>
            <w:r w:rsidRPr="002E6C2E">
              <w:rPr>
                <w:rFonts w:ascii="Calibri" w:hAnsi="Calibri" w:cs="Calibri"/>
                <w:sz w:val="22"/>
                <w:szCs w:val="22"/>
              </w:rPr>
              <w:t>LANGUAGE FOCUS</w:t>
            </w:r>
          </w:p>
        </w:tc>
        <w:tc>
          <w:tcPr>
            <w:tcW w:w="833" w:type="pct"/>
            <w:tcBorders>
              <w:top w:val="single" w:sz="4" w:space="0" w:color="auto"/>
              <w:left w:val="single" w:sz="4" w:space="0" w:color="auto"/>
              <w:bottom w:val="single" w:sz="4" w:space="0" w:color="auto"/>
              <w:right w:val="single" w:sz="4" w:space="0" w:color="auto"/>
            </w:tcBorders>
            <w:shd w:val="clear" w:color="auto" w:fill="7FA0C5"/>
          </w:tcPr>
          <w:p w14:paraId="1BEFB018" w14:textId="77777777" w:rsidR="005E2542" w:rsidRPr="002E6C2E" w:rsidRDefault="005E2542" w:rsidP="005E2542">
            <w:pPr>
              <w:pStyle w:val="TableHeadings"/>
              <w:spacing w:before="120"/>
              <w:ind w:left="0"/>
              <w:rPr>
                <w:rFonts w:ascii="Calibri" w:hAnsi="Calibri" w:cs="Calibri"/>
                <w:sz w:val="22"/>
                <w:szCs w:val="22"/>
              </w:rPr>
            </w:pPr>
            <w:r w:rsidRPr="002E6C2E">
              <w:rPr>
                <w:rFonts w:ascii="Calibri" w:hAnsi="Calibri" w:cs="Calibri"/>
                <w:sz w:val="22"/>
                <w:szCs w:val="22"/>
              </w:rPr>
              <w:t>CULTURE</w:t>
            </w:r>
          </w:p>
        </w:tc>
        <w:tc>
          <w:tcPr>
            <w:tcW w:w="979"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554338E6" w14:textId="77777777" w:rsidR="005E2542" w:rsidRPr="002E6C2E" w:rsidRDefault="005E2542" w:rsidP="005E2542">
            <w:pPr>
              <w:pStyle w:val="TableHeadings"/>
              <w:rPr>
                <w:rFonts w:ascii="Calibri" w:hAnsi="Calibri" w:cs="Calibri"/>
                <w:sz w:val="22"/>
                <w:szCs w:val="22"/>
              </w:rPr>
            </w:pPr>
            <w:r w:rsidRPr="002E6C2E">
              <w:rPr>
                <w:rFonts w:ascii="Calibri" w:hAnsi="Calibri" w:cs="Calibri"/>
                <w:sz w:val="22"/>
                <w:szCs w:val="22"/>
              </w:rPr>
              <w:t>SELF-STUDY (qm+)</w:t>
            </w:r>
          </w:p>
        </w:tc>
      </w:tr>
      <w:tr w:rsidR="005E2542" w:rsidRPr="00A10F38" w14:paraId="051B0ADD"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386F1" w14:textId="77777777" w:rsidR="005E2542" w:rsidRPr="00A10F38" w:rsidRDefault="005E2542" w:rsidP="005E2542">
            <w:pPr>
              <w:pStyle w:val="TableTextLarge"/>
              <w:rPr>
                <w:rFonts w:ascii="Calibri" w:hAnsi="Calibri" w:cs="Calibri"/>
                <w:b/>
                <w:bCs/>
              </w:rPr>
            </w:pP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B9CAFA7" w14:textId="77777777" w:rsidR="005E2542" w:rsidRPr="00A10F38" w:rsidRDefault="005E2542" w:rsidP="005E2542">
            <w:pPr>
              <w:rPr>
                <w:rFonts w:ascii="Calibri" w:eastAsia="SimSun" w:hAnsi="Calibri" w:cs="Calibri"/>
                <w:b/>
                <w:bCs/>
                <w:i/>
                <w:sz w:val="20"/>
                <w:szCs w:val="20"/>
              </w:rPr>
            </w:pPr>
            <w:r w:rsidRPr="00A10F38">
              <w:rPr>
                <w:rFonts w:ascii="Calibri" w:eastAsia="SimSun" w:hAnsi="Calibri" w:cs="Calibri"/>
                <w:b/>
                <w:bCs/>
                <w:i/>
                <w:sz w:val="20"/>
                <w:szCs w:val="20"/>
              </w:rPr>
              <w:t>What is the main topic of the week?</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50B8D48" w14:textId="77777777" w:rsidR="005E2542" w:rsidRPr="00A10F38" w:rsidRDefault="005E2542" w:rsidP="005E2542">
            <w:pPr>
              <w:rPr>
                <w:rFonts w:ascii="Calibri" w:eastAsia="SimSun" w:hAnsi="Calibri" w:cs="Calibri"/>
                <w:b/>
                <w:bCs/>
                <w:i/>
                <w:sz w:val="20"/>
                <w:szCs w:val="20"/>
              </w:rPr>
            </w:pPr>
            <w:r w:rsidRPr="00A10F38">
              <w:rPr>
                <w:rFonts w:ascii="Calibri" w:eastAsia="SimSun" w:hAnsi="Calibri" w:cs="Calibri"/>
                <w:b/>
                <w:bCs/>
                <w:i/>
                <w:sz w:val="20"/>
                <w:szCs w:val="20"/>
              </w:rPr>
              <w:t>What will I be able to do with the language I am learning this week</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737E77C" w14:textId="77777777" w:rsidR="005E2542" w:rsidRPr="00A10F38" w:rsidRDefault="005E2542" w:rsidP="005E2542">
            <w:pPr>
              <w:rPr>
                <w:rFonts w:ascii="Calibri" w:eastAsia="SimSun" w:hAnsi="Calibri" w:cs="Calibri"/>
                <w:b/>
                <w:bCs/>
                <w:i/>
                <w:sz w:val="20"/>
                <w:szCs w:val="20"/>
              </w:rPr>
            </w:pPr>
            <w:r w:rsidRPr="00A10F38">
              <w:rPr>
                <w:rFonts w:ascii="Calibri" w:eastAsia="SimSun" w:hAnsi="Calibri" w:cs="Calibri"/>
                <w:b/>
                <w:bCs/>
                <w:i/>
                <w:sz w:val="20"/>
                <w:szCs w:val="20"/>
              </w:rPr>
              <w:t xml:space="preserve">What </w:t>
            </w:r>
            <w:proofErr w:type="gramStart"/>
            <w:r w:rsidRPr="00A10F38">
              <w:rPr>
                <w:rFonts w:ascii="Calibri" w:eastAsia="SimSun" w:hAnsi="Calibri" w:cs="Calibri"/>
                <w:b/>
                <w:bCs/>
                <w:i/>
                <w:sz w:val="20"/>
                <w:szCs w:val="20"/>
              </w:rPr>
              <w:t>particular language</w:t>
            </w:r>
            <w:proofErr w:type="gramEnd"/>
            <w:r w:rsidRPr="00A10F38">
              <w:rPr>
                <w:rFonts w:ascii="Calibri" w:eastAsia="SimSun" w:hAnsi="Calibri" w:cs="Calibri"/>
                <w:b/>
                <w:bCs/>
                <w:i/>
                <w:sz w:val="20"/>
                <w:szCs w:val="20"/>
              </w:rPr>
              <w:t xml:space="preserve"> features will be covered?</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16B86248" w14:textId="77777777" w:rsidR="005E2542" w:rsidRPr="00A10F38" w:rsidRDefault="005E2542" w:rsidP="005E2542">
            <w:pPr>
              <w:rPr>
                <w:rFonts w:ascii="Calibri" w:eastAsia="SimSun" w:hAnsi="Calibri" w:cs="Calibri"/>
                <w:b/>
                <w:bCs/>
                <w:i/>
                <w:sz w:val="20"/>
                <w:szCs w:val="20"/>
              </w:rPr>
            </w:pPr>
            <w:r w:rsidRPr="00A10F38">
              <w:rPr>
                <w:rFonts w:ascii="Calibri" w:eastAsia="SimSun" w:hAnsi="Calibri" w:cs="Calibri"/>
                <w:b/>
                <w:bCs/>
                <w:i/>
                <w:sz w:val="20"/>
                <w:szCs w:val="20"/>
              </w:rPr>
              <w:t>What cultural information will I learn this week?</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A9F1CA7" w14:textId="77777777" w:rsidR="005E2542" w:rsidRPr="00A10F38" w:rsidRDefault="005E2542" w:rsidP="005E2542">
            <w:pPr>
              <w:rPr>
                <w:rFonts w:ascii="Calibri" w:eastAsia="SimSun" w:hAnsi="Calibri" w:cs="Calibri"/>
                <w:b/>
                <w:bCs/>
                <w:i/>
                <w:sz w:val="20"/>
                <w:szCs w:val="20"/>
              </w:rPr>
            </w:pPr>
            <w:r w:rsidRPr="00A10F38">
              <w:rPr>
                <w:rFonts w:ascii="Calibri" w:eastAsia="SimSun" w:hAnsi="Calibri" w:cs="Calibri"/>
                <w:b/>
                <w:bCs/>
                <w:i/>
                <w:sz w:val="20"/>
                <w:szCs w:val="20"/>
              </w:rPr>
              <w:t>What am I expected to do outside class from one week to the next?</w:t>
            </w:r>
          </w:p>
        </w:tc>
      </w:tr>
      <w:tr w:rsidR="005E2542" w:rsidRPr="00CA7C8A" w14:paraId="3E37D589" w14:textId="77777777" w:rsidTr="005E2542">
        <w:trPr>
          <w:trHeight w:val="1066"/>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C6BBE" w14:textId="77777777" w:rsidR="005E2542" w:rsidRPr="00CA7C8A" w:rsidRDefault="005E2542" w:rsidP="005E2542">
            <w:pPr>
              <w:pStyle w:val="TableTextLarge"/>
              <w:rPr>
                <w:rFonts w:ascii="Arial" w:hAnsi="Arial" w:cs="Arial"/>
                <w:szCs w:val="18"/>
              </w:rPr>
            </w:pPr>
            <w:r w:rsidRPr="00CA7C8A">
              <w:rPr>
                <w:rFonts w:ascii="Arial" w:hAnsi="Arial" w:cs="Arial"/>
                <w:szCs w:val="18"/>
              </w:rPr>
              <w:t>1</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53E3F5A" w14:textId="77777777" w:rsidR="005E2542" w:rsidRPr="00CA7C8A" w:rsidRDefault="005E2542" w:rsidP="005E2542">
            <w:pPr>
              <w:pStyle w:val="TableTextLarge"/>
              <w:rPr>
                <w:rFonts w:ascii="Arial" w:hAnsi="Arial" w:cs="Arial"/>
                <w:szCs w:val="18"/>
              </w:rPr>
            </w:pPr>
            <w:r w:rsidRPr="00CA7C8A">
              <w:rPr>
                <w:rFonts w:ascii="Arial" w:hAnsi="Arial" w:cs="Arial"/>
                <w:szCs w:val="18"/>
              </w:rPr>
              <w:t>Presentation of the course (QM+ syllabus, material)</w:t>
            </w:r>
          </w:p>
          <w:p w14:paraId="301125C1" w14:textId="77777777" w:rsidR="005E2542" w:rsidRPr="00CA7C8A" w:rsidRDefault="005E2542" w:rsidP="005E2542">
            <w:pPr>
              <w:pStyle w:val="TableTextLarge"/>
              <w:rPr>
                <w:rFonts w:ascii="Arial" w:hAnsi="Arial" w:cs="Arial"/>
                <w:szCs w:val="18"/>
              </w:rPr>
            </w:pPr>
            <w:r w:rsidRPr="00CA7C8A">
              <w:rPr>
                <w:rFonts w:ascii="Arial" w:hAnsi="Arial" w:cs="Arial"/>
                <w:szCs w:val="18"/>
              </w:rPr>
              <w:t>Getting to know each other.</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1CE2309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Assessment of grammar and fluency, listening and speaking practice, understand video, audio, text on stereotypes, discuss your culture and clichés associated with it.</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C6EAB4F" w14:textId="77777777" w:rsidR="005E2542" w:rsidRPr="00CA7C8A" w:rsidRDefault="005E2542" w:rsidP="005E2542">
            <w:pPr>
              <w:rPr>
                <w:rFonts w:ascii="Arial" w:eastAsia="SimSun" w:hAnsi="Arial" w:cs="Arial"/>
                <w:i/>
                <w:sz w:val="18"/>
                <w:szCs w:val="18"/>
              </w:rPr>
            </w:pPr>
            <w:r w:rsidRPr="00CA7C8A">
              <w:rPr>
                <w:rFonts w:ascii="Arial" w:hAnsi="Arial" w:cs="Arial"/>
                <w:color w:val="0D0D0D" w:themeColor="text1" w:themeTint="F2"/>
                <w:sz w:val="18"/>
                <w:szCs w:val="18"/>
              </w:rPr>
              <w:t>Assessment of grammar and fluency, listening and speaking prac</w:t>
            </w:r>
            <w:r>
              <w:rPr>
                <w:rFonts w:ascii="Arial" w:hAnsi="Arial" w:cs="Arial"/>
                <w:color w:val="0D0D0D" w:themeColor="text1" w:themeTint="F2"/>
                <w:sz w:val="18"/>
                <w:szCs w:val="18"/>
              </w:rPr>
              <w:t>t</w:t>
            </w:r>
            <w:r w:rsidRPr="00CA7C8A">
              <w:rPr>
                <w:rFonts w:ascii="Arial" w:hAnsi="Arial" w:cs="Arial"/>
                <w:color w:val="0D0D0D" w:themeColor="text1" w:themeTint="F2"/>
                <w:sz w:val="18"/>
                <w:szCs w:val="18"/>
              </w:rPr>
              <w:t>ice</w:t>
            </w:r>
            <w:r w:rsidRPr="00CA7C8A">
              <w:rPr>
                <w:rFonts w:ascii="Arial" w:eastAsia="SimSun" w:hAnsi="Arial" w:cs="Arial"/>
                <w:i/>
                <w:sz w:val="18"/>
                <w:szCs w:val="18"/>
              </w:rPr>
              <w:t xml:space="preserve">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AEADBF"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Cultural stereotypes, French stereotypes, daily annoyances</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444C4D21" w14:textId="77777777" w:rsidR="005E2542" w:rsidRPr="00CA7C8A" w:rsidRDefault="005E2542" w:rsidP="005E2542">
            <w:pPr>
              <w:rPr>
                <w:rFonts w:ascii="Arial" w:eastAsia="SimSun" w:hAnsi="Arial" w:cs="Arial"/>
                <w:i/>
                <w:sz w:val="18"/>
                <w:szCs w:val="18"/>
              </w:rPr>
            </w:pPr>
            <w:r w:rsidRPr="00CA7C8A">
              <w:rPr>
                <w:rFonts w:ascii="Arial" w:hAnsi="Arial" w:cs="Arial"/>
                <w:sz w:val="18"/>
                <w:szCs w:val="18"/>
              </w:rPr>
              <w:t xml:space="preserve">Practice your French, explore French learning resources online and in London, revise tenses and conjugations </w:t>
            </w:r>
          </w:p>
        </w:tc>
      </w:tr>
      <w:tr w:rsidR="005E2542" w:rsidRPr="00CA7C8A" w14:paraId="4ED7F1B5" w14:textId="77777777" w:rsidTr="005E2542">
        <w:trPr>
          <w:trHeight w:val="80"/>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7CDD8" w14:textId="77777777" w:rsidR="005E2542" w:rsidRPr="00CA7C8A" w:rsidRDefault="005E2542" w:rsidP="005E2542">
            <w:pPr>
              <w:pStyle w:val="TableTextLarge"/>
              <w:rPr>
                <w:rFonts w:ascii="Arial" w:hAnsi="Arial" w:cs="Arial"/>
                <w:szCs w:val="18"/>
              </w:rPr>
            </w:pPr>
            <w:r w:rsidRPr="00CA7C8A">
              <w:rPr>
                <w:rFonts w:ascii="Arial" w:hAnsi="Arial" w:cs="Arial"/>
                <w:szCs w:val="18"/>
              </w:rPr>
              <w:t>2</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70D8F1" w14:textId="77777777" w:rsidR="005E2542" w:rsidRPr="00CA7C8A" w:rsidRDefault="005E2542" w:rsidP="005E2542">
            <w:pPr>
              <w:pStyle w:val="TableTextLarge"/>
              <w:rPr>
                <w:rFonts w:ascii="Arial" w:hAnsi="Arial" w:cs="Arial"/>
                <w:szCs w:val="18"/>
              </w:rPr>
            </w:pPr>
            <w:r w:rsidRPr="00CA7C8A">
              <w:rPr>
                <w:rFonts w:ascii="Arial" w:hAnsi="Arial" w:cs="Arial"/>
                <w:szCs w:val="18"/>
              </w:rPr>
              <w:t>Origins</w:t>
            </w:r>
          </w:p>
          <w:p w14:paraId="293F90F6" w14:textId="77777777" w:rsidR="005E2542" w:rsidRPr="00CA7C8A" w:rsidRDefault="005E2542" w:rsidP="005E2542">
            <w:pPr>
              <w:pStyle w:val="TableTextLarge"/>
              <w:rPr>
                <w:rFonts w:ascii="Arial" w:hAnsi="Arial" w:cs="Arial"/>
                <w:szCs w:val="18"/>
              </w:rPr>
            </w:pPr>
          </w:p>
          <w:p w14:paraId="06A8E711" w14:textId="77777777" w:rsidR="005E2542" w:rsidRPr="00CA7C8A" w:rsidRDefault="005E2542" w:rsidP="005E2542">
            <w:pPr>
              <w:pStyle w:val="TableTextLarge"/>
              <w:rPr>
                <w:rFonts w:ascii="Arial" w:hAnsi="Arial" w:cs="Arial"/>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B52569" w14:textId="77777777" w:rsidR="005E2542" w:rsidRPr="00CA7C8A" w:rsidRDefault="005E2542" w:rsidP="005E2542">
            <w:pPr>
              <w:pStyle w:val="TableTextLarge"/>
              <w:rPr>
                <w:rFonts w:ascii="Arial" w:hAnsi="Arial" w:cs="Arial"/>
                <w:szCs w:val="18"/>
              </w:rPr>
            </w:pPr>
            <w:r w:rsidRPr="00CA7C8A">
              <w:rPr>
                <w:rFonts w:ascii="Arial" w:hAnsi="Arial" w:cs="Arial"/>
                <w:szCs w:val="18"/>
              </w:rPr>
              <w:t>Revise past tense, understand how to use perfect and imperfect in a narrative, discuss your origins and cultural diversity</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68E364"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Talk about your origins using past tenses, expressing opposition and concession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6AE860A5" w14:textId="77777777" w:rsidR="005E2542" w:rsidRPr="00CA7C8A" w:rsidRDefault="005E2542" w:rsidP="005E2542">
            <w:pPr>
              <w:pStyle w:val="TableTextLarge"/>
              <w:rPr>
                <w:rFonts w:ascii="Arial" w:hAnsi="Arial" w:cs="Arial"/>
                <w:szCs w:val="18"/>
              </w:rPr>
            </w:pPr>
            <w:r w:rsidRPr="00CA7C8A">
              <w:rPr>
                <w:rFonts w:ascii="Arial" w:hAnsi="Arial" w:cs="Arial"/>
                <w:szCs w:val="18"/>
              </w:rPr>
              <w:t>French history</w:t>
            </w:r>
          </w:p>
          <w:p w14:paraId="6FD09ABE"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Cultural diversity </w:t>
            </w:r>
          </w:p>
          <w:p w14:paraId="30CD4E28" w14:textId="77777777" w:rsidR="005E2542" w:rsidRPr="00CA7C8A" w:rsidRDefault="005E2542" w:rsidP="005E2542">
            <w:pPr>
              <w:pStyle w:val="TableTextLarge"/>
              <w:rPr>
                <w:rFonts w:ascii="Arial" w:hAnsi="Arial" w:cs="Arial"/>
                <w:szCs w:val="18"/>
              </w:rPr>
            </w:pPr>
            <w:r w:rsidRPr="00CA7C8A">
              <w:rPr>
                <w:rFonts w:ascii="Arial" w:hAnsi="Arial" w:cs="Arial"/>
                <w:szCs w:val="18"/>
              </w:rPr>
              <w:t>History of immigration</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3C13FF"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Practice your French, read and listen to the news, watch a film or a series related to this week’s theme, revise past tenses uses and conjugations </w:t>
            </w:r>
          </w:p>
        </w:tc>
      </w:tr>
      <w:tr w:rsidR="005E2542" w:rsidRPr="00CA7C8A" w14:paraId="025F6469" w14:textId="77777777" w:rsidTr="005E2542">
        <w:trPr>
          <w:trHeight w:val="80"/>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07EF3" w14:textId="77777777" w:rsidR="005E2542" w:rsidRPr="00CA7C8A" w:rsidRDefault="005E2542" w:rsidP="005E2542">
            <w:pPr>
              <w:pStyle w:val="TableTextLarge"/>
              <w:rPr>
                <w:rFonts w:ascii="Arial" w:hAnsi="Arial" w:cs="Arial"/>
                <w:szCs w:val="18"/>
              </w:rPr>
            </w:pPr>
            <w:r w:rsidRPr="00CA7C8A">
              <w:rPr>
                <w:rFonts w:ascii="Arial" w:hAnsi="Arial" w:cs="Arial"/>
                <w:szCs w:val="18"/>
              </w:rPr>
              <w:t>3</w:t>
            </w:r>
          </w:p>
          <w:p w14:paraId="09F31416" w14:textId="77777777" w:rsidR="005E2542" w:rsidRPr="00CA7C8A" w:rsidRDefault="005E2542" w:rsidP="005E2542">
            <w:pPr>
              <w:pStyle w:val="TableTextLarge"/>
              <w:rPr>
                <w:rFonts w:ascii="Arial" w:hAnsi="Arial" w:cs="Arial"/>
                <w:szCs w:val="18"/>
              </w:rPr>
            </w:pPr>
          </w:p>
          <w:p w14:paraId="4D56415F" w14:textId="77777777" w:rsidR="005E2542" w:rsidRPr="00CA7C8A" w:rsidRDefault="005E2542" w:rsidP="005E2542">
            <w:pPr>
              <w:pStyle w:val="TableTextLarge"/>
              <w:rPr>
                <w:rFonts w:ascii="Arial" w:hAnsi="Arial" w:cs="Arial"/>
                <w:szCs w:val="18"/>
              </w:rPr>
            </w:pP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16A7E4"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Life stories </w:t>
            </w:r>
          </w:p>
          <w:p w14:paraId="5D338927" w14:textId="77777777" w:rsidR="005E2542" w:rsidRPr="00CA7C8A" w:rsidRDefault="005E2542" w:rsidP="005E2542">
            <w:pPr>
              <w:pStyle w:val="TableTextLarge"/>
              <w:rPr>
                <w:rFonts w:ascii="Arial" w:hAnsi="Arial" w:cs="Arial"/>
                <w:szCs w:val="18"/>
              </w:rPr>
            </w:pPr>
            <w:r w:rsidRPr="00CA7C8A">
              <w:rPr>
                <w:rFonts w:ascii="Arial" w:hAnsi="Arial" w:cs="Arial"/>
                <w:szCs w:val="18"/>
              </w:rPr>
              <w:t>Biography of francophone artists</w:t>
            </w:r>
          </w:p>
          <w:p w14:paraId="1D218745" w14:textId="77777777" w:rsidR="005E2542" w:rsidRPr="00CA7C8A" w:rsidRDefault="005E2542" w:rsidP="005E2542">
            <w:pPr>
              <w:pStyle w:val="TableTextLarge"/>
              <w:rPr>
                <w:rFonts w:ascii="Arial" w:hAnsi="Arial" w:cs="Arial"/>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4F28CD"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Consolidate past tense, understand how to use perfect, </w:t>
            </w:r>
            <w:proofErr w:type="gramStart"/>
            <w:r w:rsidRPr="00CA7C8A">
              <w:rPr>
                <w:rFonts w:ascii="Arial" w:hAnsi="Arial" w:cs="Arial"/>
                <w:szCs w:val="18"/>
              </w:rPr>
              <w:t>imperfect</w:t>
            </w:r>
            <w:proofErr w:type="gramEnd"/>
            <w:r w:rsidRPr="00CA7C8A">
              <w:rPr>
                <w:rFonts w:ascii="Arial" w:hAnsi="Arial" w:cs="Arial"/>
                <w:szCs w:val="18"/>
              </w:rPr>
              <w:t xml:space="preserve"> and pluperfect in a biography, introduce someone else and present their personal/professional story</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DD05EF"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Use various past tenses to narrate a story, improve your presentation skills, slang in French songs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6F3963E9" w14:textId="77777777" w:rsidR="005E2542" w:rsidRPr="00CA7C8A" w:rsidRDefault="005E2542" w:rsidP="005E2542">
            <w:pPr>
              <w:pStyle w:val="TableTextLarge"/>
              <w:rPr>
                <w:rFonts w:ascii="Arial" w:hAnsi="Arial" w:cs="Arial"/>
                <w:szCs w:val="18"/>
              </w:rPr>
            </w:pPr>
          </w:p>
          <w:p w14:paraId="07BAC36E" w14:textId="77777777" w:rsidR="005E2542" w:rsidRPr="00CA7C8A" w:rsidRDefault="005E2542" w:rsidP="005E2542">
            <w:pPr>
              <w:pStyle w:val="TableTextLarge"/>
              <w:rPr>
                <w:rFonts w:ascii="Arial" w:hAnsi="Arial" w:cs="Arial"/>
                <w:szCs w:val="18"/>
              </w:rPr>
            </w:pPr>
            <w:r w:rsidRPr="00CA7C8A">
              <w:rPr>
                <w:rFonts w:ascii="Arial" w:hAnsi="Arial" w:cs="Arial"/>
                <w:szCs w:val="18"/>
              </w:rPr>
              <w:t>French artists</w:t>
            </w:r>
          </w:p>
          <w:p w14:paraId="22E80816" w14:textId="77777777" w:rsidR="005E2542" w:rsidRPr="00CA7C8A" w:rsidRDefault="005E2542" w:rsidP="005E2542">
            <w:pPr>
              <w:pStyle w:val="TableTextLarge"/>
              <w:rPr>
                <w:rFonts w:ascii="Arial" w:hAnsi="Arial" w:cs="Arial"/>
                <w:szCs w:val="18"/>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8B0584" w14:textId="77777777" w:rsidR="005E2542" w:rsidRPr="00CA7C8A" w:rsidRDefault="005E2542" w:rsidP="005E2542">
            <w:pPr>
              <w:pStyle w:val="TableTextLarge"/>
              <w:rPr>
                <w:rFonts w:ascii="Arial" w:hAnsi="Arial" w:cs="Arial"/>
                <w:szCs w:val="18"/>
              </w:rPr>
            </w:pPr>
            <w:r w:rsidRPr="00CA7C8A">
              <w:rPr>
                <w:rFonts w:ascii="Arial" w:hAnsi="Arial" w:cs="Arial"/>
                <w:szCs w:val="18"/>
              </w:rPr>
              <w:t>Practice your French, read and listen to the news, listen to French songs, watch a film or a series related to this week’s theme, revise all past tenses uses and conjugations</w:t>
            </w:r>
          </w:p>
        </w:tc>
      </w:tr>
      <w:tr w:rsidR="005E2542" w:rsidRPr="00CA7C8A" w14:paraId="593C30CE"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BC040" w14:textId="77777777" w:rsidR="005E2542" w:rsidRPr="00CA7C8A" w:rsidRDefault="005E2542" w:rsidP="005E2542">
            <w:pPr>
              <w:pStyle w:val="TableTextLarge"/>
              <w:rPr>
                <w:rFonts w:ascii="Arial" w:hAnsi="Arial" w:cs="Arial"/>
                <w:szCs w:val="18"/>
              </w:rPr>
            </w:pPr>
            <w:r w:rsidRPr="00CA7C8A">
              <w:rPr>
                <w:rFonts w:ascii="Arial" w:hAnsi="Arial" w:cs="Arial"/>
                <w:szCs w:val="18"/>
              </w:rPr>
              <w:t>4</w:t>
            </w:r>
          </w:p>
          <w:p w14:paraId="122B2242" w14:textId="77777777" w:rsidR="005E2542" w:rsidRPr="00CA7C8A" w:rsidRDefault="005E2542" w:rsidP="005E2542">
            <w:pPr>
              <w:pStyle w:val="TableTextLarge"/>
              <w:rPr>
                <w:rFonts w:ascii="Arial" w:hAnsi="Arial" w:cs="Arial"/>
                <w:szCs w:val="18"/>
              </w:rPr>
            </w:pPr>
          </w:p>
          <w:p w14:paraId="1BCE01A4" w14:textId="77777777" w:rsidR="005E2542" w:rsidRPr="00CA7C8A" w:rsidRDefault="005E2542" w:rsidP="005E2542">
            <w:pPr>
              <w:pStyle w:val="TableTextLarge"/>
              <w:rPr>
                <w:rFonts w:ascii="Arial" w:hAnsi="Arial" w:cs="Arial"/>
                <w:szCs w:val="18"/>
              </w:rPr>
            </w:pP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21A4E1"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Ecological awareness </w:t>
            </w:r>
          </w:p>
          <w:p w14:paraId="2ABF1D56"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Presentations of an ecological cause close to one’s heart </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D53EAB" w14:textId="77777777" w:rsidR="005E2542" w:rsidRPr="00CA7C8A" w:rsidRDefault="005E2542" w:rsidP="005E2542">
            <w:pPr>
              <w:pStyle w:val="TableTextLarge"/>
              <w:rPr>
                <w:rFonts w:ascii="Arial" w:hAnsi="Arial" w:cs="Arial"/>
                <w:szCs w:val="18"/>
              </w:rPr>
            </w:pPr>
            <w:r w:rsidRPr="00CA7C8A">
              <w:rPr>
                <w:rFonts w:ascii="Arial" w:hAnsi="Arial" w:cs="Arial"/>
                <w:szCs w:val="18"/>
              </w:rPr>
              <w:t>Understand a news article on ecological awareness, discuss a press cartoon</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D1D21B"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Expressing </w:t>
            </w:r>
            <w:proofErr w:type="gramStart"/>
            <w:r w:rsidRPr="00CA7C8A">
              <w:rPr>
                <w:rFonts w:ascii="Arial" w:hAnsi="Arial" w:cs="Arial"/>
                <w:szCs w:val="18"/>
              </w:rPr>
              <w:t>opinions</w:t>
            </w:r>
            <w:proofErr w:type="gramEnd"/>
            <w:r w:rsidRPr="00CA7C8A">
              <w:rPr>
                <w:rFonts w:ascii="Arial" w:hAnsi="Arial" w:cs="Arial"/>
                <w:szCs w:val="18"/>
              </w:rPr>
              <w:t xml:space="preserve"> I</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7F76212F" w14:textId="77777777" w:rsidR="005E2542" w:rsidRPr="00CA7C8A" w:rsidRDefault="005E2542" w:rsidP="005E2542">
            <w:pPr>
              <w:pStyle w:val="TableTextLarge"/>
              <w:rPr>
                <w:rFonts w:ascii="Arial" w:hAnsi="Arial" w:cs="Arial"/>
                <w:szCs w:val="18"/>
                <w:lang w:val="en-GB"/>
              </w:rPr>
            </w:pPr>
            <w:r w:rsidRPr="00CA7C8A">
              <w:rPr>
                <w:rFonts w:ascii="Arial" w:hAnsi="Arial" w:cs="Arial"/>
                <w:szCs w:val="18"/>
                <w:lang w:val="en-GB"/>
              </w:rPr>
              <w:t>Ecology and activism in France</w:t>
            </w:r>
          </w:p>
          <w:p w14:paraId="71E4096F" w14:textId="77777777" w:rsidR="005E2542" w:rsidRPr="00CA7C8A" w:rsidRDefault="005E2542" w:rsidP="005E2542">
            <w:pPr>
              <w:pStyle w:val="TableTextLarge"/>
              <w:rPr>
                <w:rFonts w:ascii="Arial" w:hAnsi="Arial" w:cs="Arial"/>
                <w:szCs w:val="18"/>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4AEB92"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Extend your vocabulary, expressions of opinions, revise subjunctive mood </w:t>
            </w:r>
          </w:p>
        </w:tc>
      </w:tr>
      <w:tr w:rsidR="005E2542" w:rsidRPr="00CA7C8A" w14:paraId="660EB951"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936D5" w14:textId="77777777" w:rsidR="005E2542" w:rsidRPr="00CA7C8A" w:rsidRDefault="005E2542" w:rsidP="005E2542">
            <w:pPr>
              <w:pStyle w:val="TableTextLarge"/>
              <w:rPr>
                <w:rFonts w:ascii="Arial" w:hAnsi="Arial" w:cs="Arial"/>
                <w:szCs w:val="18"/>
              </w:rPr>
            </w:pPr>
            <w:r w:rsidRPr="00CA7C8A">
              <w:rPr>
                <w:rFonts w:ascii="Arial" w:hAnsi="Arial" w:cs="Arial"/>
                <w:szCs w:val="18"/>
              </w:rPr>
              <w:t>5</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298E14"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Ecology in the global world </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3C631D"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Understand a reportage, give your </w:t>
            </w:r>
            <w:proofErr w:type="gramStart"/>
            <w:r w:rsidRPr="00CA7C8A">
              <w:rPr>
                <w:rFonts w:ascii="Arial" w:hAnsi="Arial" w:cs="Arial"/>
                <w:szCs w:val="18"/>
              </w:rPr>
              <w:t>views</w:t>
            </w:r>
            <w:proofErr w:type="gramEnd"/>
            <w:r w:rsidRPr="00CA7C8A">
              <w:rPr>
                <w:rFonts w:ascii="Arial" w:hAnsi="Arial" w:cs="Arial"/>
                <w:szCs w:val="18"/>
              </w:rPr>
              <w:t xml:space="preserve"> and reflect on food production and consumption in the age of </w:t>
            </w:r>
            <w:proofErr w:type="spellStart"/>
            <w:r w:rsidRPr="00CA7C8A">
              <w:rPr>
                <w:rFonts w:ascii="Arial" w:hAnsi="Arial" w:cs="Arial"/>
                <w:szCs w:val="18"/>
              </w:rPr>
              <w:t>globalisation</w:t>
            </w:r>
            <w:proofErr w:type="spellEnd"/>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B3452C" w14:textId="77777777" w:rsidR="005E2542" w:rsidRPr="00CA7C8A" w:rsidRDefault="005E2542" w:rsidP="005E2542">
            <w:pPr>
              <w:pStyle w:val="TableTextLarge"/>
              <w:rPr>
                <w:rFonts w:ascii="Arial" w:hAnsi="Arial" w:cs="Arial"/>
                <w:szCs w:val="18"/>
                <w:lang w:val="en-GB"/>
              </w:rPr>
            </w:pPr>
            <w:r w:rsidRPr="00CA7C8A">
              <w:rPr>
                <w:rFonts w:ascii="Arial" w:hAnsi="Arial" w:cs="Arial"/>
                <w:szCs w:val="18"/>
                <w:lang w:val="en-GB"/>
              </w:rPr>
              <w:t xml:space="preserve">Expressing opinions II </w:t>
            </w:r>
          </w:p>
          <w:p w14:paraId="4D718991" w14:textId="77777777" w:rsidR="005E2542" w:rsidRPr="00CA7C8A" w:rsidRDefault="005E2542" w:rsidP="005E2542">
            <w:pPr>
              <w:pStyle w:val="TableTextLarge"/>
              <w:rPr>
                <w:rFonts w:ascii="Arial" w:hAnsi="Arial" w:cs="Arial"/>
                <w:szCs w:val="18"/>
                <w:lang w:val="en-GB"/>
              </w:rPr>
            </w:pPr>
            <w:r w:rsidRPr="00CA7C8A">
              <w:rPr>
                <w:rFonts w:ascii="Arial" w:hAnsi="Arial" w:cs="Arial"/>
                <w:szCs w:val="18"/>
                <w:lang w:val="en-GB"/>
              </w:rPr>
              <w:t xml:space="preserve">Slang expressions to express feelings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17B75EB0" w14:textId="77777777" w:rsidR="005E2542" w:rsidRPr="00CA7C8A" w:rsidRDefault="005E2542" w:rsidP="005E2542">
            <w:pPr>
              <w:pStyle w:val="TableTextLarge"/>
              <w:rPr>
                <w:rFonts w:ascii="Arial" w:hAnsi="Arial" w:cs="Arial"/>
                <w:szCs w:val="18"/>
                <w:lang w:val="en-GB"/>
              </w:rPr>
            </w:pPr>
            <w:r w:rsidRPr="00CA7C8A">
              <w:rPr>
                <w:rFonts w:ascii="Arial" w:hAnsi="Arial" w:cs="Arial"/>
                <w:szCs w:val="18"/>
                <w:lang w:val="en-GB"/>
              </w:rPr>
              <w:t xml:space="preserve">Food, </w:t>
            </w:r>
            <w:proofErr w:type="gramStart"/>
            <w:r w:rsidRPr="00CA7C8A">
              <w:rPr>
                <w:rFonts w:ascii="Arial" w:hAnsi="Arial" w:cs="Arial"/>
                <w:szCs w:val="18"/>
                <w:lang w:val="en-GB"/>
              </w:rPr>
              <w:t>globalisation</w:t>
            </w:r>
            <w:proofErr w:type="gramEnd"/>
            <w:r w:rsidRPr="00CA7C8A">
              <w:rPr>
                <w:rFonts w:ascii="Arial" w:hAnsi="Arial" w:cs="Arial"/>
                <w:szCs w:val="18"/>
                <w:lang w:val="en-GB"/>
              </w:rPr>
              <w:t xml:space="preserve"> and carbon footprint</w:t>
            </w:r>
          </w:p>
          <w:p w14:paraId="70B845B3" w14:textId="77777777" w:rsidR="005E2542" w:rsidRPr="00CA7C8A" w:rsidRDefault="005E2542" w:rsidP="005E2542">
            <w:pPr>
              <w:pStyle w:val="TableTextLarge"/>
              <w:rPr>
                <w:rFonts w:ascii="Arial" w:hAnsi="Arial" w:cs="Arial"/>
                <w:szCs w:val="18"/>
                <w:lang w:val="en-GB"/>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56D3F8"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Extend your vocabulary, expressions of opinions, read and listen to the news, listen to French, watch a film or a series related to this week’s theme, consolidate subjunctive mood </w:t>
            </w:r>
          </w:p>
        </w:tc>
      </w:tr>
      <w:tr w:rsidR="005E2542" w:rsidRPr="00CA7C8A" w14:paraId="60240EA7"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84BAA" w14:textId="77777777" w:rsidR="005E2542" w:rsidRPr="00CA7C8A" w:rsidRDefault="005E2542" w:rsidP="005E2542">
            <w:pPr>
              <w:pStyle w:val="TableTextLarge"/>
              <w:rPr>
                <w:rFonts w:ascii="Arial" w:hAnsi="Arial" w:cs="Arial"/>
                <w:szCs w:val="18"/>
              </w:rPr>
            </w:pPr>
            <w:r w:rsidRPr="00CA7C8A">
              <w:rPr>
                <w:rFonts w:ascii="Arial" w:hAnsi="Arial" w:cs="Arial"/>
                <w:szCs w:val="18"/>
              </w:rPr>
              <w:t>6</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ABA089" w14:textId="77777777" w:rsidR="005E2542" w:rsidRPr="00CA7C8A" w:rsidRDefault="005E2542" w:rsidP="005E2542">
            <w:pPr>
              <w:pStyle w:val="TableTextLarge"/>
              <w:rPr>
                <w:rFonts w:ascii="Arial" w:hAnsi="Arial" w:cs="Arial"/>
                <w:szCs w:val="18"/>
              </w:rPr>
            </w:pPr>
            <w:r w:rsidRPr="00CA7C8A">
              <w:rPr>
                <w:rFonts w:ascii="Arial" w:hAnsi="Arial" w:cs="Arial"/>
                <w:szCs w:val="18"/>
              </w:rPr>
              <w:t>Education and inclusion</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3A7133" w14:textId="77777777" w:rsidR="005E2542" w:rsidRPr="00CA7C8A" w:rsidRDefault="005E2542" w:rsidP="005E2542">
            <w:pPr>
              <w:pStyle w:val="TableTextLarge"/>
              <w:rPr>
                <w:rFonts w:ascii="Arial" w:hAnsi="Arial" w:cs="Arial"/>
                <w:szCs w:val="18"/>
              </w:rPr>
            </w:pPr>
            <w:proofErr w:type="spellStart"/>
            <w:r w:rsidRPr="00CA7C8A">
              <w:rPr>
                <w:rFonts w:ascii="Arial" w:hAnsi="Arial" w:cs="Arial"/>
                <w:szCs w:val="18"/>
              </w:rPr>
              <w:t>Analyse</w:t>
            </w:r>
            <w:proofErr w:type="spellEnd"/>
            <w:r w:rsidRPr="00CA7C8A">
              <w:rPr>
                <w:rFonts w:ascii="Arial" w:hAnsi="Arial" w:cs="Arial"/>
                <w:szCs w:val="18"/>
              </w:rPr>
              <w:t xml:space="preserve"> the links between education and inclusion, discuss your educational and professional goals  </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58BAB" w14:textId="77777777" w:rsidR="005E2542" w:rsidRPr="00CA7C8A" w:rsidRDefault="005E2542" w:rsidP="005E2542">
            <w:pPr>
              <w:pStyle w:val="TableTextLarge"/>
              <w:rPr>
                <w:rFonts w:ascii="Arial" w:hAnsi="Arial" w:cs="Arial"/>
                <w:szCs w:val="18"/>
              </w:rPr>
            </w:pPr>
            <w:r w:rsidRPr="00CA7C8A">
              <w:rPr>
                <w:rFonts w:ascii="Arial" w:hAnsi="Arial" w:cs="Arial"/>
                <w:szCs w:val="18"/>
              </w:rPr>
              <w:t>Expressing aim</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9BE64E" w14:textId="77777777" w:rsidR="005E2542" w:rsidRPr="00CA7C8A" w:rsidRDefault="005E2542" w:rsidP="005E2542">
            <w:pPr>
              <w:rPr>
                <w:rFonts w:ascii="Arial" w:hAnsi="Arial" w:cs="Arial"/>
                <w:sz w:val="18"/>
                <w:szCs w:val="18"/>
              </w:rPr>
            </w:pPr>
            <w:r w:rsidRPr="00CA7C8A">
              <w:rPr>
                <w:rFonts w:ascii="Arial" w:hAnsi="Arial" w:cs="Arial"/>
                <w:sz w:val="18"/>
                <w:szCs w:val="18"/>
              </w:rPr>
              <w:t>French education system</w:t>
            </w:r>
          </w:p>
          <w:p w14:paraId="1FDF073E" w14:textId="77777777" w:rsidR="005E2542" w:rsidRPr="00CA7C8A" w:rsidRDefault="005E2542" w:rsidP="005E2542">
            <w:pPr>
              <w:rPr>
                <w:rFonts w:ascii="Arial" w:hAnsi="Arial" w:cs="Arial"/>
                <w:sz w:val="18"/>
                <w:szCs w:val="18"/>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25A53F"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Read an article on the French education system, listen to the news related to the French job market, learn with </w:t>
            </w:r>
            <w:proofErr w:type="gramStart"/>
            <w:r w:rsidRPr="00CA7C8A">
              <w:rPr>
                <w:rFonts w:ascii="Arial" w:hAnsi="Arial" w:cs="Arial"/>
                <w:szCs w:val="18"/>
              </w:rPr>
              <w:t>tv5monde.fr</w:t>
            </w:r>
            <w:proofErr w:type="gramEnd"/>
            <w:r w:rsidRPr="00CA7C8A">
              <w:rPr>
                <w:rFonts w:ascii="Arial" w:hAnsi="Arial" w:cs="Arial"/>
                <w:szCs w:val="18"/>
              </w:rPr>
              <w:t xml:space="preserve"> </w:t>
            </w:r>
          </w:p>
          <w:p w14:paraId="214145EB" w14:textId="77777777" w:rsidR="005E2542" w:rsidRPr="00CA7C8A" w:rsidRDefault="005E2542" w:rsidP="005E2542">
            <w:pPr>
              <w:pStyle w:val="TableTextLarge"/>
              <w:rPr>
                <w:rFonts w:ascii="Arial" w:hAnsi="Arial" w:cs="Arial"/>
                <w:szCs w:val="18"/>
              </w:rPr>
            </w:pPr>
          </w:p>
        </w:tc>
      </w:tr>
      <w:tr w:rsidR="005E2542" w:rsidRPr="00CA7C8A" w14:paraId="4F5051BB"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3050B" w14:textId="77777777" w:rsidR="005E2542" w:rsidRPr="00CA7C8A" w:rsidRDefault="005E2542" w:rsidP="005E2542">
            <w:pPr>
              <w:pStyle w:val="TableTextLarge"/>
              <w:rPr>
                <w:rFonts w:ascii="Arial" w:hAnsi="Arial" w:cs="Arial"/>
                <w:szCs w:val="18"/>
              </w:rPr>
            </w:pPr>
            <w:r w:rsidRPr="00CA7C8A">
              <w:rPr>
                <w:rFonts w:ascii="Arial" w:hAnsi="Arial" w:cs="Arial"/>
                <w:szCs w:val="18"/>
              </w:rPr>
              <w:t>7</w:t>
            </w:r>
          </w:p>
        </w:tc>
        <w:tc>
          <w:tcPr>
            <w:tcW w:w="4801"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F551D0" w14:textId="77777777" w:rsidR="005E2542" w:rsidRPr="00CA7C8A" w:rsidRDefault="005E2542" w:rsidP="005E2542">
            <w:pPr>
              <w:pStyle w:val="TableTextLarge"/>
              <w:rPr>
                <w:rFonts w:ascii="Arial" w:hAnsi="Arial" w:cs="Arial"/>
                <w:szCs w:val="18"/>
              </w:rPr>
            </w:pPr>
            <w:r w:rsidRPr="00CA7C8A">
              <w:rPr>
                <w:rFonts w:ascii="Arial" w:hAnsi="Arial" w:cs="Arial"/>
                <w:szCs w:val="18"/>
              </w:rPr>
              <w:t>STUDY WEEK:  Complete any unfinished exercises or activities from QM+.</w:t>
            </w:r>
          </w:p>
        </w:tc>
      </w:tr>
      <w:tr w:rsidR="005E2542" w:rsidRPr="00CA7C8A" w14:paraId="476345E4"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tcPr>
          <w:p w14:paraId="575C637A" w14:textId="77777777" w:rsidR="005E2542" w:rsidRPr="00CA7C8A" w:rsidRDefault="005E2542" w:rsidP="005E2542">
            <w:pPr>
              <w:rPr>
                <w:rFonts w:ascii="Arial" w:hAnsi="Arial" w:cs="Arial"/>
                <w:color w:val="0D0D0D" w:themeColor="text1" w:themeTint="F2"/>
                <w:sz w:val="18"/>
                <w:szCs w:val="18"/>
              </w:rPr>
            </w:pPr>
          </w:p>
          <w:p w14:paraId="0E61126B" w14:textId="77777777" w:rsidR="005E2542" w:rsidRPr="00CA7C8A" w:rsidRDefault="005E2542" w:rsidP="005E2542">
            <w:pPr>
              <w:rPr>
                <w:rFonts w:ascii="Arial" w:hAnsi="Arial" w:cs="Arial"/>
                <w:color w:val="0D0D0D" w:themeColor="text1" w:themeTint="F2"/>
                <w:sz w:val="18"/>
                <w:szCs w:val="18"/>
              </w:rPr>
            </w:pPr>
          </w:p>
          <w:p w14:paraId="3D0C5735" w14:textId="77777777" w:rsidR="005E2542" w:rsidRPr="00CA7C8A" w:rsidRDefault="005E2542" w:rsidP="005E2542">
            <w:pPr>
              <w:rPr>
                <w:rFonts w:ascii="Arial" w:hAnsi="Arial" w:cs="Arial"/>
                <w:color w:val="0D0D0D" w:themeColor="text1" w:themeTint="F2"/>
                <w:sz w:val="18"/>
                <w:szCs w:val="18"/>
              </w:rPr>
            </w:pPr>
          </w:p>
          <w:p w14:paraId="1D7A58E8" w14:textId="77777777" w:rsidR="005E2542" w:rsidRPr="00CA7C8A" w:rsidRDefault="005E2542" w:rsidP="005E2542">
            <w:pPr>
              <w:pStyle w:val="TableTextLarge"/>
              <w:rPr>
                <w:rFonts w:ascii="Arial" w:hAnsi="Arial" w:cs="Arial"/>
                <w:szCs w:val="18"/>
              </w:rPr>
            </w:pPr>
            <w:r w:rsidRPr="00CA7C8A">
              <w:rPr>
                <w:rFonts w:ascii="Arial" w:hAnsi="Arial" w:cs="Arial"/>
                <w:szCs w:val="18"/>
              </w:rPr>
              <w:t>8</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B18F2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Education and gender discrimination </w:t>
            </w:r>
          </w:p>
          <w:p w14:paraId="2BCDA0F6" w14:textId="77777777" w:rsidR="005E2542" w:rsidRPr="00CA7C8A" w:rsidRDefault="005E2542" w:rsidP="005E2542">
            <w:pPr>
              <w:pStyle w:val="TableTextLarge"/>
              <w:rPr>
                <w:rFonts w:ascii="Arial" w:hAnsi="Arial" w:cs="Arial"/>
                <w:szCs w:val="18"/>
              </w:rPr>
            </w:pPr>
            <w:proofErr w:type="spellStart"/>
            <w:r w:rsidRPr="00CA7C8A">
              <w:rPr>
                <w:rFonts w:ascii="Arial" w:hAnsi="Arial" w:cs="Arial"/>
                <w:szCs w:val="18"/>
              </w:rPr>
              <w:t>L’Atelier</w:t>
            </w:r>
            <w:proofErr w:type="spellEnd"/>
            <w:r w:rsidRPr="00CA7C8A">
              <w:rPr>
                <w:rFonts w:ascii="Arial" w:hAnsi="Arial" w:cs="Arial"/>
                <w:szCs w:val="18"/>
              </w:rPr>
              <w:t xml:space="preserve"> B2 p.121- 124</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A4D676" w14:textId="77777777" w:rsidR="005E2542" w:rsidRPr="00CA7C8A" w:rsidRDefault="005E2542" w:rsidP="005E2542">
            <w:pPr>
              <w:pStyle w:val="TableTextLarge"/>
              <w:rPr>
                <w:rFonts w:ascii="Arial" w:hAnsi="Arial" w:cs="Arial"/>
                <w:szCs w:val="18"/>
              </w:rPr>
            </w:pPr>
            <w:proofErr w:type="spellStart"/>
            <w:r w:rsidRPr="00CA7C8A">
              <w:rPr>
                <w:rFonts w:ascii="Arial" w:hAnsi="Arial" w:cs="Arial"/>
                <w:szCs w:val="18"/>
              </w:rPr>
              <w:t>Analyse</w:t>
            </w:r>
            <w:proofErr w:type="spellEnd"/>
            <w:r w:rsidRPr="00CA7C8A">
              <w:rPr>
                <w:rFonts w:ascii="Arial" w:hAnsi="Arial" w:cs="Arial"/>
                <w:szCs w:val="18"/>
              </w:rPr>
              <w:t xml:space="preserve"> a literary extract, understand an article in a cultural magazine, discuss your position and differences between various countries</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41F37"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Revise the future tenses and the conditional present, revise the subjunctive mood (opinion, other uses)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EEE8395" w14:textId="77777777" w:rsidR="005E2542" w:rsidRPr="00CA7C8A" w:rsidRDefault="005E2542" w:rsidP="005E2542">
            <w:pPr>
              <w:rPr>
                <w:rFonts w:ascii="Arial" w:hAnsi="Arial" w:cs="Arial"/>
                <w:color w:val="0D0D0D" w:themeColor="text1" w:themeTint="F2"/>
                <w:sz w:val="18"/>
                <w:szCs w:val="18"/>
              </w:rPr>
            </w:pPr>
          </w:p>
          <w:p w14:paraId="0F3AB5B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French education, </w:t>
            </w:r>
          </w:p>
          <w:p w14:paraId="5A58CA2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Feminine condition in France</w:t>
            </w:r>
          </w:p>
          <w:p w14:paraId="1B4FE9E6" w14:textId="77777777" w:rsidR="005E2542" w:rsidRPr="00CA7C8A" w:rsidRDefault="005E2542" w:rsidP="005E2542">
            <w:pPr>
              <w:pStyle w:val="TableTextLarge"/>
              <w:rPr>
                <w:rFonts w:ascii="Arial" w:hAnsi="Arial" w:cs="Arial"/>
                <w:szCs w:val="18"/>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CEB14"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Listen to the news related to politics in France, learn with RFI.org </w:t>
            </w:r>
          </w:p>
        </w:tc>
      </w:tr>
      <w:tr w:rsidR="005E2542" w:rsidRPr="00CA7C8A" w14:paraId="3944B956"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D1DAF" w14:textId="77777777" w:rsidR="005E2542" w:rsidRPr="00CA7C8A" w:rsidRDefault="005E2542" w:rsidP="005E2542">
            <w:pPr>
              <w:pStyle w:val="TableTextLarge"/>
              <w:rPr>
                <w:rFonts w:ascii="Arial" w:hAnsi="Arial" w:cs="Arial"/>
                <w:szCs w:val="18"/>
              </w:rPr>
            </w:pPr>
            <w:r w:rsidRPr="00CA7C8A">
              <w:rPr>
                <w:rFonts w:ascii="Arial" w:hAnsi="Arial" w:cs="Arial"/>
                <w:szCs w:val="18"/>
              </w:rPr>
              <w:lastRenderedPageBreak/>
              <w:t>9</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E8A4F4"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Work </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0D1170" w14:textId="77777777" w:rsidR="005E2542" w:rsidRPr="00CA7C8A" w:rsidRDefault="005E2542" w:rsidP="005E2542">
            <w:pPr>
              <w:pStyle w:val="TableTextLarge"/>
              <w:rPr>
                <w:rFonts w:ascii="Arial" w:hAnsi="Arial" w:cs="Arial"/>
                <w:szCs w:val="18"/>
              </w:rPr>
            </w:pPr>
            <w:r w:rsidRPr="00CA7C8A">
              <w:rPr>
                <w:rFonts w:ascii="Arial" w:hAnsi="Arial" w:cs="Arial"/>
                <w:szCs w:val="18"/>
              </w:rPr>
              <w:t>Discuss your first steps into the job market, your job interviews, listen to a reportage on a professional sector, understand the political situation around employment in France</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62C5A3" w14:textId="77777777" w:rsidR="005E2542" w:rsidRPr="00CA7C8A" w:rsidRDefault="005E2542" w:rsidP="005E2542">
            <w:pPr>
              <w:pStyle w:val="TableTextLarge"/>
              <w:rPr>
                <w:rFonts w:ascii="Arial" w:hAnsi="Arial" w:cs="Arial"/>
                <w:szCs w:val="18"/>
              </w:rPr>
            </w:pPr>
            <w:r w:rsidRPr="00CA7C8A">
              <w:rPr>
                <w:rFonts w:ascii="Arial" w:hAnsi="Arial" w:cs="Arial"/>
                <w:szCs w:val="18"/>
              </w:rPr>
              <w:t>Expressing hypotheses using the conditional tenses</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5844D0C9" w14:textId="77777777" w:rsidR="005E2542" w:rsidRPr="00CA7C8A" w:rsidRDefault="005E2542" w:rsidP="005E2542">
            <w:pPr>
              <w:pStyle w:val="TableTextLarge"/>
              <w:rPr>
                <w:rFonts w:ascii="Arial" w:hAnsi="Arial" w:cs="Arial"/>
                <w:szCs w:val="18"/>
              </w:rPr>
            </w:pPr>
            <w:r w:rsidRPr="00CA7C8A">
              <w:rPr>
                <w:rFonts w:ascii="Arial" w:hAnsi="Arial" w:cs="Arial"/>
                <w:szCs w:val="18"/>
              </w:rPr>
              <w:t>French job market</w:t>
            </w:r>
          </w:p>
          <w:p w14:paraId="630A8F4D" w14:textId="77777777" w:rsidR="005E2542" w:rsidRPr="00CA7C8A" w:rsidRDefault="005E2542" w:rsidP="005E2542">
            <w:pPr>
              <w:pStyle w:val="TableTextLarge"/>
              <w:rPr>
                <w:rFonts w:ascii="Arial" w:hAnsi="Arial" w:cs="Arial"/>
                <w:szCs w:val="18"/>
              </w:rPr>
            </w:pP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286679" w14:textId="77777777" w:rsidR="005E2542" w:rsidRPr="00CA7C8A" w:rsidRDefault="005E2542" w:rsidP="005E2542">
            <w:pPr>
              <w:pStyle w:val="TableTextLarge"/>
              <w:rPr>
                <w:rFonts w:ascii="Arial" w:hAnsi="Arial" w:cs="Arial"/>
                <w:szCs w:val="18"/>
              </w:rPr>
            </w:pPr>
            <w:r>
              <w:rPr>
                <w:rFonts w:ascii="Arial" w:hAnsi="Arial" w:cs="Arial"/>
                <w:szCs w:val="18"/>
              </w:rPr>
              <w:t>Research</w:t>
            </w:r>
            <w:r w:rsidRPr="00CA7C8A">
              <w:rPr>
                <w:rFonts w:ascii="Arial" w:hAnsi="Arial" w:cs="Arial"/>
                <w:szCs w:val="18"/>
              </w:rPr>
              <w:t xml:space="preserve"> </w:t>
            </w:r>
            <w:r>
              <w:rPr>
                <w:rFonts w:ascii="Arial" w:hAnsi="Arial" w:cs="Arial"/>
                <w:szCs w:val="18"/>
              </w:rPr>
              <w:t>news</w:t>
            </w:r>
            <w:r w:rsidRPr="00CA7C8A">
              <w:rPr>
                <w:rFonts w:ascii="Arial" w:hAnsi="Arial" w:cs="Arial"/>
                <w:szCs w:val="18"/>
              </w:rPr>
              <w:t xml:space="preserve"> and the wider web including YouTube and TikTok: Prepare a short oral presentation on PowerPoint or similar on a personality which serves a role model for your professional career.    </w:t>
            </w:r>
          </w:p>
          <w:p w14:paraId="53F00034" w14:textId="77777777" w:rsidR="005E2542" w:rsidRPr="00CA7C8A" w:rsidRDefault="005E2542" w:rsidP="005E2542">
            <w:pPr>
              <w:pStyle w:val="TableTextLarge"/>
              <w:rPr>
                <w:rFonts w:ascii="Arial" w:hAnsi="Arial" w:cs="Arial"/>
                <w:szCs w:val="18"/>
              </w:rPr>
            </w:pPr>
          </w:p>
        </w:tc>
      </w:tr>
      <w:tr w:rsidR="005E2542" w:rsidRPr="00CA7C8A" w14:paraId="79A2EECD"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6E80B" w14:textId="77777777" w:rsidR="005E2542" w:rsidRPr="00CA7C8A" w:rsidRDefault="005E2542" w:rsidP="005E2542">
            <w:pPr>
              <w:pStyle w:val="TableTextLarge"/>
              <w:rPr>
                <w:rFonts w:ascii="Arial" w:hAnsi="Arial" w:cs="Arial"/>
                <w:szCs w:val="18"/>
              </w:rPr>
            </w:pPr>
            <w:r w:rsidRPr="00CA7C8A">
              <w:rPr>
                <w:rFonts w:ascii="Arial" w:hAnsi="Arial" w:cs="Arial"/>
                <w:szCs w:val="18"/>
              </w:rPr>
              <w:t>10</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80B2A0" w14:textId="77777777" w:rsidR="005E2542" w:rsidRPr="00CA7C8A" w:rsidRDefault="005E2542" w:rsidP="005E2542">
            <w:pPr>
              <w:pStyle w:val="TableTextLarge"/>
              <w:rPr>
                <w:rFonts w:ascii="Arial" w:hAnsi="Arial" w:cs="Arial"/>
                <w:szCs w:val="18"/>
              </w:rPr>
            </w:pPr>
            <w:r w:rsidRPr="00CA7C8A">
              <w:rPr>
                <w:rFonts w:ascii="Arial" w:hAnsi="Arial" w:cs="Arial"/>
                <w:szCs w:val="18"/>
              </w:rPr>
              <w:t>The world of influencers</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1B304" w14:textId="77777777" w:rsidR="005E2542" w:rsidRPr="00CA7C8A" w:rsidRDefault="005E2542" w:rsidP="005E2542">
            <w:pPr>
              <w:pStyle w:val="TableTextLarge"/>
              <w:rPr>
                <w:rFonts w:ascii="Arial" w:hAnsi="Arial" w:cs="Arial"/>
                <w:szCs w:val="18"/>
              </w:rPr>
            </w:pPr>
            <w:r w:rsidRPr="00CA7C8A">
              <w:rPr>
                <w:rFonts w:ascii="Arial" w:hAnsi="Arial" w:cs="Arial"/>
                <w:szCs w:val="18"/>
              </w:rPr>
              <w:t>Discuss addiction to the digital world, social networks, new jobs related to the digital world and one’s place within it</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4D62EB" w14:textId="77777777" w:rsidR="005E2542" w:rsidRPr="00CA7C8A" w:rsidRDefault="005E2542" w:rsidP="005E2542">
            <w:pPr>
              <w:pStyle w:val="TableTextLarge"/>
              <w:rPr>
                <w:rFonts w:ascii="Arial" w:hAnsi="Arial" w:cs="Arial"/>
                <w:szCs w:val="18"/>
              </w:rPr>
            </w:pPr>
            <w:r w:rsidRPr="00CA7C8A">
              <w:rPr>
                <w:rFonts w:ascii="Arial" w:hAnsi="Arial" w:cs="Arial"/>
                <w:szCs w:val="18"/>
              </w:rPr>
              <w:t>Structures expressing time (before/after/while)</w:t>
            </w:r>
          </w:p>
          <w:p w14:paraId="02D88946" w14:textId="77777777" w:rsidR="005E2542" w:rsidRPr="00CA7C8A" w:rsidRDefault="005E2542" w:rsidP="005E2542">
            <w:pPr>
              <w:pStyle w:val="TableTextLarge"/>
              <w:rPr>
                <w:rFonts w:ascii="Arial" w:hAnsi="Arial" w:cs="Arial"/>
                <w:szCs w:val="18"/>
              </w:rPr>
            </w:pPr>
            <w:r w:rsidRPr="00CA7C8A">
              <w:rPr>
                <w:rFonts w:ascii="Arial" w:hAnsi="Arial" w:cs="Arial"/>
                <w:szCs w:val="18"/>
              </w:rPr>
              <w:t>Verbs used to introduce direct speech</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16E2E0"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Influencers </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A77CE" w14:textId="77777777" w:rsidR="005E2542" w:rsidRPr="00CA7C8A" w:rsidRDefault="005E2542" w:rsidP="005E2542">
            <w:pPr>
              <w:pStyle w:val="TableTextLarge"/>
              <w:rPr>
                <w:rFonts w:ascii="Arial" w:hAnsi="Arial" w:cs="Arial"/>
                <w:szCs w:val="18"/>
              </w:rPr>
            </w:pPr>
            <w:r w:rsidRPr="00CA7C8A">
              <w:rPr>
                <w:rFonts w:ascii="Arial" w:hAnsi="Arial" w:cs="Arial"/>
                <w:szCs w:val="18"/>
              </w:rPr>
              <w:t>Watch a film to be discussed in class in week 12.</w:t>
            </w:r>
          </w:p>
        </w:tc>
      </w:tr>
      <w:tr w:rsidR="005E2542" w:rsidRPr="00CA7C8A" w14:paraId="2929A66E"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02DEC" w14:textId="77777777" w:rsidR="005E2542" w:rsidRPr="00CA7C8A" w:rsidRDefault="005E2542" w:rsidP="005E2542">
            <w:pPr>
              <w:pStyle w:val="TableTextLarge"/>
              <w:rPr>
                <w:rFonts w:ascii="Arial" w:hAnsi="Arial" w:cs="Arial"/>
                <w:szCs w:val="18"/>
              </w:rPr>
            </w:pPr>
            <w:r w:rsidRPr="00CA7C8A">
              <w:rPr>
                <w:rFonts w:ascii="Arial" w:hAnsi="Arial" w:cs="Arial"/>
                <w:szCs w:val="18"/>
              </w:rPr>
              <w:t>11</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DEB5E3" w14:textId="77777777" w:rsidR="005E2542" w:rsidRPr="00CA7C8A" w:rsidRDefault="005E2542" w:rsidP="005E2542">
            <w:pPr>
              <w:pStyle w:val="TableTextLarge"/>
              <w:rPr>
                <w:rFonts w:ascii="Arial" w:hAnsi="Arial" w:cs="Arial"/>
                <w:szCs w:val="18"/>
              </w:rPr>
            </w:pPr>
            <w:r w:rsidRPr="00CA7C8A">
              <w:rPr>
                <w:rFonts w:ascii="Arial" w:hAnsi="Arial" w:cs="Arial"/>
                <w:szCs w:val="18"/>
              </w:rPr>
              <w:t>Traveling</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F4A8BF" w14:textId="77777777" w:rsidR="005E2542" w:rsidRPr="00CA7C8A" w:rsidRDefault="005E2542" w:rsidP="005E2542">
            <w:pPr>
              <w:rPr>
                <w:rFonts w:ascii="Arial" w:hAnsi="Arial" w:cs="Arial"/>
                <w:sz w:val="18"/>
                <w:szCs w:val="18"/>
              </w:rPr>
            </w:pPr>
            <w:r w:rsidRPr="00CA7C8A">
              <w:rPr>
                <w:rFonts w:ascii="Arial" w:hAnsi="Arial" w:cs="Arial"/>
                <w:sz w:val="18"/>
                <w:szCs w:val="18"/>
              </w:rPr>
              <w:t xml:space="preserve">Understand an article on travelling and making travelling plans, present a holiday destination, write the script of a video reportage, describe your dream holiday </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FA74B7"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Learn how to locate a </w:t>
            </w:r>
            <w:proofErr w:type="gramStart"/>
            <w:r w:rsidRPr="00CA7C8A">
              <w:rPr>
                <w:rFonts w:ascii="Arial" w:hAnsi="Arial" w:cs="Arial"/>
                <w:szCs w:val="18"/>
              </w:rPr>
              <w:t>place</w:t>
            </w:r>
            <w:proofErr w:type="gramEnd"/>
          </w:p>
          <w:p w14:paraId="405C5557" w14:textId="77777777" w:rsidR="005E2542" w:rsidRPr="00CA7C8A" w:rsidRDefault="005E2542" w:rsidP="005E2542">
            <w:pPr>
              <w:pStyle w:val="TableTextLarge"/>
              <w:rPr>
                <w:rFonts w:ascii="Arial" w:hAnsi="Arial" w:cs="Arial"/>
                <w:szCs w:val="18"/>
              </w:rPr>
            </w:pPr>
            <w:r w:rsidRPr="00CA7C8A">
              <w:rPr>
                <w:rFonts w:ascii="Arial" w:hAnsi="Arial" w:cs="Arial"/>
                <w:szCs w:val="18"/>
              </w:rPr>
              <w:t>Improve your presentation skills</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3142C1AC" w14:textId="77777777" w:rsidR="005E2542" w:rsidRPr="00CA7C8A" w:rsidRDefault="005E2542" w:rsidP="005E2542">
            <w:pPr>
              <w:pStyle w:val="TableTextLarge"/>
              <w:rPr>
                <w:rFonts w:ascii="Arial" w:hAnsi="Arial" w:cs="Arial"/>
                <w:szCs w:val="18"/>
              </w:rPr>
            </w:pPr>
            <w:r w:rsidRPr="00CA7C8A">
              <w:rPr>
                <w:rFonts w:ascii="Arial" w:hAnsi="Arial" w:cs="Arial"/>
                <w:szCs w:val="18"/>
              </w:rPr>
              <w:t>French tourist destinations</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0CBFDE" w14:textId="77777777" w:rsidR="005E2542" w:rsidRPr="00CA7C8A" w:rsidRDefault="005E2542" w:rsidP="005E2542">
            <w:pPr>
              <w:pStyle w:val="TableTextLarge"/>
              <w:rPr>
                <w:rFonts w:ascii="Arial" w:hAnsi="Arial" w:cs="Arial"/>
                <w:szCs w:val="18"/>
              </w:rPr>
            </w:pPr>
            <w:r w:rsidRPr="00CA7C8A">
              <w:rPr>
                <w:rFonts w:ascii="Arial" w:hAnsi="Arial" w:cs="Arial"/>
                <w:szCs w:val="18"/>
              </w:rPr>
              <w:t>Revise grammar and vocabulary from preceding weeks, complete all unfinished activities on QM+.</w:t>
            </w:r>
          </w:p>
        </w:tc>
      </w:tr>
      <w:tr w:rsidR="005E2542" w:rsidRPr="00CA7C8A" w14:paraId="50D77FA3" w14:textId="77777777" w:rsidTr="005E2542">
        <w:trPr>
          <w:trHeight w:val="312"/>
        </w:trPr>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28A53" w14:textId="77777777" w:rsidR="005E2542" w:rsidRPr="00CA7C8A" w:rsidRDefault="005E2542" w:rsidP="005E2542">
            <w:pPr>
              <w:pStyle w:val="TableTextLarge"/>
              <w:rPr>
                <w:rFonts w:ascii="Arial" w:hAnsi="Arial" w:cs="Arial"/>
                <w:szCs w:val="18"/>
              </w:rPr>
            </w:pPr>
            <w:r w:rsidRPr="00CA7C8A">
              <w:rPr>
                <w:rFonts w:ascii="Arial" w:hAnsi="Arial" w:cs="Arial"/>
                <w:szCs w:val="18"/>
              </w:rPr>
              <w:t>12</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16D1E"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Alternative travels  </w:t>
            </w:r>
          </w:p>
        </w:tc>
        <w:tc>
          <w:tcPr>
            <w:tcW w:w="13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23DF02"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Understand a trailer, discuss a film, give one’s opinions on a film, write a review </w:t>
            </w:r>
          </w:p>
        </w:tc>
        <w:tc>
          <w:tcPr>
            <w:tcW w:w="9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2F11AA"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Revise grammar and vocabulary from preceding weeks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0C57A9B" w14:textId="77777777" w:rsidR="005E2542" w:rsidRPr="00CA7C8A" w:rsidRDefault="005E2542" w:rsidP="005E2542">
            <w:pPr>
              <w:pStyle w:val="TableTextLarge"/>
              <w:rPr>
                <w:rFonts w:ascii="Arial" w:hAnsi="Arial" w:cs="Arial"/>
                <w:szCs w:val="18"/>
              </w:rPr>
            </w:pPr>
            <w:r w:rsidRPr="00CA7C8A">
              <w:rPr>
                <w:rFonts w:ascii="Arial" w:hAnsi="Arial" w:cs="Arial"/>
                <w:szCs w:val="18"/>
              </w:rPr>
              <w:t xml:space="preserve">Favorite and alternative holiday destination for French people </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FD5510" w14:textId="77777777" w:rsidR="005E2542" w:rsidRPr="00CA7C8A" w:rsidRDefault="005E2542" w:rsidP="005E2542">
            <w:pPr>
              <w:pStyle w:val="TableTextLarge"/>
              <w:rPr>
                <w:rFonts w:ascii="Arial" w:hAnsi="Arial" w:cs="Arial"/>
                <w:szCs w:val="18"/>
              </w:rPr>
            </w:pPr>
            <w:r w:rsidRPr="00CA7C8A">
              <w:rPr>
                <w:rFonts w:ascii="Arial" w:hAnsi="Arial" w:cs="Arial"/>
                <w:szCs w:val="18"/>
              </w:rPr>
              <w:t>Choose a short French novel or play to read OR select a film or series to watch – write a review (to be handed after the Christmas break)</w:t>
            </w:r>
          </w:p>
          <w:p w14:paraId="5BB52EF6" w14:textId="77777777" w:rsidR="005E2542" w:rsidRPr="00CA7C8A" w:rsidRDefault="005E2542" w:rsidP="005E2542">
            <w:pPr>
              <w:pStyle w:val="TableTextLarge"/>
              <w:rPr>
                <w:rFonts w:ascii="Arial" w:hAnsi="Arial" w:cs="Arial"/>
                <w:szCs w:val="18"/>
              </w:rPr>
            </w:pPr>
          </w:p>
        </w:tc>
      </w:tr>
      <w:tr w:rsidR="005E2542" w:rsidRPr="00CA7C8A" w14:paraId="35808035" w14:textId="77777777" w:rsidTr="005E2542">
        <w:trPr>
          <w:trHeight w:val="312"/>
        </w:trPr>
        <w:tc>
          <w:tcPr>
            <w:tcW w:w="199" w:type="pct"/>
            <w:tcBorders>
              <w:top w:val="single" w:sz="4" w:space="0" w:color="auto"/>
            </w:tcBorders>
            <w:shd w:val="clear" w:color="auto" w:fill="auto"/>
            <w:vAlign w:val="center"/>
          </w:tcPr>
          <w:p w14:paraId="76487C1C" w14:textId="77777777" w:rsidR="005E2542" w:rsidRPr="00CA7C8A" w:rsidRDefault="005E2542" w:rsidP="005E2542">
            <w:pPr>
              <w:pStyle w:val="TableTextLarge"/>
              <w:rPr>
                <w:rFonts w:ascii="Arial" w:hAnsi="Arial" w:cs="Arial"/>
                <w:szCs w:val="18"/>
              </w:rPr>
            </w:pPr>
          </w:p>
        </w:tc>
        <w:tc>
          <w:tcPr>
            <w:tcW w:w="685" w:type="pct"/>
            <w:tcBorders>
              <w:top w:val="single" w:sz="4" w:space="0" w:color="auto"/>
            </w:tcBorders>
            <w:shd w:val="clear" w:color="auto" w:fill="auto"/>
            <w:noWrap/>
            <w:vAlign w:val="center"/>
            <w:hideMark/>
          </w:tcPr>
          <w:p w14:paraId="55CE2D97" w14:textId="77777777" w:rsidR="005E2542" w:rsidRPr="00CA7C8A" w:rsidRDefault="005E2542" w:rsidP="005E2542">
            <w:pPr>
              <w:pStyle w:val="TableTextLarge"/>
              <w:rPr>
                <w:rFonts w:ascii="Arial" w:hAnsi="Arial" w:cs="Arial"/>
                <w:szCs w:val="18"/>
              </w:rPr>
            </w:pPr>
          </w:p>
        </w:tc>
        <w:tc>
          <w:tcPr>
            <w:tcW w:w="1324" w:type="pct"/>
            <w:tcBorders>
              <w:top w:val="single" w:sz="4" w:space="0" w:color="auto"/>
            </w:tcBorders>
            <w:shd w:val="clear" w:color="auto" w:fill="auto"/>
            <w:noWrap/>
            <w:vAlign w:val="center"/>
          </w:tcPr>
          <w:p w14:paraId="61B7D797" w14:textId="77777777" w:rsidR="005E2542" w:rsidRPr="00CA7C8A" w:rsidRDefault="005E2542" w:rsidP="005E2542">
            <w:pPr>
              <w:pStyle w:val="TableTextLarge"/>
              <w:rPr>
                <w:rFonts w:ascii="Arial" w:hAnsi="Arial" w:cs="Arial"/>
                <w:szCs w:val="18"/>
              </w:rPr>
            </w:pPr>
          </w:p>
        </w:tc>
        <w:tc>
          <w:tcPr>
            <w:tcW w:w="980" w:type="pct"/>
            <w:tcBorders>
              <w:top w:val="single" w:sz="4" w:space="0" w:color="auto"/>
            </w:tcBorders>
            <w:shd w:val="clear" w:color="auto" w:fill="auto"/>
            <w:noWrap/>
            <w:vAlign w:val="center"/>
          </w:tcPr>
          <w:p w14:paraId="64D69E9C" w14:textId="77777777" w:rsidR="005E2542" w:rsidRPr="00CA7C8A" w:rsidRDefault="005E2542" w:rsidP="005E2542">
            <w:pPr>
              <w:pStyle w:val="TableTextLarge"/>
              <w:rPr>
                <w:rFonts w:ascii="Arial" w:hAnsi="Arial" w:cs="Arial"/>
                <w:szCs w:val="18"/>
              </w:rPr>
            </w:pPr>
          </w:p>
        </w:tc>
        <w:tc>
          <w:tcPr>
            <w:tcW w:w="833" w:type="pct"/>
            <w:tcBorders>
              <w:top w:val="single" w:sz="4" w:space="0" w:color="auto"/>
            </w:tcBorders>
          </w:tcPr>
          <w:p w14:paraId="188FAFF3" w14:textId="77777777" w:rsidR="005E2542" w:rsidRPr="00CA7C8A" w:rsidRDefault="005E2542" w:rsidP="005E2542">
            <w:pPr>
              <w:pStyle w:val="TableTextLarge"/>
              <w:rPr>
                <w:rFonts w:ascii="Arial" w:hAnsi="Arial" w:cs="Arial"/>
                <w:szCs w:val="18"/>
              </w:rPr>
            </w:pPr>
          </w:p>
        </w:tc>
        <w:tc>
          <w:tcPr>
            <w:tcW w:w="979" w:type="pct"/>
            <w:tcBorders>
              <w:top w:val="single" w:sz="4" w:space="0" w:color="auto"/>
            </w:tcBorders>
            <w:shd w:val="clear" w:color="auto" w:fill="auto"/>
            <w:noWrap/>
            <w:vAlign w:val="center"/>
          </w:tcPr>
          <w:p w14:paraId="5B5DB89F" w14:textId="77777777" w:rsidR="005E2542" w:rsidRPr="00CA7C8A" w:rsidRDefault="005E2542" w:rsidP="005E2542">
            <w:pPr>
              <w:pStyle w:val="TableTextLarge"/>
              <w:rPr>
                <w:rFonts w:ascii="Arial" w:hAnsi="Arial" w:cs="Arial"/>
                <w:szCs w:val="18"/>
              </w:rPr>
            </w:pPr>
          </w:p>
        </w:tc>
      </w:tr>
    </w:tbl>
    <w:p w14:paraId="1705C4DC" w14:textId="77777777" w:rsidR="005E2542" w:rsidRPr="00CA7C8A" w:rsidRDefault="005E2542" w:rsidP="005E2542">
      <w:pPr>
        <w:rPr>
          <w:rFonts w:ascii="Arial" w:hAnsi="Arial" w:cs="Arial"/>
          <w:sz w:val="18"/>
          <w:szCs w:val="18"/>
        </w:rPr>
      </w:pPr>
    </w:p>
    <w:tbl>
      <w:tblPr>
        <w:tblpPr w:leftFromText="180" w:rightFromText="180" w:vertAnchor="text" w:horzAnchor="margin" w:tblpX="-425" w:tblpY="89"/>
        <w:tblW w:w="5231" w:type="pct"/>
        <w:tblLayout w:type="fixed"/>
        <w:tblCellMar>
          <w:left w:w="115" w:type="dxa"/>
          <w:right w:w="115" w:type="dxa"/>
        </w:tblCellMar>
        <w:tblLook w:val="04A0" w:firstRow="1" w:lastRow="0" w:firstColumn="1" w:lastColumn="0" w:noHBand="0" w:noVBand="1"/>
      </w:tblPr>
      <w:tblGrid>
        <w:gridCol w:w="593"/>
        <w:gridCol w:w="2052"/>
        <w:gridCol w:w="1449"/>
        <w:gridCol w:w="2504"/>
        <w:gridCol w:w="2923"/>
        <w:gridCol w:w="2489"/>
        <w:gridCol w:w="3055"/>
      </w:tblGrid>
      <w:tr w:rsidR="005E2542" w:rsidRPr="00CA7C8A" w14:paraId="40FEF912" w14:textId="77777777" w:rsidTr="005E2542">
        <w:trPr>
          <w:trHeight w:val="394"/>
        </w:trPr>
        <w:tc>
          <w:tcPr>
            <w:tcW w:w="1359" w:type="pct"/>
            <w:gridSpan w:val="3"/>
            <w:tcBorders>
              <w:bottom w:val="single" w:sz="4" w:space="0" w:color="auto"/>
            </w:tcBorders>
            <w:shd w:val="clear" w:color="auto" w:fill="auto"/>
            <w:noWrap/>
            <w:vAlign w:val="center"/>
            <w:hideMark/>
          </w:tcPr>
          <w:p w14:paraId="7F8A7760" w14:textId="77777777" w:rsidR="00922D66" w:rsidRDefault="00922D66" w:rsidP="00922D66">
            <w:pPr>
              <w:pStyle w:val="TableTextLarge"/>
              <w:ind w:right="90"/>
              <w:rPr>
                <w:rFonts w:ascii="Arial" w:hAnsi="Arial" w:cs="Arial"/>
                <w:b/>
                <w:szCs w:val="18"/>
              </w:rPr>
            </w:pPr>
          </w:p>
          <w:p w14:paraId="7AF581CA" w14:textId="7A68F6D2" w:rsidR="00922D66" w:rsidRDefault="00922D66" w:rsidP="00922D66">
            <w:pPr>
              <w:pStyle w:val="TableTextLarge"/>
              <w:ind w:right="90"/>
              <w:rPr>
                <w:rFonts w:ascii="Arial" w:hAnsi="Arial" w:cs="Arial"/>
                <w:b/>
                <w:szCs w:val="18"/>
              </w:rPr>
            </w:pPr>
          </w:p>
          <w:p w14:paraId="71045BA2" w14:textId="77777777" w:rsidR="00922D66" w:rsidRDefault="00922D66" w:rsidP="00922D66">
            <w:pPr>
              <w:pStyle w:val="TableTextLarge"/>
              <w:ind w:right="90"/>
              <w:rPr>
                <w:rFonts w:ascii="Arial" w:hAnsi="Arial" w:cs="Arial"/>
                <w:b/>
                <w:szCs w:val="18"/>
              </w:rPr>
            </w:pPr>
          </w:p>
          <w:p w14:paraId="05E4B92A" w14:textId="77777777" w:rsidR="00922D66" w:rsidRDefault="00922D66" w:rsidP="00922D66">
            <w:pPr>
              <w:pStyle w:val="TableTextLarge"/>
              <w:ind w:right="90"/>
              <w:rPr>
                <w:rFonts w:ascii="Arial" w:hAnsi="Arial" w:cs="Arial"/>
                <w:b/>
                <w:szCs w:val="18"/>
              </w:rPr>
            </w:pPr>
          </w:p>
          <w:p w14:paraId="5050618C" w14:textId="77777777" w:rsidR="005E2542" w:rsidRPr="00CA7C8A" w:rsidRDefault="005E2542" w:rsidP="005E2542">
            <w:pPr>
              <w:ind w:right="90"/>
              <w:rPr>
                <w:rFonts w:ascii="Arial" w:hAnsi="Arial" w:cs="Arial"/>
                <w:color w:val="0D0D0D" w:themeColor="text1" w:themeTint="F2"/>
                <w:sz w:val="18"/>
                <w:szCs w:val="18"/>
              </w:rPr>
            </w:pPr>
            <w:r w:rsidRPr="00CA7C8A">
              <w:rPr>
                <w:rFonts w:ascii="Arial" w:hAnsi="Arial" w:cs="Arial"/>
                <w:b/>
                <w:color w:val="0D0D0D" w:themeColor="text1" w:themeTint="F2"/>
                <w:sz w:val="18"/>
                <w:szCs w:val="18"/>
              </w:rPr>
              <w:t>SEMESTER 2</w:t>
            </w:r>
          </w:p>
        </w:tc>
        <w:tc>
          <w:tcPr>
            <w:tcW w:w="3641" w:type="pct"/>
            <w:gridSpan w:val="4"/>
            <w:tcBorders>
              <w:bottom w:val="single" w:sz="4" w:space="0" w:color="auto"/>
            </w:tcBorders>
            <w:shd w:val="clear" w:color="auto" w:fill="auto"/>
            <w:noWrap/>
            <w:vAlign w:val="center"/>
            <w:hideMark/>
          </w:tcPr>
          <w:p w14:paraId="36BB0D6E" w14:textId="77777777" w:rsidR="005E2542" w:rsidRPr="00CA7C8A" w:rsidRDefault="005E2542" w:rsidP="005E2542">
            <w:pPr>
              <w:ind w:right="90"/>
              <w:jc w:val="right"/>
              <w:rPr>
                <w:rFonts w:ascii="Arial" w:hAnsi="Arial" w:cs="Arial"/>
                <w:color w:val="0D0D0D" w:themeColor="text1" w:themeTint="F2"/>
                <w:sz w:val="18"/>
                <w:szCs w:val="18"/>
              </w:rPr>
            </w:pPr>
          </w:p>
        </w:tc>
      </w:tr>
      <w:tr w:rsidR="005E2542" w:rsidRPr="00CA7C8A" w14:paraId="06722D6B"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7FA0C5"/>
            <w:vAlign w:val="center"/>
            <w:hideMark/>
          </w:tcPr>
          <w:p w14:paraId="10A605A7" w14:textId="6A990832" w:rsidR="005E2542" w:rsidRPr="005E2542" w:rsidRDefault="005E2542" w:rsidP="005E2542">
            <w:pPr>
              <w:spacing w:line="216" w:lineRule="auto"/>
              <w:rPr>
                <w:rFonts w:ascii="Arial" w:hAnsi="Arial" w:cs="Arial"/>
                <w:b/>
                <w:caps/>
                <w:color w:val="FFFFFF" w:themeColor="background1"/>
                <w:sz w:val="8"/>
                <w:szCs w:val="8"/>
              </w:rPr>
            </w:pPr>
            <w:r>
              <w:rPr>
                <w:rFonts w:ascii="Arial" w:hAnsi="Arial" w:cs="Arial"/>
                <w:b/>
                <w:caps/>
                <w:color w:val="FFFFFF" w:themeColor="background1"/>
                <w:sz w:val="8"/>
                <w:szCs w:val="8"/>
              </w:rPr>
              <w:t>week</w:t>
            </w:r>
          </w:p>
        </w:tc>
        <w:tc>
          <w:tcPr>
            <w:tcW w:w="681"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4C33908A" w14:textId="77777777" w:rsidR="005E2542" w:rsidRPr="00CA7C8A" w:rsidRDefault="005E2542" w:rsidP="005E2542">
            <w:pPr>
              <w:spacing w:line="216" w:lineRule="auto"/>
              <w:ind w:left="85"/>
              <w:rPr>
                <w:rFonts w:ascii="Arial" w:hAnsi="Arial" w:cs="Arial"/>
                <w:b/>
                <w:caps/>
                <w:color w:val="FFFFFF" w:themeColor="background1"/>
                <w:sz w:val="18"/>
                <w:szCs w:val="18"/>
              </w:rPr>
            </w:pPr>
            <w:r w:rsidRPr="00CA7C8A">
              <w:rPr>
                <w:rFonts w:ascii="Arial" w:hAnsi="Arial" w:cs="Arial"/>
                <w:b/>
                <w:caps/>
                <w:color w:val="FFFFFF" w:themeColor="background1"/>
                <w:sz w:val="18"/>
                <w:szCs w:val="18"/>
              </w:rPr>
              <w:t>main topic</w:t>
            </w:r>
          </w:p>
        </w:tc>
        <w:tc>
          <w:tcPr>
            <w:tcW w:w="1312" w:type="pct"/>
            <w:gridSpan w:val="2"/>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713CD2CD" w14:textId="77777777" w:rsidR="005E2542" w:rsidRPr="00CA7C8A" w:rsidRDefault="005E2542" w:rsidP="005E2542">
            <w:pPr>
              <w:spacing w:line="216" w:lineRule="auto"/>
              <w:ind w:left="85"/>
              <w:rPr>
                <w:rFonts w:ascii="Arial" w:hAnsi="Arial" w:cs="Arial"/>
                <w:b/>
                <w:caps/>
                <w:color w:val="FFFFFF" w:themeColor="background1"/>
                <w:sz w:val="18"/>
                <w:szCs w:val="18"/>
              </w:rPr>
            </w:pPr>
            <w:r w:rsidRPr="00CA7C8A">
              <w:rPr>
                <w:rFonts w:ascii="Arial" w:hAnsi="Arial" w:cs="Arial"/>
                <w:b/>
                <w:caps/>
                <w:color w:val="FFFFFF" w:themeColor="background1"/>
                <w:sz w:val="18"/>
                <w:szCs w:val="18"/>
              </w:rPr>
              <w:t>LEARNING OUTCOMES</w:t>
            </w:r>
          </w:p>
        </w:tc>
        <w:tc>
          <w:tcPr>
            <w:tcW w:w="970"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456FE60D" w14:textId="77777777" w:rsidR="005E2542" w:rsidRPr="00CA7C8A" w:rsidRDefault="005E2542" w:rsidP="005E2542">
            <w:pPr>
              <w:spacing w:line="216" w:lineRule="auto"/>
              <w:ind w:left="85"/>
              <w:rPr>
                <w:rFonts w:ascii="Arial" w:hAnsi="Arial" w:cs="Arial"/>
                <w:b/>
                <w:caps/>
                <w:color w:val="FFFFFF" w:themeColor="background1"/>
                <w:sz w:val="18"/>
                <w:szCs w:val="18"/>
              </w:rPr>
            </w:pPr>
            <w:r w:rsidRPr="00CA7C8A">
              <w:rPr>
                <w:rFonts w:ascii="Arial" w:hAnsi="Arial" w:cs="Arial"/>
                <w:b/>
                <w:caps/>
                <w:color w:val="FFFFFF" w:themeColor="background1"/>
                <w:sz w:val="18"/>
                <w:szCs w:val="18"/>
              </w:rPr>
              <w:t>MAIN LANGUAGE FOCUS</w:t>
            </w:r>
          </w:p>
        </w:tc>
        <w:tc>
          <w:tcPr>
            <w:tcW w:w="826" w:type="pct"/>
            <w:tcBorders>
              <w:top w:val="single" w:sz="4" w:space="0" w:color="auto"/>
              <w:left w:val="single" w:sz="4" w:space="0" w:color="auto"/>
              <w:bottom w:val="single" w:sz="4" w:space="0" w:color="auto"/>
              <w:right w:val="single" w:sz="4" w:space="0" w:color="auto"/>
            </w:tcBorders>
            <w:shd w:val="clear" w:color="auto" w:fill="7FA0C5"/>
          </w:tcPr>
          <w:p w14:paraId="70D969FF" w14:textId="77777777" w:rsidR="005E2542" w:rsidRPr="00CA7C8A" w:rsidRDefault="005E2542" w:rsidP="005E2542">
            <w:pPr>
              <w:spacing w:before="120" w:line="216" w:lineRule="auto"/>
              <w:rPr>
                <w:rFonts w:ascii="Arial" w:hAnsi="Arial" w:cs="Arial"/>
                <w:b/>
                <w:caps/>
                <w:color w:val="FFFFFF" w:themeColor="background1"/>
                <w:sz w:val="18"/>
                <w:szCs w:val="18"/>
              </w:rPr>
            </w:pPr>
            <w:r w:rsidRPr="00CA7C8A">
              <w:rPr>
                <w:rFonts w:ascii="Arial" w:hAnsi="Arial" w:cs="Arial"/>
                <w:b/>
                <w:caps/>
                <w:color w:val="FFFFFF" w:themeColor="background1"/>
                <w:sz w:val="18"/>
                <w:szCs w:val="18"/>
              </w:rPr>
              <w:t>CULTURE</w:t>
            </w:r>
          </w:p>
        </w:tc>
        <w:tc>
          <w:tcPr>
            <w:tcW w:w="1015" w:type="pct"/>
            <w:tcBorders>
              <w:top w:val="single" w:sz="4" w:space="0" w:color="auto"/>
              <w:left w:val="single" w:sz="4" w:space="0" w:color="auto"/>
              <w:bottom w:val="single" w:sz="4" w:space="0" w:color="auto"/>
              <w:right w:val="single" w:sz="4" w:space="0" w:color="auto"/>
            </w:tcBorders>
            <w:shd w:val="clear" w:color="auto" w:fill="7FA0C5"/>
            <w:noWrap/>
            <w:vAlign w:val="center"/>
            <w:hideMark/>
          </w:tcPr>
          <w:p w14:paraId="5FC43D57" w14:textId="77777777" w:rsidR="005E2542" w:rsidRPr="00CA7C8A" w:rsidRDefault="005E2542" w:rsidP="005E2542">
            <w:pPr>
              <w:spacing w:line="216" w:lineRule="auto"/>
              <w:ind w:left="85"/>
              <w:rPr>
                <w:rFonts w:ascii="Arial" w:hAnsi="Arial" w:cs="Arial"/>
                <w:b/>
                <w:caps/>
                <w:color w:val="FFFFFF" w:themeColor="background1"/>
                <w:sz w:val="18"/>
                <w:szCs w:val="18"/>
              </w:rPr>
            </w:pPr>
            <w:r w:rsidRPr="00CA7C8A">
              <w:rPr>
                <w:rFonts w:ascii="Arial" w:hAnsi="Arial" w:cs="Arial"/>
                <w:b/>
                <w:caps/>
                <w:color w:val="FFFFFF" w:themeColor="background1"/>
                <w:sz w:val="18"/>
                <w:szCs w:val="18"/>
              </w:rPr>
              <w:t>SELF-STUDY (qm+)</w:t>
            </w:r>
          </w:p>
        </w:tc>
      </w:tr>
      <w:tr w:rsidR="005E2542" w:rsidRPr="00CA7C8A" w14:paraId="11139700"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50A2E" w14:textId="77777777" w:rsidR="005E2542" w:rsidRPr="00CA7C8A" w:rsidRDefault="005E2542" w:rsidP="005E2542">
            <w:pPr>
              <w:rPr>
                <w:rFonts w:ascii="Arial" w:hAnsi="Arial" w:cs="Arial"/>
                <w:b/>
                <w:bCs/>
                <w:color w:val="0D0D0D" w:themeColor="text1" w:themeTint="F2"/>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4A47C47" w14:textId="77777777" w:rsidR="005E2542" w:rsidRPr="00CA7C8A" w:rsidRDefault="005E2542" w:rsidP="005E2542">
            <w:pPr>
              <w:rPr>
                <w:rFonts w:ascii="Arial" w:eastAsia="SimSun" w:hAnsi="Arial" w:cs="Arial"/>
                <w:b/>
                <w:bCs/>
                <w:i/>
                <w:sz w:val="18"/>
                <w:szCs w:val="18"/>
              </w:rPr>
            </w:pPr>
            <w:r w:rsidRPr="00CA7C8A">
              <w:rPr>
                <w:rFonts w:ascii="Arial" w:eastAsia="SimSun" w:hAnsi="Arial" w:cs="Arial"/>
                <w:b/>
                <w:bCs/>
                <w:i/>
                <w:sz w:val="18"/>
                <w:szCs w:val="18"/>
              </w:rPr>
              <w:t>What is the main topic of the week?</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540630B" w14:textId="77777777" w:rsidR="005E2542" w:rsidRPr="00CA7C8A" w:rsidRDefault="005E2542" w:rsidP="005E2542">
            <w:pPr>
              <w:rPr>
                <w:rFonts w:ascii="Arial" w:eastAsia="SimSun" w:hAnsi="Arial" w:cs="Arial"/>
                <w:b/>
                <w:bCs/>
                <w:i/>
                <w:sz w:val="18"/>
                <w:szCs w:val="18"/>
              </w:rPr>
            </w:pPr>
            <w:r w:rsidRPr="00CA7C8A">
              <w:rPr>
                <w:rFonts w:ascii="Arial" w:eastAsia="SimSun" w:hAnsi="Arial" w:cs="Arial"/>
                <w:b/>
                <w:bCs/>
                <w:i/>
                <w:sz w:val="18"/>
                <w:szCs w:val="18"/>
              </w:rPr>
              <w:t>What will I be able to do with the language I am learning this week</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2248021" w14:textId="77777777" w:rsidR="005E2542" w:rsidRPr="00CA7C8A" w:rsidRDefault="005E2542" w:rsidP="005E2542">
            <w:pPr>
              <w:rPr>
                <w:rFonts w:ascii="Arial" w:eastAsia="SimSun" w:hAnsi="Arial" w:cs="Arial"/>
                <w:b/>
                <w:bCs/>
                <w:i/>
                <w:sz w:val="18"/>
                <w:szCs w:val="18"/>
              </w:rPr>
            </w:pPr>
            <w:r w:rsidRPr="00CA7C8A">
              <w:rPr>
                <w:rFonts w:ascii="Arial" w:eastAsia="SimSun" w:hAnsi="Arial" w:cs="Arial"/>
                <w:b/>
                <w:bCs/>
                <w:i/>
                <w:sz w:val="18"/>
                <w:szCs w:val="18"/>
              </w:rPr>
              <w:t xml:space="preserve">What </w:t>
            </w:r>
            <w:proofErr w:type="gramStart"/>
            <w:r w:rsidRPr="00CA7C8A">
              <w:rPr>
                <w:rFonts w:ascii="Arial" w:eastAsia="SimSun" w:hAnsi="Arial" w:cs="Arial"/>
                <w:b/>
                <w:bCs/>
                <w:i/>
                <w:sz w:val="18"/>
                <w:szCs w:val="18"/>
              </w:rPr>
              <w:t>particular language</w:t>
            </w:r>
            <w:proofErr w:type="gramEnd"/>
            <w:r w:rsidRPr="00CA7C8A">
              <w:rPr>
                <w:rFonts w:ascii="Arial" w:eastAsia="SimSun" w:hAnsi="Arial" w:cs="Arial"/>
                <w:b/>
                <w:bCs/>
                <w:i/>
                <w:sz w:val="18"/>
                <w:szCs w:val="18"/>
              </w:rPr>
              <w:t xml:space="preserve"> features will be covered?</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543160" w14:textId="77777777" w:rsidR="005E2542" w:rsidRPr="00CA7C8A" w:rsidRDefault="005E2542" w:rsidP="005E2542">
            <w:pPr>
              <w:rPr>
                <w:rFonts w:ascii="Arial" w:eastAsia="SimSun" w:hAnsi="Arial" w:cs="Arial"/>
                <w:b/>
                <w:bCs/>
                <w:i/>
                <w:sz w:val="18"/>
                <w:szCs w:val="18"/>
              </w:rPr>
            </w:pPr>
            <w:r w:rsidRPr="00CA7C8A">
              <w:rPr>
                <w:rFonts w:ascii="Arial" w:eastAsia="SimSun" w:hAnsi="Arial" w:cs="Arial"/>
                <w:b/>
                <w:bCs/>
                <w:i/>
                <w:sz w:val="18"/>
                <w:szCs w:val="18"/>
              </w:rPr>
              <w:t>What cultural information will I learn this week?</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1F72357" w14:textId="77777777" w:rsidR="005E2542" w:rsidRPr="00CA7C8A" w:rsidRDefault="005E2542" w:rsidP="005E2542">
            <w:pPr>
              <w:rPr>
                <w:rFonts w:ascii="Arial" w:eastAsia="SimSun" w:hAnsi="Arial" w:cs="Arial"/>
                <w:b/>
                <w:bCs/>
                <w:i/>
                <w:sz w:val="18"/>
                <w:szCs w:val="18"/>
              </w:rPr>
            </w:pPr>
            <w:r w:rsidRPr="00CA7C8A">
              <w:rPr>
                <w:rFonts w:ascii="Arial" w:eastAsia="SimSun" w:hAnsi="Arial" w:cs="Arial"/>
                <w:b/>
                <w:bCs/>
                <w:i/>
                <w:sz w:val="18"/>
                <w:szCs w:val="18"/>
              </w:rPr>
              <w:t>What am I expected to do outside class from one week to the next?</w:t>
            </w:r>
          </w:p>
        </w:tc>
      </w:tr>
      <w:tr w:rsidR="005E2542" w:rsidRPr="00CA7C8A" w14:paraId="4B63F45F" w14:textId="77777777" w:rsidTr="005E2542">
        <w:trPr>
          <w:trHeight w:val="951"/>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49F09"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1</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BA5F369"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media landscape in France</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0877E681"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Explore the news in France and beyond, express one’s opinion on the media, its access, </w:t>
            </w:r>
            <w:proofErr w:type="gramStart"/>
            <w:r w:rsidRPr="00CA7C8A">
              <w:rPr>
                <w:rFonts w:ascii="Arial" w:hAnsi="Arial" w:cs="Arial"/>
                <w:color w:val="0D0D0D" w:themeColor="text1" w:themeTint="F2"/>
                <w:sz w:val="18"/>
                <w:szCs w:val="18"/>
              </w:rPr>
              <w:t>inclusion</w:t>
            </w:r>
            <w:proofErr w:type="gramEnd"/>
            <w:r w:rsidRPr="00CA7C8A">
              <w:rPr>
                <w:rFonts w:ascii="Arial" w:hAnsi="Arial" w:cs="Arial"/>
                <w:color w:val="0D0D0D" w:themeColor="text1" w:themeTint="F2"/>
                <w:sz w:val="18"/>
                <w:szCs w:val="18"/>
              </w:rPr>
              <w:t xml:space="preserve"> and diversity, </w:t>
            </w:r>
            <w:proofErr w:type="spellStart"/>
            <w:r w:rsidRPr="00CA7C8A">
              <w:rPr>
                <w:rFonts w:ascii="Arial" w:hAnsi="Arial" w:cs="Arial"/>
                <w:color w:val="0D0D0D" w:themeColor="text1" w:themeTint="F2"/>
                <w:sz w:val="18"/>
                <w:szCs w:val="18"/>
              </w:rPr>
              <w:t>analyse</w:t>
            </w:r>
            <w:proofErr w:type="spellEnd"/>
            <w:r w:rsidRPr="00CA7C8A">
              <w:rPr>
                <w:rFonts w:ascii="Arial" w:hAnsi="Arial" w:cs="Arial"/>
                <w:color w:val="0D0D0D" w:themeColor="text1" w:themeTint="F2"/>
                <w:sz w:val="18"/>
                <w:szCs w:val="18"/>
              </w:rPr>
              <w:t xml:space="preserve"> a specific media/news channel in France</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AD290CB" w14:textId="77777777" w:rsidR="005E2542" w:rsidRPr="00CA7C8A" w:rsidRDefault="005E2542" w:rsidP="005E2542">
            <w:pPr>
              <w:rPr>
                <w:rFonts w:ascii="Arial" w:eastAsia="SimSun" w:hAnsi="Arial" w:cs="Arial"/>
                <w:i/>
                <w:sz w:val="18"/>
                <w:szCs w:val="18"/>
              </w:rPr>
            </w:pPr>
            <w:r w:rsidRPr="00CA7C8A">
              <w:rPr>
                <w:rFonts w:ascii="Arial" w:hAnsi="Arial" w:cs="Arial"/>
                <w:color w:val="0D0D0D" w:themeColor="text1" w:themeTint="F2"/>
                <w:sz w:val="18"/>
                <w:szCs w:val="18"/>
              </w:rPr>
              <w:t xml:space="preserve">Indefinite adjectives and pronouns, expressing indefinite entities </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7B09A2D8"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The French and their access to information </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BB93646" w14:textId="77777777" w:rsidR="005E2542" w:rsidRPr="00CA7C8A" w:rsidRDefault="005E2542" w:rsidP="005E2542">
            <w:pPr>
              <w:rPr>
                <w:rFonts w:ascii="Arial" w:eastAsia="SimSun" w:hAnsi="Arial" w:cs="Arial"/>
                <w:i/>
                <w:sz w:val="18"/>
                <w:szCs w:val="18"/>
              </w:rPr>
            </w:pPr>
            <w:r w:rsidRPr="00CA7C8A">
              <w:rPr>
                <w:rFonts w:ascii="Arial" w:hAnsi="Arial" w:cs="Arial"/>
                <w:sz w:val="18"/>
                <w:szCs w:val="18"/>
              </w:rPr>
              <w:t xml:space="preserve">Practice your French, explore French learning resources online and in London, revise tenses and conjugations </w:t>
            </w:r>
          </w:p>
        </w:tc>
      </w:tr>
      <w:tr w:rsidR="005E2542" w:rsidRPr="00CA7C8A" w14:paraId="48033710" w14:textId="77777777" w:rsidTr="005E2542">
        <w:trPr>
          <w:trHeight w:val="80"/>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2AB4A"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2</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921A5C"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Media and fake news</w:t>
            </w:r>
          </w:p>
          <w:p w14:paraId="230A2B84" w14:textId="77777777" w:rsidR="005E2542" w:rsidRPr="00CA7C8A" w:rsidRDefault="005E2542" w:rsidP="005E2542">
            <w:pPr>
              <w:rPr>
                <w:rFonts w:ascii="Arial" w:hAnsi="Arial" w:cs="Arial"/>
                <w:color w:val="0D0D0D" w:themeColor="text1" w:themeTint="F2"/>
                <w:sz w:val="18"/>
                <w:szCs w:val="18"/>
              </w:rPr>
            </w:pPr>
          </w:p>
          <w:p w14:paraId="5834369A" w14:textId="77777777" w:rsidR="005E2542" w:rsidRPr="00CA7C8A" w:rsidRDefault="005E2542" w:rsidP="005E2542">
            <w:pPr>
              <w:rPr>
                <w:rFonts w:ascii="Arial" w:hAnsi="Arial" w:cs="Arial"/>
                <w:color w:val="0D0D0D" w:themeColor="text1" w:themeTint="F2"/>
                <w:sz w:val="18"/>
                <w:szCs w:val="18"/>
              </w:rPr>
            </w:pP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1F8F01"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Discuss the news, explore the</w:t>
            </w:r>
            <w:r w:rsidRPr="00CA7C8A">
              <w:rPr>
                <w:rFonts w:ascii="Arial" w:hAnsi="Arial" w:cs="Arial"/>
                <w:i/>
                <w:iCs/>
                <w:color w:val="0D0D0D" w:themeColor="text1" w:themeTint="F2"/>
                <w:sz w:val="18"/>
                <w:szCs w:val="18"/>
              </w:rPr>
              <w:t xml:space="preserve"> fakes news</w:t>
            </w:r>
            <w:r w:rsidRPr="00CA7C8A">
              <w:rPr>
                <w:rFonts w:ascii="Arial" w:hAnsi="Arial" w:cs="Arial"/>
                <w:color w:val="0D0D0D" w:themeColor="text1" w:themeTint="F2"/>
                <w:sz w:val="18"/>
                <w:szCs w:val="18"/>
              </w:rPr>
              <w:t xml:space="preserve"> global phenomenon and its consequences </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BE0A21" w14:textId="77777777" w:rsidR="005E2542" w:rsidRPr="00CA7C8A" w:rsidRDefault="005E2542" w:rsidP="005E2542">
            <w:pPr>
              <w:rPr>
                <w:rFonts w:ascii="Arial" w:hAnsi="Arial" w:cs="Arial"/>
                <w:color w:val="0D0D0D" w:themeColor="text1" w:themeTint="F2"/>
                <w:sz w:val="18"/>
                <w:szCs w:val="18"/>
              </w:rPr>
            </w:pPr>
            <w:proofErr w:type="spellStart"/>
            <w:r w:rsidRPr="00CA7C8A">
              <w:rPr>
                <w:rFonts w:ascii="Arial" w:hAnsi="Arial" w:cs="Arial"/>
                <w:color w:val="0D0D0D" w:themeColor="text1" w:themeTint="F2"/>
                <w:sz w:val="18"/>
                <w:szCs w:val="18"/>
              </w:rPr>
              <w:t>Nominalisation</w:t>
            </w:r>
            <w:proofErr w:type="spellEnd"/>
            <w:r w:rsidRPr="00CA7C8A">
              <w:rPr>
                <w:rFonts w:ascii="Arial" w:hAnsi="Arial" w:cs="Arial"/>
                <w:color w:val="0D0D0D" w:themeColor="text1" w:themeTint="F2"/>
                <w:sz w:val="18"/>
                <w:szCs w:val="18"/>
              </w:rPr>
              <w:t xml:space="preserve">, make a list or a chronology of events </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0C977BFE"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Critical attitudes to the media </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7C773F"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Explore the various French news channel and media. Practice your French, read and listen to the news, watch a film or a series related to this week’s theme. </w:t>
            </w:r>
          </w:p>
          <w:p w14:paraId="03F779AB" w14:textId="77777777" w:rsidR="005E2542" w:rsidRPr="00CA7C8A" w:rsidRDefault="005E2542" w:rsidP="005E2542">
            <w:pPr>
              <w:rPr>
                <w:rFonts w:ascii="Arial" w:hAnsi="Arial" w:cs="Arial"/>
                <w:color w:val="0D0D0D" w:themeColor="text1" w:themeTint="F2"/>
                <w:sz w:val="18"/>
                <w:szCs w:val="18"/>
              </w:rPr>
            </w:pPr>
          </w:p>
        </w:tc>
      </w:tr>
      <w:tr w:rsidR="005E2542" w:rsidRPr="00CA7C8A" w14:paraId="5CA8B2A0" w14:textId="77777777" w:rsidTr="005E2542">
        <w:trPr>
          <w:trHeight w:val="80"/>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44584"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lastRenderedPageBreak/>
              <w:t>3</w:t>
            </w:r>
          </w:p>
          <w:p w14:paraId="27CBB797" w14:textId="77777777" w:rsidR="005E2542" w:rsidRPr="00CA7C8A" w:rsidRDefault="005E2542" w:rsidP="005E2542">
            <w:pPr>
              <w:rPr>
                <w:rFonts w:ascii="Arial" w:hAnsi="Arial" w:cs="Arial"/>
                <w:color w:val="0D0D0D" w:themeColor="text1" w:themeTint="F2"/>
                <w:sz w:val="18"/>
                <w:szCs w:val="18"/>
              </w:rPr>
            </w:pPr>
          </w:p>
          <w:p w14:paraId="4D4EDF24" w14:textId="77777777" w:rsidR="005E2542" w:rsidRPr="00CA7C8A" w:rsidRDefault="005E2542" w:rsidP="005E2542">
            <w:pPr>
              <w:rPr>
                <w:rFonts w:ascii="Arial" w:hAnsi="Arial" w:cs="Arial"/>
                <w:color w:val="0D0D0D" w:themeColor="text1" w:themeTint="F2"/>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34643"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future of the body</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3B5E8A"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Discuss the body’s (dis)abilities, the revolutions in biotechnics and augmented reality and their effects on the body and society, understand a graphic novel </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A6CB0C"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Using expressions of time</w:t>
            </w:r>
          </w:p>
          <w:p w14:paraId="76C84906" w14:textId="77777777" w:rsidR="005E2542" w:rsidRPr="00CA7C8A" w:rsidRDefault="005E2542" w:rsidP="005E2542">
            <w:pPr>
              <w:rPr>
                <w:rFonts w:ascii="Arial" w:hAnsi="Arial" w:cs="Arial"/>
                <w:color w:val="0D0D0D" w:themeColor="text1" w:themeTint="F2"/>
                <w:sz w:val="18"/>
                <w:szCs w:val="18"/>
                <w:lang w:val="en-GB"/>
              </w:rPr>
            </w:pPr>
            <w:r w:rsidRPr="00CA7C8A">
              <w:rPr>
                <w:rFonts w:ascii="Arial" w:hAnsi="Arial" w:cs="Arial"/>
                <w:color w:val="0D0D0D" w:themeColor="text1" w:themeTint="F2"/>
                <w:sz w:val="18"/>
                <w:szCs w:val="18"/>
                <w:lang w:val="en-GB"/>
              </w:rPr>
              <w:t xml:space="preserve">Create emphasis and nuance in your speech using the structure of </w:t>
            </w:r>
            <w:r w:rsidRPr="00CA7C8A">
              <w:rPr>
                <w:rFonts w:ascii="Arial" w:hAnsi="Arial" w:cs="Arial"/>
                <w:i/>
                <w:iCs/>
                <w:color w:val="0D0D0D" w:themeColor="text1" w:themeTint="F2"/>
                <w:sz w:val="18"/>
                <w:szCs w:val="18"/>
                <w:lang w:val="en-GB"/>
              </w:rPr>
              <w:t>mise en relief</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7CA657D3" w14:textId="77777777" w:rsidR="005E2542" w:rsidRPr="00CA7C8A" w:rsidRDefault="005E2542" w:rsidP="005E2542">
            <w:pPr>
              <w:rPr>
                <w:rFonts w:ascii="Arial" w:hAnsi="Arial" w:cs="Arial"/>
                <w:color w:val="0D0D0D" w:themeColor="text1" w:themeTint="F2"/>
                <w:sz w:val="18"/>
                <w:szCs w:val="18"/>
                <w:lang w:val="en-GB"/>
              </w:rPr>
            </w:pPr>
          </w:p>
          <w:p w14:paraId="14842D92" w14:textId="77777777" w:rsidR="005E2542" w:rsidRPr="00CA7C8A" w:rsidRDefault="005E2542" w:rsidP="005E2542">
            <w:pPr>
              <w:rPr>
                <w:rFonts w:ascii="Arial" w:hAnsi="Arial" w:cs="Arial"/>
                <w:color w:val="0D0D0D" w:themeColor="text1" w:themeTint="F2"/>
                <w:sz w:val="18"/>
                <w:szCs w:val="18"/>
                <w:lang w:val="en-GB"/>
              </w:rPr>
            </w:pPr>
            <w:r w:rsidRPr="00CA7C8A">
              <w:rPr>
                <w:rFonts w:ascii="Arial" w:hAnsi="Arial" w:cs="Arial"/>
                <w:color w:val="0D0D0D" w:themeColor="text1" w:themeTint="F2"/>
                <w:sz w:val="18"/>
                <w:szCs w:val="18"/>
                <w:lang w:val="en-GB"/>
              </w:rPr>
              <w:t>French health system</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D4ED84"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Explore various French graphic novels/cartoons online. Practice your French, read and listen to the news, watch a film or a series related to this week’s theme. </w:t>
            </w:r>
          </w:p>
        </w:tc>
      </w:tr>
      <w:tr w:rsidR="005E2542" w:rsidRPr="00CA7C8A" w14:paraId="28CD0221"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97D84"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4</w:t>
            </w:r>
          </w:p>
          <w:p w14:paraId="08B0FF2F" w14:textId="77777777" w:rsidR="005E2542" w:rsidRPr="00CA7C8A" w:rsidRDefault="005E2542" w:rsidP="005E2542">
            <w:pPr>
              <w:rPr>
                <w:rFonts w:ascii="Arial" w:hAnsi="Arial" w:cs="Arial"/>
                <w:color w:val="0D0D0D" w:themeColor="text1" w:themeTint="F2"/>
                <w:sz w:val="18"/>
                <w:szCs w:val="18"/>
              </w:rPr>
            </w:pPr>
          </w:p>
          <w:p w14:paraId="093A5378" w14:textId="77777777" w:rsidR="005E2542" w:rsidRPr="00CA7C8A" w:rsidRDefault="005E2542" w:rsidP="005E2542">
            <w:pPr>
              <w:rPr>
                <w:rFonts w:ascii="Arial" w:hAnsi="Arial" w:cs="Arial"/>
                <w:color w:val="0D0D0D" w:themeColor="text1" w:themeTint="F2"/>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1DA0C83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individual and the collective today</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D7A23"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Explore how architecture and co-living arrangements affect physical and mental health, discuss one’s living arrangements and personal space</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B3653C"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Using the passive voice</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783F847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French architecture</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C8AE21"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Present a building, park, </w:t>
            </w:r>
            <w:proofErr w:type="spellStart"/>
            <w:r w:rsidRPr="00CA7C8A">
              <w:rPr>
                <w:rFonts w:ascii="Arial" w:hAnsi="Arial" w:cs="Arial"/>
                <w:color w:val="0D0D0D" w:themeColor="text1" w:themeTint="F2"/>
                <w:sz w:val="18"/>
                <w:szCs w:val="18"/>
              </w:rPr>
              <w:t>neighbourhood</w:t>
            </w:r>
            <w:proofErr w:type="spellEnd"/>
            <w:r w:rsidRPr="00CA7C8A">
              <w:rPr>
                <w:rFonts w:ascii="Arial" w:hAnsi="Arial" w:cs="Arial"/>
                <w:color w:val="0D0D0D" w:themeColor="text1" w:themeTint="F2"/>
                <w:sz w:val="18"/>
                <w:szCs w:val="18"/>
              </w:rPr>
              <w:t xml:space="preserve"> </w:t>
            </w:r>
            <w:proofErr w:type="spellStart"/>
            <w:r w:rsidRPr="00CA7C8A">
              <w:rPr>
                <w:rFonts w:ascii="Arial" w:hAnsi="Arial" w:cs="Arial"/>
                <w:color w:val="0D0D0D" w:themeColor="text1" w:themeTint="F2"/>
                <w:sz w:val="18"/>
                <w:szCs w:val="18"/>
              </w:rPr>
              <w:t>etc</w:t>
            </w:r>
            <w:proofErr w:type="spellEnd"/>
            <w:r w:rsidRPr="00CA7C8A">
              <w:rPr>
                <w:rFonts w:ascii="Arial" w:hAnsi="Arial" w:cs="Arial"/>
                <w:color w:val="0D0D0D" w:themeColor="text1" w:themeTint="F2"/>
                <w:sz w:val="18"/>
                <w:szCs w:val="18"/>
              </w:rPr>
              <w:t xml:space="preserve"> in your city that you find attractive and explore the reasons why with the class using our class’s forum. </w:t>
            </w:r>
          </w:p>
        </w:tc>
      </w:tr>
      <w:tr w:rsidR="005E2542" w:rsidRPr="00CA7C8A" w14:paraId="0090737E"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7732B"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5</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6A27E3"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French language: accents and identity</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89258D"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Explore various slangs and youth’s expressions, accents and geography, the phenomenon of </w:t>
            </w:r>
            <w:proofErr w:type="spellStart"/>
            <w:r w:rsidRPr="00CA7C8A">
              <w:rPr>
                <w:rFonts w:ascii="Arial" w:hAnsi="Arial" w:cs="Arial"/>
                <w:color w:val="0D0D0D" w:themeColor="text1" w:themeTint="F2"/>
                <w:sz w:val="18"/>
                <w:szCs w:val="18"/>
              </w:rPr>
              <w:t>glottophoby</w:t>
            </w:r>
            <w:proofErr w:type="spellEnd"/>
            <w:r w:rsidRPr="00CA7C8A">
              <w:rPr>
                <w:rFonts w:ascii="Arial" w:hAnsi="Arial" w:cs="Arial"/>
                <w:color w:val="0D0D0D" w:themeColor="text1" w:themeTint="F2"/>
                <w:sz w:val="18"/>
                <w:szCs w:val="18"/>
              </w:rPr>
              <w:t>, relate to one’s own experience</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727641" w14:textId="77777777" w:rsidR="005E2542" w:rsidRPr="00CA7C8A" w:rsidRDefault="005E2542" w:rsidP="005E2542">
            <w:pPr>
              <w:rPr>
                <w:rFonts w:ascii="Arial" w:hAnsi="Arial" w:cs="Arial"/>
                <w:color w:val="0D0D0D" w:themeColor="text1" w:themeTint="F2"/>
                <w:sz w:val="18"/>
                <w:szCs w:val="18"/>
                <w:lang w:val="en-GB"/>
              </w:rPr>
            </w:pPr>
            <w:r w:rsidRPr="00CA7C8A">
              <w:rPr>
                <w:rFonts w:ascii="Arial" w:hAnsi="Arial" w:cs="Arial"/>
                <w:color w:val="0D0D0D" w:themeColor="text1" w:themeTint="F2"/>
                <w:sz w:val="18"/>
                <w:szCs w:val="18"/>
              </w:rPr>
              <w:t xml:space="preserve">Contemporary expressions, </w:t>
            </w:r>
            <w:proofErr w:type="gramStart"/>
            <w:r w:rsidRPr="00CA7C8A">
              <w:rPr>
                <w:rFonts w:ascii="Arial" w:hAnsi="Arial" w:cs="Arial"/>
                <w:color w:val="0D0D0D" w:themeColor="text1" w:themeTint="F2"/>
                <w:sz w:val="18"/>
                <w:szCs w:val="18"/>
              </w:rPr>
              <w:t>slang</w:t>
            </w:r>
            <w:proofErr w:type="gramEnd"/>
            <w:r w:rsidRPr="00CA7C8A">
              <w:rPr>
                <w:rFonts w:ascii="Arial" w:hAnsi="Arial" w:cs="Arial"/>
                <w:color w:val="0D0D0D" w:themeColor="text1" w:themeTint="F2"/>
                <w:sz w:val="18"/>
                <w:szCs w:val="18"/>
              </w:rPr>
              <w:t xml:space="preserve"> and </w:t>
            </w:r>
            <w:r w:rsidRPr="00CA7C8A">
              <w:rPr>
                <w:rFonts w:ascii="Arial" w:hAnsi="Arial" w:cs="Arial"/>
                <w:i/>
                <w:iCs/>
                <w:color w:val="0D0D0D" w:themeColor="text1" w:themeTint="F2"/>
                <w:sz w:val="18"/>
                <w:szCs w:val="18"/>
              </w:rPr>
              <w:t>Verlan</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642F61E5" w14:textId="77777777" w:rsidR="005E2542" w:rsidRPr="00CA7C8A" w:rsidRDefault="005E2542" w:rsidP="005E2542">
            <w:pPr>
              <w:rPr>
                <w:rFonts w:ascii="Arial" w:hAnsi="Arial" w:cs="Arial"/>
                <w:color w:val="0D0D0D" w:themeColor="text1" w:themeTint="F2"/>
                <w:sz w:val="18"/>
                <w:szCs w:val="18"/>
                <w:lang w:val="en-GB"/>
              </w:rPr>
            </w:pPr>
            <w:r w:rsidRPr="00CA7C8A">
              <w:rPr>
                <w:rFonts w:ascii="Arial" w:hAnsi="Arial" w:cs="Arial"/>
                <w:color w:val="0D0D0D" w:themeColor="text1" w:themeTint="F2"/>
                <w:sz w:val="18"/>
                <w:szCs w:val="18"/>
                <w:lang w:val="en-GB"/>
              </w:rPr>
              <w:t>French accents</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B769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Explore Listening comprehension exercises. Listen to various French accents and write about your experience and feelings.</w:t>
            </w:r>
          </w:p>
        </w:tc>
      </w:tr>
      <w:tr w:rsidR="005E2542" w:rsidRPr="00CA7C8A" w14:paraId="13561774"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B61F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6</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D94B19"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future of the French language</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22B647"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Debate the pros and cons of language reforms</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B7A478"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Past participle agreements, introduction to inclusive writing</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662D9856" w14:textId="77777777" w:rsidR="005E2542" w:rsidRPr="00CA7C8A" w:rsidRDefault="005E2542" w:rsidP="005E2542">
            <w:pPr>
              <w:rPr>
                <w:rFonts w:ascii="Arial" w:hAnsi="Arial" w:cs="Arial"/>
                <w:sz w:val="18"/>
                <w:szCs w:val="18"/>
              </w:rPr>
            </w:pPr>
            <w:r w:rsidRPr="00CA7C8A">
              <w:rPr>
                <w:rFonts w:ascii="Arial" w:hAnsi="Arial" w:cs="Arial"/>
                <w:sz w:val="18"/>
                <w:szCs w:val="18"/>
              </w:rPr>
              <w:t>French language</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3A081C"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Practice your French, read and listen to the news, watch a film or a series related to this week’s theme, especially the francophone </w:t>
            </w:r>
            <w:proofErr w:type="spellStart"/>
            <w:r w:rsidRPr="00CA7C8A">
              <w:rPr>
                <w:rFonts w:ascii="Arial" w:hAnsi="Arial" w:cs="Arial"/>
                <w:color w:val="0D0D0D" w:themeColor="text1" w:themeTint="F2"/>
                <w:sz w:val="18"/>
                <w:szCs w:val="18"/>
              </w:rPr>
              <w:t>programmes</w:t>
            </w:r>
            <w:proofErr w:type="spellEnd"/>
            <w:r w:rsidRPr="00CA7C8A">
              <w:rPr>
                <w:rFonts w:ascii="Arial" w:hAnsi="Arial" w:cs="Arial"/>
                <w:color w:val="0D0D0D" w:themeColor="text1" w:themeTint="F2"/>
                <w:sz w:val="18"/>
                <w:szCs w:val="18"/>
              </w:rPr>
              <w:t xml:space="preserve"> on tv5monde.fr and rfi.org</w:t>
            </w:r>
          </w:p>
        </w:tc>
      </w:tr>
      <w:tr w:rsidR="005E2542" w:rsidRPr="00CA7C8A" w14:paraId="37F68791"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E8B97"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7</w:t>
            </w:r>
          </w:p>
        </w:tc>
        <w:tc>
          <w:tcPr>
            <w:tcW w:w="4803"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CE0083"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STUDY WEEK: </w:t>
            </w:r>
            <w:r w:rsidRPr="00CA7C8A">
              <w:rPr>
                <w:rFonts w:ascii="Arial" w:eastAsia="SimSun" w:hAnsi="Arial" w:cs="Arial"/>
                <w:color w:val="0D0D0D" w:themeColor="text1" w:themeTint="F2"/>
                <w:sz w:val="18"/>
                <w:szCs w:val="18"/>
              </w:rPr>
              <w:t xml:space="preserve"> </w:t>
            </w:r>
            <w:r w:rsidRPr="00CA7C8A">
              <w:rPr>
                <w:rFonts w:ascii="Arial" w:hAnsi="Arial" w:cs="Arial"/>
                <w:color w:val="0D0D0D" w:themeColor="text1" w:themeTint="F2"/>
                <w:sz w:val="18"/>
                <w:szCs w:val="18"/>
              </w:rPr>
              <w:t>Complete any unfinished exercises or activities from QM+.</w:t>
            </w:r>
          </w:p>
        </w:tc>
      </w:tr>
      <w:tr w:rsidR="005E2542" w:rsidRPr="00CA7C8A" w14:paraId="5F53A9CD"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tcPr>
          <w:p w14:paraId="07BBA7B0" w14:textId="77777777" w:rsidR="005E2542" w:rsidRPr="00CA7C8A" w:rsidRDefault="005E2542" w:rsidP="005E2542">
            <w:pPr>
              <w:rPr>
                <w:rFonts w:ascii="Arial" w:hAnsi="Arial" w:cs="Arial"/>
                <w:color w:val="0D0D0D" w:themeColor="text1" w:themeTint="F2"/>
                <w:sz w:val="18"/>
                <w:szCs w:val="18"/>
              </w:rPr>
            </w:pPr>
          </w:p>
          <w:p w14:paraId="451CAE87" w14:textId="77777777" w:rsidR="005E2542" w:rsidRPr="00CA7C8A" w:rsidRDefault="005E2542" w:rsidP="005E2542">
            <w:pPr>
              <w:rPr>
                <w:rFonts w:ascii="Arial" w:hAnsi="Arial" w:cs="Arial"/>
                <w:color w:val="0D0D0D" w:themeColor="text1" w:themeTint="F2"/>
                <w:sz w:val="18"/>
                <w:szCs w:val="18"/>
              </w:rPr>
            </w:pPr>
          </w:p>
          <w:p w14:paraId="78605598" w14:textId="77777777" w:rsidR="005E2542" w:rsidRPr="00CA7C8A" w:rsidRDefault="005E2542" w:rsidP="005E2542">
            <w:pPr>
              <w:rPr>
                <w:rFonts w:ascii="Arial" w:hAnsi="Arial" w:cs="Arial"/>
                <w:color w:val="0D0D0D" w:themeColor="text1" w:themeTint="F2"/>
                <w:sz w:val="18"/>
                <w:szCs w:val="18"/>
              </w:rPr>
            </w:pPr>
          </w:p>
          <w:p w14:paraId="22C09F48"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8</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AB58C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The future: progress in question</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78EEE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Talking about the future, about changes to come, scrutinize the notion of progress, have a debate on the various meanings of progress in our advanced societies </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7116DD"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Using future tenses to express various degrees of (in)certainty</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4186F00E" w14:textId="77777777" w:rsidR="005E2542" w:rsidRPr="00CA7C8A" w:rsidRDefault="005E2542" w:rsidP="005E2542">
            <w:pPr>
              <w:rPr>
                <w:rFonts w:ascii="Arial" w:hAnsi="Arial" w:cs="Arial"/>
                <w:color w:val="0D0D0D" w:themeColor="text1" w:themeTint="F2"/>
                <w:sz w:val="18"/>
                <w:szCs w:val="18"/>
              </w:rPr>
            </w:pPr>
          </w:p>
          <w:p w14:paraId="70B425C5"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French attitudes to technological progress</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19EADB" w14:textId="77777777" w:rsidR="005E2542" w:rsidRPr="00CA7C8A" w:rsidRDefault="005E2542" w:rsidP="005E2542">
            <w:pPr>
              <w:rPr>
                <w:rFonts w:ascii="Arial" w:hAnsi="Arial" w:cs="Arial"/>
                <w:color w:val="0D0D0D" w:themeColor="text1" w:themeTint="F2"/>
                <w:sz w:val="18"/>
                <w:szCs w:val="18"/>
              </w:rPr>
            </w:pPr>
          </w:p>
        </w:tc>
      </w:tr>
      <w:tr w:rsidR="005E2542" w:rsidRPr="00CA7C8A" w14:paraId="0D03CB48"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5F9F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9</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72253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The future: technology </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0A44DD"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Express feelings and anxieties regarding technology, discover and imagine new design and development </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00874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Express various ways of doing something using adverbs of manner.</w:t>
            </w:r>
          </w:p>
          <w:p w14:paraId="3F51D8ED"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Revision of subjunctive mood</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41FBCFCB"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French design</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F7476" w14:textId="77777777" w:rsidR="005E2542" w:rsidRPr="00CA7C8A" w:rsidRDefault="005E2542" w:rsidP="005E2542">
            <w:pPr>
              <w:rPr>
                <w:rFonts w:ascii="Arial" w:hAnsi="Arial" w:cs="Arial"/>
                <w:color w:val="0D0D0D" w:themeColor="text1" w:themeTint="F2"/>
                <w:sz w:val="18"/>
                <w:szCs w:val="18"/>
              </w:rPr>
            </w:pPr>
          </w:p>
        </w:tc>
      </w:tr>
      <w:tr w:rsidR="005E2542" w:rsidRPr="00CA7C8A" w14:paraId="4C1E04B1"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A38BC"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10</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7F6B3F"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Art and emotions </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423FC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Express one’s feelings in front of works of arts, understand a reportage on various art movements and artists, pay a virtual visit to a museum</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94B039"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Revise structures followed by indicative, </w:t>
            </w:r>
            <w:proofErr w:type="gramStart"/>
            <w:r w:rsidRPr="00CA7C8A">
              <w:rPr>
                <w:rFonts w:ascii="Arial" w:hAnsi="Arial" w:cs="Arial"/>
                <w:color w:val="0D0D0D" w:themeColor="text1" w:themeTint="F2"/>
                <w:sz w:val="18"/>
                <w:szCs w:val="18"/>
              </w:rPr>
              <w:t>subjunctive</w:t>
            </w:r>
            <w:proofErr w:type="gramEnd"/>
            <w:r w:rsidRPr="00CA7C8A">
              <w:rPr>
                <w:rFonts w:ascii="Arial" w:hAnsi="Arial" w:cs="Arial"/>
                <w:color w:val="0D0D0D" w:themeColor="text1" w:themeTint="F2"/>
                <w:sz w:val="18"/>
                <w:szCs w:val="18"/>
              </w:rPr>
              <w:t xml:space="preserve"> and infinitive</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5E393DC4"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French art movements and artists </w:t>
            </w:r>
          </w:p>
          <w:p w14:paraId="550377D8" w14:textId="77777777" w:rsidR="005E2542" w:rsidRPr="00CA7C8A" w:rsidRDefault="005E2542" w:rsidP="005E2542">
            <w:pPr>
              <w:rPr>
                <w:rFonts w:ascii="Arial" w:hAnsi="Arial" w:cs="Arial"/>
                <w:color w:val="0D0D0D" w:themeColor="text1" w:themeTint="F2"/>
                <w:sz w:val="18"/>
                <w:szCs w:val="18"/>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198C0A" w14:textId="0A84B162" w:rsidR="005E2542" w:rsidRPr="00CA7C8A" w:rsidRDefault="00552B88" w:rsidP="005E2542">
            <w:pPr>
              <w:rPr>
                <w:rFonts w:ascii="Arial" w:hAnsi="Arial" w:cs="Arial"/>
                <w:color w:val="0D0D0D" w:themeColor="text1" w:themeTint="F2"/>
                <w:sz w:val="18"/>
                <w:szCs w:val="18"/>
              </w:rPr>
            </w:pPr>
            <w:r w:rsidRPr="00EB2E76">
              <w:rPr>
                <w:rFonts w:ascii="Arial" w:hAnsi="Arial" w:cs="Arial"/>
                <w:color w:val="0D0D0D" w:themeColor="text1" w:themeTint="F2"/>
                <w:sz w:val="18"/>
                <w:szCs w:val="18"/>
              </w:rPr>
              <w:t xml:space="preserve">Find an event in London to look, learn, discuss about French art </w:t>
            </w:r>
            <w:proofErr w:type="spellStart"/>
            <w:r w:rsidRPr="00EB2E76">
              <w:rPr>
                <w:rFonts w:ascii="Arial" w:hAnsi="Arial" w:cs="Arial"/>
                <w:color w:val="0D0D0D" w:themeColor="text1" w:themeTint="F2"/>
                <w:sz w:val="18"/>
                <w:szCs w:val="18"/>
              </w:rPr>
              <w:t>mouvements</w:t>
            </w:r>
            <w:proofErr w:type="spellEnd"/>
            <w:r w:rsidRPr="00EB2E76">
              <w:rPr>
                <w:rFonts w:ascii="Arial" w:hAnsi="Arial" w:cs="Arial"/>
                <w:color w:val="0D0D0D" w:themeColor="text1" w:themeTint="F2"/>
                <w:sz w:val="18"/>
                <w:szCs w:val="18"/>
              </w:rPr>
              <w:t xml:space="preserve"> and/or artists</w:t>
            </w:r>
            <w:r>
              <w:rPr>
                <w:rFonts w:ascii="Arial" w:hAnsi="Arial" w:cs="Arial"/>
                <w:color w:val="0D0D0D" w:themeColor="text1" w:themeTint="F2"/>
                <w:sz w:val="18"/>
                <w:szCs w:val="18"/>
              </w:rPr>
              <w:t>. Make a review and share on our class’s forum.</w:t>
            </w:r>
          </w:p>
        </w:tc>
      </w:tr>
      <w:tr w:rsidR="005E2542" w:rsidRPr="00CA7C8A" w14:paraId="63E5247A"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6E8D2"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11</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3EA285"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Art and money </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EDA72D" w14:textId="77777777" w:rsidR="005E2542" w:rsidRPr="00CA7C8A" w:rsidRDefault="005E2542" w:rsidP="005E2542">
            <w:pPr>
              <w:rPr>
                <w:rFonts w:ascii="Arial" w:hAnsi="Arial" w:cs="Arial"/>
                <w:sz w:val="18"/>
                <w:szCs w:val="18"/>
              </w:rPr>
            </w:pPr>
            <w:r w:rsidRPr="00CA7C8A">
              <w:rPr>
                <w:rFonts w:ascii="Arial" w:hAnsi="Arial" w:cs="Arial"/>
                <w:sz w:val="18"/>
                <w:szCs w:val="18"/>
              </w:rPr>
              <w:t>Give one’s opinion on the relationship between art and money</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33418A"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Complex relative pronouns</w:t>
            </w:r>
          </w:p>
          <w:p w14:paraId="72661CF4" w14:textId="77777777" w:rsidR="005E2542" w:rsidRPr="00CA7C8A" w:rsidRDefault="005E2542" w:rsidP="005E2542">
            <w:pPr>
              <w:rPr>
                <w:rFonts w:ascii="Arial" w:hAnsi="Arial" w:cs="Arial"/>
                <w:color w:val="0D0D0D" w:themeColor="text1" w:themeTint="F2"/>
                <w:sz w:val="18"/>
                <w:szCs w:val="18"/>
              </w:rPr>
            </w:pP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5271A3F7"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French museums</w:t>
            </w:r>
          </w:p>
          <w:p w14:paraId="6CAC2726"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and art market </w:t>
            </w:r>
          </w:p>
          <w:p w14:paraId="2366D6A4" w14:textId="77777777" w:rsidR="005E2542" w:rsidRPr="00CA7C8A" w:rsidRDefault="005E2542" w:rsidP="005E2542">
            <w:pPr>
              <w:rPr>
                <w:rFonts w:ascii="Arial" w:hAnsi="Arial" w:cs="Arial"/>
                <w:color w:val="0D0D0D" w:themeColor="text1" w:themeTint="F2"/>
                <w:sz w:val="18"/>
                <w:szCs w:val="18"/>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5128B" w14:textId="77777777" w:rsidR="005E2542" w:rsidRPr="00CA7C8A" w:rsidRDefault="005E2542" w:rsidP="005E2542">
            <w:pPr>
              <w:rPr>
                <w:rFonts w:ascii="Arial" w:hAnsi="Arial" w:cs="Arial"/>
                <w:color w:val="0D0D0D" w:themeColor="text1" w:themeTint="F2"/>
                <w:sz w:val="18"/>
                <w:szCs w:val="18"/>
              </w:rPr>
            </w:pPr>
          </w:p>
        </w:tc>
      </w:tr>
      <w:tr w:rsidR="005E2542" w:rsidRPr="00CA7C8A" w14:paraId="05E655D8" w14:textId="77777777" w:rsidTr="005E2542">
        <w:trPr>
          <w:trHeight w:val="312"/>
        </w:trPr>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54F2F"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12</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ABA96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General revisions</w:t>
            </w:r>
          </w:p>
        </w:tc>
        <w:tc>
          <w:tcPr>
            <w:tcW w:w="131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8D7F8B"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Review of the course’s main themes</w:t>
            </w:r>
          </w:p>
        </w:tc>
        <w:tc>
          <w:tcPr>
            <w:tcW w:w="9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62F620"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General revisions</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tcPr>
          <w:p w14:paraId="5C89026A" w14:textId="77777777" w:rsidR="005E2542" w:rsidRPr="00CA7C8A" w:rsidRDefault="005E2542" w:rsidP="005E2542">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Review of the course’s main cultural information </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2E7FB7" w14:textId="77777777" w:rsidR="005E2542" w:rsidRPr="00CA7C8A" w:rsidRDefault="005E2542" w:rsidP="005E2542">
            <w:pPr>
              <w:rPr>
                <w:rFonts w:ascii="Arial" w:hAnsi="Arial" w:cs="Arial"/>
                <w:color w:val="0D0D0D" w:themeColor="text1" w:themeTint="F2"/>
                <w:sz w:val="18"/>
                <w:szCs w:val="18"/>
              </w:rPr>
            </w:pPr>
          </w:p>
        </w:tc>
      </w:tr>
    </w:tbl>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23505536" w14:textId="77777777" w:rsidR="00ED48B7" w:rsidRPr="00D22026" w:rsidRDefault="00ED48B7" w:rsidP="00ED48B7">
      <w:pPr>
        <w:pStyle w:val="Heading3"/>
        <w:rPr>
          <w:rFonts w:ascii="Calibri" w:hAnsi="Calibri" w:cs="Calibri"/>
          <w:sz w:val="28"/>
          <w:szCs w:val="28"/>
        </w:rPr>
      </w:pPr>
      <w:r>
        <w:rPr>
          <w:rFonts w:ascii="Calibri" w:hAnsi="Calibri" w:cs="Calibri"/>
          <w:sz w:val="28"/>
          <w:szCs w:val="28"/>
        </w:rPr>
        <w:t>SEMESTER DATES 2023-24</w:t>
      </w:r>
    </w:p>
    <w:p w14:paraId="5BE1C139" w14:textId="77777777" w:rsidR="00ED48B7" w:rsidRPr="00D22026" w:rsidRDefault="00ED48B7" w:rsidP="00ED48B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D1AC1D" wp14:editId="19C49C52">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84CE59D"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EBE81EB" w14:textId="77777777" w:rsidR="00ED48B7" w:rsidRDefault="00ED48B7" w:rsidP="00ED48B7">
      <w:pPr>
        <w:rPr>
          <w:rFonts w:ascii="Calibri" w:hAnsi="Calibri" w:cs="Calibri"/>
        </w:rPr>
      </w:pPr>
    </w:p>
    <w:p w14:paraId="6D8B08E2" w14:textId="77777777" w:rsidR="00ED48B7" w:rsidRPr="00CB7D2F" w:rsidRDefault="00ED48B7" w:rsidP="00ED48B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ED48B7" w:rsidRPr="00AF29A2" w14:paraId="66E8E49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9E0B154" w14:textId="77777777" w:rsidR="00ED48B7" w:rsidRPr="00051947" w:rsidRDefault="00ED48B7"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BFF944C" w14:textId="77777777" w:rsidR="00ED48B7" w:rsidRPr="00051947" w:rsidRDefault="00ED48B7" w:rsidP="009866DD">
            <w:pPr>
              <w:spacing w:before="120" w:after="120"/>
              <w:jc w:val="center"/>
              <w:rPr>
                <w:rFonts w:ascii="Calibri" w:hAnsi="Calibri" w:cs="Calibri"/>
              </w:rPr>
            </w:pPr>
            <w:r w:rsidRPr="00E46B9E">
              <w:rPr>
                <w:rFonts w:ascii="Calibri" w:hAnsi="Calibri" w:cs="Calibri"/>
                <w:b/>
                <w:color w:val="000000"/>
              </w:rPr>
              <w:t>Dates</w:t>
            </w:r>
          </w:p>
        </w:tc>
      </w:tr>
      <w:tr w:rsidR="00ED48B7" w:rsidRPr="00AF29A2" w14:paraId="01E07CC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F96BC3E" w14:textId="77777777" w:rsidR="00ED48B7" w:rsidRPr="0053613D" w:rsidRDefault="00ED48B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4C05743" w14:textId="77777777" w:rsidR="00ED48B7" w:rsidRPr="0053613D" w:rsidRDefault="00ED48B7"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ED48B7" w:rsidRPr="00AF29A2" w14:paraId="544BB8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C1FDD86" w14:textId="77777777" w:rsidR="00ED48B7" w:rsidRPr="00E2576F" w:rsidRDefault="00ED48B7" w:rsidP="009866DD">
            <w:pPr>
              <w:spacing w:before="120" w:after="120"/>
              <w:rPr>
                <w:rFonts w:ascii="Calibri" w:eastAsia="SimSun" w:hAnsi="Calibri" w:cs="Calibri"/>
                <w:sz w:val="22"/>
                <w:szCs w:val="22"/>
                <w:highlight w:val="yellow"/>
              </w:rPr>
            </w:pPr>
            <w:r w:rsidRPr="00E2576F">
              <w:rPr>
                <w:rFonts w:ascii="Calibri" w:hAnsi="Calibri" w:cs="Calibri"/>
                <w:sz w:val="22"/>
                <w:szCs w:val="22"/>
                <w:highlight w:val="yellow"/>
              </w:rPr>
              <w:t>Study Week (Week 7)</w:t>
            </w:r>
          </w:p>
        </w:tc>
        <w:tc>
          <w:tcPr>
            <w:tcW w:w="3119" w:type="dxa"/>
            <w:tcBorders>
              <w:top w:val="single" w:sz="4" w:space="0" w:color="auto"/>
              <w:left w:val="single" w:sz="4" w:space="0" w:color="auto"/>
              <w:bottom w:val="single" w:sz="4" w:space="0" w:color="auto"/>
              <w:right w:val="single" w:sz="4" w:space="0" w:color="auto"/>
            </w:tcBorders>
            <w:hideMark/>
          </w:tcPr>
          <w:p w14:paraId="0D82217F" w14:textId="77777777" w:rsidR="00ED48B7" w:rsidRPr="00E2576F" w:rsidRDefault="00ED48B7" w:rsidP="009866DD">
            <w:pPr>
              <w:spacing w:before="120" w:after="120"/>
              <w:rPr>
                <w:rFonts w:ascii="Calibri" w:eastAsia="SimSun" w:hAnsi="Calibri" w:cs="Calibri"/>
                <w:sz w:val="22"/>
                <w:szCs w:val="22"/>
                <w:highlight w:val="yellow"/>
              </w:rPr>
            </w:pPr>
            <w:r w:rsidRPr="00E2576F">
              <w:rPr>
                <w:rFonts w:ascii="Calibri" w:hAnsi="Calibri" w:cs="Calibri"/>
                <w:sz w:val="22"/>
                <w:szCs w:val="22"/>
                <w:highlight w:val="yellow"/>
              </w:rPr>
              <w:t>6 Nov – 10 Nov 2023</w:t>
            </w:r>
          </w:p>
        </w:tc>
      </w:tr>
      <w:tr w:rsidR="00ED48B7" w:rsidRPr="00AF29A2" w14:paraId="0EE6FD1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7DF31BD" w14:textId="77777777" w:rsidR="00ED48B7" w:rsidRPr="0053613D" w:rsidRDefault="00ED48B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8841A05" w14:textId="77777777" w:rsidR="00ED48B7" w:rsidRPr="0053613D" w:rsidRDefault="00ED48B7"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ED48B7" w:rsidRPr="00AF29A2" w14:paraId="1D6EEE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E8956CB" w14:textId="77777777" w:rsidR="00ED48B7" w:rsidRPr="0053613D" w:rsidRDefault="00ED48B7"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5D37CFF" w14:textId="77777777" w:rsidR="00ED48B7" w:rsidRPr="0053613D" w:rsidRDefault="00ED48B7"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ED48B7" w:rsidRPr="00AF29A2" w14:paraId="026A0DB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3C23545" w14:textId="77777777" w:rsidR="00ED48B7" w:rsidRPr="00051947" w:rsidRDefault="00ED48B7"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C826BB1" w14:textId="77777777" w:rsidR="00ED48B7" w:rsidRPr="00051947" w:rsidRDefault="00ED48B7" w:rsidP="009866DD">
            <w:pPr>
              <w:spacing w:before="120" w:after="120"/>
              <w:jc w:val="center"/>
              <w:rPr>
                <w:rFonts w:ascii="Calibri" w:hAnsi="Calibri" w:cs="Calibri"/>
              </w:rPr>
            </w:pPr>
            <w:r w:rsidRPr="00E46B9E">
              <w:rPr>
                <w:rFonts w:ascii="Calibri" w:hAnsi="Calibri" w:cs="Calibri"/>
                <w:b/>
                <w:color w:val="000000"/>
              </w:rPr>
              <w:t>Dates</w:t>
            </w:r>
          </w:p>
        </w:tc>
      </w:tr>
      <w:tr w:rsidR="00ED48B7" w:rsidRPr="00AF29A2" w14:paraId="1D81E87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99BEF1B" w14:textId="77777777" w:rsidR="00ED48B7" w:rsidRPr="0053613D" w:rsidRDefault="00ED48B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E30B44E" w14:textId="77777777" w:rsidR="00ED48B7" w:rsidRPr="0053613D" w:rsidRDefault="00ED48B7"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ED48B7" w:rsidRPr="00AF29A2" w14:paraId="5C393B1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BC08FDA" w14:textId="77777777" w:rsidR="00ED48B7" w:rsidRPr="00E2576F" w:rsidRDefault="00ED48B7" w:rsidP="009866DD">
            <w:pPr>
              <w:spacing w:before="120" w:after="120"/>
              <w:rPr>
                <w:rFonts w:ascii="Calibri" w:eastAsia="SimSun" w:hAnsi="Calibri" w:cs="Calibri"/>
                <w:sz w:val="22"/>
                <w:szCs w:val="22"/>
                <w:highlight w:val="yellow"/>
              </w:rPr>
            </w:pPr>
            <w:r w:rsidRPr="00E2576F">
              <w:rPr>
                <w:rFonts w:ascii="Calibri" w:hAnsi="Calibri" w:cs="Calibri"/>
                <w:sz w:val="22"/>
                <w:szCs w:val="22"/>
                <w:highlight w:val="yellow"/>
              </w:rPr>
              <w:t>Study Week (Week 7)</w:t>
            </w:r>
          </w:p>
        </w:tc>
        <w:tc>
          <w:tcPr>
            <w:tcW w:w="3119" w:type="dxa"/>
            <w:tcBorders>
              <w:top w:val="single" w:sz="4" w:space="0" w:color="auto"/>
              <w:left w:val="single" w:sz="4" w:space="0" w:color="auto"/>
              <w:bottom w:val="single" w:sz="4" w:space="0" w:color="auto"/>
              <w:right w:val="single" w:sz="4" w:space="0" w:color="auto"/>
            </w:tcBorders>
          </w:tcPr>
          <w:p w14:paraId="455B5784" w14:textId="77777777" w:rsidR="00ED48B7" w:rsidRPr="00E2576F" w:rsidRDefault="00ED48B7" w:rsidP="009866DD">
            <w:pPr>
              <w:spacing w:before="120" w:after="120"/>
              <w:rPr>
                <w:rFonts w:ascii="Calibri" w:eastAsia="SimSun" w:hAnsi="Calibri" w:cs="Calibri"/>
                <w:sz w:val="22"/>
                <w:szCs w:val="22"/>
                <w:highlight w:val="yellow"/>
              </w:rPr>
            </w:pPr>
            <w:r w:rsidRPr="00E2576F">
              <w:rPr>
                <w:rFonts w:ascii="Calibri" w:hAnsi="Calibri" w:cs="Calibri"/>
                <w:sz w:val="22"/>
                <w:szCs w:val="22"/>
                <w:highlight w:val="yellow"/>
              </w:rPr>
              <w:t>4 Mar – 8 Mar 2024</w:t>
            </w:r>
          </w:p>
        </w:tc>
      </w:tr>
      <w:tr w:rsidR="00ED48B7" w:rsidRPr="00AF29A2" w14:paraId="2E3FCEE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A9BEC65" w14:textId="77777777" w:rsidR="00ED48B7" w:rsidRPr="0053613D" w:rsidRDefault="00ED48B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AC8A3C6" w14:textId="77777777" w:rsidR="00ED48B7" w:rsidRPr="0053613D" w:rsidRDefault="00ED48B7"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ED48B7" w:rsidRPr="00AF29A2" w14:paraId="67AF0E6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0F14404" w14:textId="77777777" w:rsidR="00ED48B7" w:rsidRPr="0053613D" w:rsidRDefault="00ED48B7"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2CB2DF6" w14:textId="77777777" w:rsidR="00ED48B7" w:rsidRPr="0053613D" w:rsidRDefault="00ED48B7"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ED48B7" w:rsidRPr="00AF29A2" w14:paraId="29C96FC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1C89608" w14:textId="77777777" w:rsidR="00ED48B7" w:rsidRPr="0053613D" w:rsidRDefault="00ED48B7"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47307A1C" w14:textId="77777777" w:rsidR="00ED48B7" w:rsidRPr="0053613D" w:rsidRDefault="00ED48B7"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44C0DC" w14:textId="77777777" w:rsidR="00CB7D2F" w:rsidRDefault="00CB7D2F" w:rsidP="00051947">
      <w:pPr>
        <w:rPr>
          <w:rFonts w:ascii="Calibri" w:hAnsi="Calibri" w:cs="Calibri"/>
        </w:rPr>
      </w:pPr>
    </w:p>
    <w:p w14:paraId="75A79CD9" w14:textId="77777777" w:rsidR="00051947" w:rsidRDefault="00051947" w:rsidP="00051947">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2C703D86">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DD26DF7"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5A7D5A75" w14:textId="77777777" w:rsidR="00A562D2" w:rsidRDefault="00A562D2" w:rsidP="00051947">
      <w:pPr>
        <w:rPr>
          <w:rFonts w:ascii="Calibri" w:hAnsi="Calibri" w:cs="Calibri"/>
        </w:rPr>
      </w:pPr>
    </w:p>
    <w:p w14:paraId="2A74142E" w14:textId="26363482" w:rsidR="00051947" w:rsidRPr="00981B2D" w:rsidRDefault="00A562D2" w:rsidP="00051947">
      <w:pPr>
        <w:rPr>
          <w:rFonts w:ascii="Calibri" w:hAnsi="Calibri" w:cs="Calibri"/>
          <w:lang w:val="en-GB"/>
        </w:rPr>
      </w:pPr>
      <w:r>
        <w:rPr>
          <w:rFonts w:ascii="Calibri" w:hAnsi="Calibri" w:cs="Calibri"/>
        </w:rPr>
        <w:t xml:space="preserve">The </w:t>
      </w:r>
      <w:r w:rsidR="0021052E">
        <w:rPr>
          <w:rFonts w:ascii="Calibri" w:hAnsi="Calibri" w:cs="Calibri"/>
        </w:rPr>
        <w:t>course</w:t>
      </w:r>
      <w:r>
        <w:rPr>
          <w:rFonts w:ascii="Calibri" w:hAnsi="Calibri" w:cs="Calibri"/>
        </w:rPr>
        <w:t xml:space="preserve"> will be based on </w:t>
      </w:r>
      <w:r w:rsidRPr="00612601">
        <w:rPr>
          <w:rFonts w:ascii="Calibri" w:hAnsi="Calibri" w:cs="Calibri"/>
          <w:i/>
          <w:iCs/>
        </w:rPr>
        <w:t>Edito B2</w:t>
      </w:r>
      <w:r>
        <w:rPr>
          <w:rFonts w:ascii="Calibri" w:hAnsi="Calibri" w:cs="Calibri"/>
        </w:rPr>
        <w:t xml:space="preserve"> and teacher’s </w:t>
      </w:r>
      <w:r w:rsidR="0021052E">
        <w:rPr>
          <w:rFonts w:ascii="Calibri" w:hAnsi="Calibri" w:cs="Calibri"/>
        </w:rPr>
        <w:t xml:space="preserve">own </w:t>
      </w:r>
      <w:r>
        <w:rPr>
          <w:rFonts w:ascii="Calibri" w:hAnsi="Calibri" w:cs="Calibri"/>
        </w:rPr>
        <w:t xml:space="preserve">materials. All essential </w:t>
      </w:r>
      <w:r w:rsidR="00992F03">
        <w:rPr>
          <w:rFonts w:ascii="Calibri" w:hAnsi="Calibri" w:cs="Calibri"/>
        </w:rPr>
        <w:t xml:space="preserve">course </w:t>
      </w:r>
      <w:r>
        <w:rPr>
          <w:rFonts w:ascii="Calibri" w:hAnsi="Calibri" w:cs="Calibri"/>
        </w:rPr>
        <w:t>materials will be posted on QM+</w:t>
      </w:r>
      <w:r w:rsidR="0021052E">
        <w:rPr>
          <w:rFonts w:ascii="Calibri" w:hAnsi="Calibri" w:cs="Calibri"/>
        </w:rPr>
        <w:t>.</w:t>
      </w:r>
      <w:r w:rsidR="00EC5B31">
        <w:rPr>
          <w:rFonts w:ascii="Calibri" w:hAnsi="Calibri" w:cs="Calibri"/>
        </w:rPr>
        <w:t xml:space="preserve"> </w:t>
      </w:r>
      <w:r w:rsidR="00B7240D" w:rsidRPr="00981B2D">
        <w:rPr>
          <w:rFonts w:ascii="Calibri" w:hAnsi="Calibri" w:cs="Calibri"/>
          <w:lang w:val="en-GB"/>
        </w:rPr>
        <w:t xml:space="preserve">A grammar reference </w:t>
      </w:r>
      <w:r w:rsidR="00D1320E" w:rsidRPr="00981B2D">
        <w:rPr>
          <w:rFonts w:ascii="Calibri" w:hAnsi="Calibri" w:cs="Calibri"/>
          <w:lang w:val="en-GB"/>
        </w:rPr>
        <w:t>(hard copy or online)</w:t>
      </w:r>
      <w:r w:rsidR="00DE1973" w:rsidRPr="00981B2D">
        <w:rPr>
          <w:rFonts w:ascii="Calibri" w:hAnsi="Calibri" w:cs="Calibri"/>
          <w:lang w:val="en-GB"/>
        </w:rPr>
        <w:t xml:space="preserve"> </w:t>
      </w:r>
      <w:proofErr w:type="gramStart"/>
      <w:r w:rsidR="00DE1973" w:rsidRPr="00981B2D">
        <w:rPr>
          <w:rFonts w:ascii="Calibri" w:hAnsi="Calibri" w:cs="Calibri"/>
          <w:lang w:val="en-GB"/>
        </w:rPr>
        <w:t>i.e.</w:t>
      </w:r>
      <w:proofErr w:type="gramEnd"/>
      <w:r w:rsidR="00D1320E" w:rsidRPr="00981B2D">
        <w:rPr>
          <w:rFonts w:ascii="Calibri" w:hAnsi="Calibri" w:cs="Calibri"/>
          <w:lang w:val="en-GB"/>
        </w:rPr>
        <w:t xml:space="preserve"> </w:t>
      </w:r>
      <w:proofErr w:type="spellStart"/>
      <w:r w:rsidR="00CA05F4" w:rsidRPr="00981B2D">
        <w:rPr>
          <w:rFonts w:ascii="Calibri" w:hAnsi="Calibri" w:cs="Calibri"/>
          <w:i/>
          <w:iCs/>
          <w:lang w:val="en-GB"/>
        </w:rPr>
        <w:t>Grammaire</w:t>
      </w:r>
      <w:proofErr w:type="spellEnd"/>
      <w:r w:rsidR="00CA05F4" w:rsidRPr="00981B2D">
        <w:rPr>
          <w:rFonts w:ascii="Calibri" w:hAnsi="Calibri" w:cs="Calibri"/>
          <w:i/>
          <w:iCs/>
          <w:lang w:val="en-GB"/>
        </w:rPr>
        <w:t xml:space="preserve"> Progressive du Français, niveau </w:t>
      </w:r>
      <w:proofErr w:type="spellStart"/>
      <w:r w:rsidR="00CA05F4" w:rsidRPr="00981B2D">
        <w:rPr>
          <w:rFonts w:ascii="Calibri" w:hAnsi="Calibri" w:cs="Calibri"/>
          <w:i/>
          <w:iCs/>
          <w:lang w:val="en-GB"/>
        </w:rPr>
        <w:t>avancé</w:t>
      </w:r>
      <w:proofErr w:type="spellEnd"/>
      <w:r w:rsidR="00CA05F4" w:rsidRPr="00981B2D">
        <w:rPr>
          <w:rFonts w:ascii="Calibri" w:hAnsi="Calibri" w:cs="Calibri"/>
          <w:lang w:val="en-GB"/>
        </w:rPr>
        <w:t xml:space="preserve"> is </w:t>
      </w:r>
      <w:r w:rsidR="00DE1973" w:rsidRPr="00981B2D">
        <w:rPr>
          <w:rFonts w:ascii="Calibri" w:hAnsi="Calibri" w:cs="Calibri"/>
          <w:lang w:val="en-GB"/>
        </w:rPr>
        <w:t xml:space="preserve">highly </w:t>
      </w:r>
      <w:r w:rsidR="00CA05F4" w:rsidRPr="00981B2D">
        <w:rPr>
          <w:rFonts w:ascii="Calibri" w:hAnsi="Calibri" w:cs="Calibri"/>
          <w:lang w:val="en-GB"/>
        </w:rPr>
        <w:t>recommended</w:t>
      </w:r>
      <w:r w:rsidR="007D6938" w:rsidRPr="00981B2D">
        <w:rPr>
          <w:rFonts w:ascii="Calibri" w:hAnsi="Calibri" w:cs="Calibri"/>
          <w:lang w:val="en-GB"/>
        </w:rPr>
        <w:t>.</w:t>
      </w:r>
      <w:r w:rsidR="00CA05F4" w:rsidRPr="00981B2D">
        <w:rPr>
          <w:rFonts w:ascii="Calibri" w:hAnsi="Calibri" w:cs="Calibri"/>
          <w:lang w:val="en-GB"/>
        </w:rPr>
        <w:t xml:space="preserve"> </w:t>
      </w:r>
    </w:p>
    <w:p w14:paraId="51DB083B" w14:textId="77777777" w:rsidR="00A562D2" w:rsidRPr="00981B2D" w:rsidRDefault="00A562D2" w:rsidP="00051947">
      <w:pPr>
        <w:rPr>
          <w:rFonts w:ascii="Calibri" w:hAnsi="Calibri" w:cs="Calibri"/>
          <w:lang w:val="en-G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014F3B" w:rsidRPr="00014F3B" w14:paraId="750E3F37" w14:textId="77777777" w:rsidTr="00014F3B">
        <w:trPr>
          <w:trHeight w:val="312"/>
        </w:trPr>
        <w:tc>
          <w:tcPr>
            <w:tcW w:w="1109" w:type="pct"/>
            <w:shd w:val="clear" w:color="auto" w:fill="7FA0C5"/>
            <w:vAlign w:val="center"/>
            <w:hideMark/>
          </w:tcPr>
          <w:p w14:paraId="4237009A" w14:textId="77777777" w:rsidR="00051947" w:rsidRPr="00981B2D" w:rsidRDefault="00051947" w:rsidP="00BE2279">
            <w:pPr>
              <w:pStyle w:val="TableHeadings"/>
              <w:rPr>
                <w:rFonts w:ascii="Calibri" w:hAnsi="Calibri" w:cs="Calibri"/>
                <w:b w:val="0"/>
                <w:sz w:val="22"/>
                <w:szCs w:val="22"/>
                <w:lang w:val="en-GB"/>
              </w:rPr>
            </w:pPr>
          </w:p>
        </w:tc>
        <w:tc>
          <w:tcPr>
            <w:tcW w:w="1318" w:type="pct"/>
            <w:shd w:val="clear" w:color="auto" w:fill="7FA0C5"/>
            <w:noWrap/>
            <w:hideMark/>
          </w:tcPr>
          <w:p w14:paraId="531EF042" w14:textId="77777777" w:rsidR="00051947" w:rsidRPr="00014F3B" w:rsidRDefault="0053613D" w:rsidP="00BE2279">
            <w:pPr>
              <w:rPr>
                <w:rFonts w:ascii="Calibri" w:hAnsi="Calibri" w:cs="Calibri"/>
                <w:b/>
                <w:color w:val="FFFFFF" w:themeColor="background1"/>
              </w:rPr>
            </w:pPr>
            <w:r w:rsidRPr="00014F3B">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014F3B" w:rsidRDefault="0053613D" w:rsidP="00BE2279">
            <w:pPr>
              <w:rPr>
                <w:rFonts w:ascii="Calibri" w:hAnsi="Calibri" w:cs="Calibri"/>
                <w:color w:val="FFFFFF" w:themeColor="background1"/>
              </w:rPr>
            </w:pPr>
            <w:r w:rsidRPr="00014F3B">
              <w:rPr>
                <w:rFonts w:ascii="Calibri" w:hAnsi="Calibri" w:cs="Calibri"/>
                <w:color w:val="FFFFFF" w:themeColor="background1"/>
              </w:rPr>
              <w:t>ISBN</w:t>
            </w:r>
          </w:p>
        </w:tc>
        <w:tc>
          <w:tcPr>
            <w:tcW w:w="1544" w:type="pct"/>
            <w:shd w:val="clear" w:color="auto" w:fill="7FA0C5"/>
          </w:tcPr>
          <w:p w14:paraId="7BB54B14" w14:textId="77777777" w:rsidR="00051947" w:rsidRPr="00014F3B" w:rsidRDefault="0053613D" w:rsidP="00BE2279">
            <w:pPr>
              <w:rPr>
                <w:rFonts w:ascii="Calibri" w:hAnsi="Calibri" w:cs="Calibri"/>
                <w:color w:val="FFFFFF" w:themeColor="background1"/>
              </w:rPr>
            </w:pPr>
            <w:r w:rsidRPr="00014F3B">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42F26870" w:rsidR="00051947" w:rsidRPr="00490985" w:rsidRDefault="00237103" w:rsidP="00BE2279">
            <w:pPr>
              <w:pStyle w:val="TableTextLarge"/>
              <w:rPr>
                <w:rFonts w:ascii="Calibri" w:hAnsi="Calibri" w:cs="Calibri"/>
              </w:rPr>
            </w:pPr>
            <w:r w:rsidRPr="00237103">
              <w:rPr>
                <w:rFonts w:ascii="Calibri" w:hAnsi="Calibri" w:cs="Calibri"/>
                <w:noProof/>
              </w:rPr>
              <w:drawing>
                <wp:inline distT="0" distB="0" distL="0" distR="0" wp14:anchorId="689D7BE8" wp14:editId="3B561F10">
                  <wp:extent cx="1245273" cy="1637665"/>
                  <wp:effectExtent l="0" t="0" r="0" b="635"/>
                  <wp:docPr id="17527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06314" name=""/>
                          <pic:cNvPicPr/>
                        </pic:nvPicPr>
                        <pic:blipFill>
                          <a:blip r:embed="rId18"/>
                          <a:stretch>
                            <a:fillRect/>
                          </a:stretch>
                        </pic:blipFill>
                        <pic:spPr>
                          <a:xfrm>
                            <a:off x="0" y="0"/>
                            <a:ext cx="1248686" cy="1642154"/>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7EAFADF7" w14:textId="77777777" w:rsidR="00A871BC" w:rsidRDefault="00237103" w:rsidP="00051947">
            <w:pPr>
              <w:rPr>
                <w:rFonts w:ascii="Calibri" w:hAnsi="Calibri" w:cs="Calibri"/>
                <w:color w:val="000000" w:themeColor="text1"/>
              </w:rPr>
            </w:pPr>
            <w:r>
              <w:rPr>
                <w:rFonts w:ascii="Calibri" w:hAnsi="Calibri" w:cs="Calibri"/>
                <w:color w:val="000000" w:themeColor="text1"/>
              </w:rPr>
              <w:t>Edito</w:t>
            </w:r>
            <w:r w:rsidR="00C37B91">
              <w:rPr>
                <w:rFonts w:ascii="Calibri" w:hAnsi="Calibri" w:cs="Calibri"/>
                <w:color w:val="000000" w:themeColor="text1"/>
              </w:rPr>
              <w:t xml:space="preserve"> B2</w:t>
            </w:r>
          </w:p>
          <w:p w14:paraId="173437ED" w14:textId="0EDAD538" w:rsidR="00857DD1" w:rsidRDefault="00A871BC" w:rsidP="00051947">
            <w:pPr>
              <w:rPr>
                <w:rFonts w:ascii="Calibri" w:hAnsi="Calibri" w:cs="Calibri"/>
                <w:color w:val="000000" w:themeColor="text1"/>
              </w:rPr>
            </w:pPr>
            <w:r w:rsidRPr="00A562D2">
              <w:rPr>
                <w:rFonts w:ascii="Calibri" w:hAnsi="Calibri" w:cs="Calibri"/>
                <w:color w:val="000000" w:themeColor="text1"/>
                <w:highlight w:val="yellow"/>
              </w:rPr>
              <w:t xml:space="preserve">4e </w:t>
            </w:r>
            <w:proofErr w:type="spellStart"/>
            <w:r w:rsidRPr="00A562D2">
              <w:rPr>
                <w:rFonts w:ascii="Calibri" w:hAnsi="Calibri" w:cs="Calibri"/>
                <w:color w:val="000000" w:themeColor="text1"/>
                <w:highlight w:val="yellow"/>
              </w:rPr>
              <w:t>édition</w:t>
            </w:r>
            <w:proofErr w:type="spellEnd"/>
            <w:r w:rsidR="00C37B91">
              <w:rPr>
                <w:rFonts w:ascii="Calibri" w:hAnsi="Calibri" w:cs="Calibri"/>
                <w:color w:val="000000" w:themeColor="text1"/>
              </w:rPr>
              <w:t xml:space="preserve"> </w:t>
            </w:r>
          </w:p>
          <w:p w14:paraId="3D668762" w14:textId="7C32706D" w:rsidR="00A871BC" w:rsidRDefault="00A871BC" w:rsidP="00051947">
            <w:pPr>
              <w:rPr>
                <w:rFonts w:ascii="Calibri" w:hAnsi="Calibri" w:cs="Calibri"/>
                <w:color w:val="000000" w:themeColor="text1"/>
              </w:rPr>
            </w:pPr>
            <w:r>
              <w:rPr>
                <w:rFonts w:ascii="Calibri" w:hAnsi="Calibri" w:cs="Calibri"/>
                <w:color w:val="000000" w:themeColor="text1"/>
              </w:rPr>
              <w:t xml:space="preserve">Didier </w:t>
            </w:r>
          </w:p>
          <w:p w14:paraId="7AD2FAAE" w14:textId="77777777" w:rsidR="00857DD1" w:rsidRPr="00AF10E9" w:rsidRDefault="00857DD1" w:rsidP="00051947">
            <w:pPr>
              <w:rPr>
                <w:rFonts w:ascii="Calibri" w:hAnsi="Calibri" w:cs="Calibri"/>
                <w:color w:val="000000" w:themeColor="text1"/>
              </w:rPr>
            </w:pP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7BC84EE9" w14:textId="77777777" w:rsidR="00051947" w:rsidRPr="00C851C8" w:rsidRDefault="00051947" w:rsidP="0048325A">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991548" w:rsidRDefault="0053613D" w:rsidP="0053613D">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 xml:space="preserve">You can buy the hard </w:t>
            </w:r>
            <w:proofErr w:type="gramStart"/>
            <w:r w:rsidRPr="00991548">
              <w:rPr>
                <w:rFonts w:ascii="Calibri" w:hAnsi="Calibri" w:cs="Calibri"/>
                <w:color w:val="7F7F7F" w:themeColor="text1" w:themeTint="80"/>
                <w:sz w:val="22"/>
                <w:szCs w:val="22"/>
              </w:rPr>
              <w:t>copy</w:t>
            </w:r>
            <w:proofErr w:type="gramEnd"/>
            <w:r w:rsidRPr="00991548">
              <w:rPr>
                <w:rFonts w:ascii="Calibri" w:hAnsi="Calibri" w:cs="Calibri"/>
                <w:color w:val="7F7F7F" w:themeColor="text1" w:themeTint="80"/>
                <w:sz w:val="22"/>
                <w:szCs w:val="22"/>
              </w:rPr>
              <w:t xml:space="preserve"> or you can buy the book as an e-book. </w:t>
            </w:r>
          </w:p>
          <w:p w14:paraId="6717A36E" w14:textId="77777777" w:rsidR="0053613D" w:rsidRPr="00991548" w:rsidRDefault="0053613D" w:rsidP="0053613D">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The hard copy costs £</w:t>
            </w:r>
            <w:r w:rsidR="00BE2279" w:rsidRPr="00991548">
              <w:rPr>
                <w:rFonts w:ascii="Calibri" w:hAnsi="Calibri" w:cs="Calibri"/>
                <w:color w:val="7F7F7F" w:themeColor="text1" w:themeTint="80"/>
                <w:sz w:val="22"/>
                <w:szCs w:val="22"/>
              </w:rPr>
              <w:t>20</w:t>
            </w:r>
            <w:r w:rsidRPr="00991548">
              <w:rPr>
                <w:rFonts w:ascii="Calibri" w:hAnsi="Calibri" w:cs="Calibri"/>
                <w:color w:val="7F7F7F" w:themeColor="text1" w:themeTint="80"/>
                <w:sz w:val="22"/>
                <w:szCs w:val="22"/>
              </w:rPr>
              <w:t xml:space="preserve"> and gives you access to online materials. </w:t>
            </w:r>
            <w:r w:rsidRPr="00A562D2">
              <w:rPr>
                <w:rFonts w:ascii="Calibri" w:hAnsi="Calibri" w:cs="Calibri"/>
                <w:color w:val="7F7F7F" w:themeColor="text1" w:themeTint="80"/>
                <w:sz w:val="22"/>
                <w:szCs w:val="22"/>
                <w:highlight w:val="yellow"/>
              </w:rPr>
              <w:t>Check for second-hand options, which will be cheaper</w:t>
            </w:r>
            <w:r w:rsidRPr="00991548">
              <w:rPr>
                <w:rFonts w:ascii="Calibri" w:hAnsi="Calibri" w:cs="Calibri"/>
                <w:color w:val="7F7F7F" w:themeColor="text1" w:themeTint="80"/>
                <w:sz w:val="22"/>
                <w:szCs w:val="22"/>
              </w:rPr>
              <w:t>.</w:t>
            </w:r>
          </w:p>
          <w:p w14:paraId="10E59558" w14:textId="77777777" w:rsidR="00051947" w:rsidRPr="00C851C8" w:rsidRDefault="00051947" w:rsidP="0053613D">
            <w:pPr>
              <w:rPr>
                <w:rFonts w:ascii="Calibri" w:hAnsi="Calibri" w:cs="Calibri"/>
                <w:color w:val="FF0000"/>
                <w:sz w:val="22"/>
                <w:szCs w:val="22"/>
              </w:rPr>
            </w:pPr>
          </w:p>
        </w:tc>
      </w:tr>
    </w:tbl>
    <w:p w14:paraId="4CE49F11" w14:textId="77777777" w:rsidR="00A562D2" w:rsidRDefault="00A562D2" w:rsidP="00A562D2">
      <w:pPr>
        <w:rPr>
          <w:rFonts w:ascii="Calibri" w:hAnsi="Calibri" w:cs="Calibri"/>
        </w:rPr>
      </w:pPr>
    </w:p>
    <w:p w14:paraId="56F738E9" w14:textId="654F2CAB" w:rsidR="00C37B91" w:rsidRDefault="00C37B91" w:rsidP="00051947">
      <w:pPr>
        <w:rPr>
          <w:rFonts w:ascii="Calibri" w:hAnsi="Calibri" w:cs="Calibri"/>
        </w:rPr>
      </w:pPr>
    </w:p>
    <w:p w14:paraId="297176C9" w14:textId="00E6CE9F" w:rsidR="00C37B91" w:rsidRDefault="00C37B91" w:rsidP="00051947">
      <w:pPr>
        <w:rPr>
          <w:rFonts w:ascii="Calibri" w:hAnsi="Calibri" w:cs="Calibri"/>
        </w:rPr>
      </w:pPr>
    </w:p>
    <w:p w14:paraId="319155D2" w14:textId="2F962BA3" w:rsidR="00C37B91" w:rsidRDefault="00C37B91" w:rsidP="00051947">
      <w:pPr>
        <w:rPr>
          <w:rFonts w:ascii="Calibri" w:hAnsi="Calibri" w:cs="Calibri"/>
        </w:rPr>
      </w:pPr>
    </w:p>
    <w:p w14:paraId="2F14E318" w14:textId="4F58EDDE" w:rsidR="00C37B91" w:rsidRDefault="00C37B91" w:rsidP="00051947">
      <w:pPr>
        <w:rPr>
          <w:rFonts w:ascii="Calibri" w:hAnsi="Calibri" w:cs="Calibri"/>
        </w:rPr>
      </w:pPr>
    </w:p>
    <w:p w14:paraId="21AA2D30" w14:textId="77777777" w:rsidR="00C37B91" w:rsidRDefault="00C37B91"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C37B91" w:rsidRPr="00014F3B" w14:paraId="126BBD34" w14:textId="77777777" w:rsidTr="008869FA">
        <w:trPr>
          <w:trHeight w:val="312"/>
        </w:trPr>
        <w:tc>
          <w:tcPr>
            <w:tcW w:w="1110" w:type="pct"/>
            <w:shd w:val="clear" w:color="auto" w:fill="7FA0C5"/>
            <w:vAlign w:val="center"/>
            <w:hideMark/>
          </w:tcPr>
          <w:p w14:paraId="1B9BD077" w14:textId="77777777" w:rsidR="00C37B91" w:rsidRPr="00014F3B" w:rsidRDefault="00C37B91" w:rsidP="002E6C2E">
            <w:pPr>
              <w:pStyle w:val="TableHeadings"/>
              <w:rPr>
                <w:rFonts w:ascii="Calibri" w:hAnsi="Calibri" w:cs="Calibri"/>
                <w:b w:val="0"/>
                <w:sz w:val="22"/>
                <w:szCs w:val="22"/>
              </w:rPr>
            </w:pPr>
          </w:p>
        </w:tc>
        <w:tc>
          <w:tcPr>
            <w:tcW w:w="1318" w:type="pct"/>
            <w:shd w:val="clear" w:color="auto" w:fill="7FA0C5"/>
            <w:noWrap/>
            <w:hideMark/>
          </w:tcPr>
          <w:p w14:paraId="4399358E" w14:textId="5C5B9BBF" w:rsidR="00C37B91" w:rsidRPr="00014F3B" w:rsidRDefault="0048325A" w:rsidP="002E6C2E">
            <w:pPr>
              <w:rPr>
                <w:rFonts w:ascii="Calibri" w:hAnsi="Calibri" w:cs="Calibri"/>
                <w:b/>
                <w:color w:val="FFFFFF" w:themeColor="background1"/>
              </w:rPr>
            </w:pPr>
            <w:r>
              <w:rPr>
                <w:rFonts w:ascii="Calibri" w:hAnsi="Calibri" w:cs="Calibri"/>
                <w:b/>
                <w:color w:val="FFFFFF" w:themeColor="background1"/>
              </w:rPr>
              <w:t>Grammar</w:t>
            </w:r>
            <w:r w:rsidR="00C37B91" w:rsidRPr="00014F3B">
              <w:rPr>
                <w:rFonts w:ascii="Calibri" w:hAnsi="Calibri" w:cs="Calibri"/>
                <w:b/>
                <w:color w:val="FFFFFF" w:themeColor="background1"/>
              </w:rPr>
              <w:t xml:space="preserve"> book</w:t>
            </w:r>
          </w:p>
        </w:tc>
        <w:tc>
          <w:tcPr>
            <w:tcW w:w="1030" w:type="pct"/>
            <w:shd w:val="clear" w:color="auto" w:fill="7FA0C5"/>
            <w:noWrap/>
            <w:hideMark/>
          </w:tcPr>
          <w:p w14:paraId="67A857A2" w14:textId="77777777" w:rsidR="00C37B91" w:rsidRPr="00014F3B" w:rsidRDefault="00C37B91" w:rsidP="002E6C2E">
            <w:pPr>
              <w:rPr>
                <w:rFonts w:ascii="Calibri" w:hAnsi="Calibri" w:cs="Calibri"/>
                <w:color w:val="FFFFFF" w:themeColor="background1"/>
              </w:rPr>
            </w:pPr>
            <w:r w:rsidRPr="00014F3B">
              <w:rPr>
                <w:rFonts w:ascii="Calibri" w:hAnsi="Calibri" w:cs="Calibri"/>
                <w:color w:val="FFFFFF" w:themeColor="background1"/>
              </w:rPr>
              <w:t>ISBN</w:t>
            </w:r>
          </w:p>
        </w:tc>
        <w:tc>
          <w:tcPr>
            <w:tcW w:w="1543" w:type="pct"/>
            <w:shd w:val="clear" w:color="auto" w:fill="7FA0C5"/>
          </w:tcPr>
          <w:p w14:paraId="4036D3E5" w14:textId="77777777" w:rsidR="00C37B91" w:rsidRPr="00014F3B" w:rsidRDefault="00C37B91" w:rsidP="002E6C2E">
            <w:pPr>
              <w:rPr>
                <w:rFonts w:ascii="Calibri" w:hAnsi="Calibri" w:cs="Calibri"/>
                <w:color w:val="FFFFFF" w:themeColor="background1"/>
              </w:rPr>
            </w:pPr>
            <w:r w:rsidRPr="00014F3B">
              <w:rPr>
                <w:rFonts w:ascii="Calibri" w:hAnsi="Calibri" w:cs="Calibri"/>
                <w:color w:val="FFFFFF" w:themeColor="background1"/>
              </w:rPr>
              <w:t>Notes</w:t>
            </w:r>
          </w:p>
        </w:tc>
      </w:tr>
      <w:tr w:rsidR="00C37B91" w:rsidRPr="00051947" w14:paraId="616EE52F" w14:textId="77777777" w:rsidTr="008869FA">
        <w:trPr>
          <w:trHeight w:val="312"/>
        </w:trPr>
        <w:tc>
          <w:tcPr>
            <w:tcW w:w="1110" w:type="pct"/>
            <w:shd w:val="clear" w:color="auto" w:fill="D9D9D9" w:themeFill="background1" w:themeFillShade="D9"/>
            <w:vAlign w:val="center"/>
          </w:tcPr>
          <w:p w14:paraId="4A463288" w14:textId="21531998" w:rsidR="00C37B91" w:rsidRPr="00490985" w:rsidRDefault="007355C7" w:rsidP="002E6C2E">
            <w:pPr>
              <w:pStyle w:val="TableTextLarge"/>
              <w:rPr>
                <w:rFonts w:ascii="Calibri" w:hAnsi="Calibri" w:cs="Calibri"/>
              </w:rPr>
            </w:pPr>
            <w:r w:rsidRPr="007355C7">
              <w:rPr>
                <w:rFonts w:ascii="Calibri" w:hAnsi="Calibri" w:cs="Calibri"/>
                <w:noProof/>
                <w:lang w:val="en-GB" w:eastAsia="zh-CN"/>
              </w:rPr>
              <w:drawing>
                <wp:inline distT="0" distB="0" distL="0" distR="0" wp14:anchorId="0C09A966" wp14:editId="706796A5">
                  <wp:extent cx="1172845" cy="1581150"/>
                  <wp:effectExtent l="0" t="0" r="8255" b="0"/>
                  <wp:docPr id="124985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5616" name=""/>
                          <pic:cNvPicPr/>
                        </pic:nvPicPr>
                        <pic:blipFill>
                          <a:blip r:embed="rId19"/>
                          <a:stretch>
                            <a:fillRect/>
                          </a:stretch>
                        </pic:blipFill>
                        <pic:spPr>
                          <a:xfrm>
                            <a:off x="0" y="0"/>
                            <a:ext cx="1172845" cy="1581150"/>
                          </a:xfrm>
                          <a:prstGeom prst="rect">
                            <a:avLst/>
                          </a:prstGeom>
                        </pic:spPr>
                      </pic:pic>
                    </a:graphicData>
                  </a:graphic>
                </wp:inline>
              </w:drawing>
            </w:r>
          </w:p>
        </w:tc>
        <w:tc>
          <w:tcPr>
            <w:tcW w:w="1318" w:type="pct"/>
            <w:shd w:val="clear" w:color="auto" w:fill="D9D9D9" w:themeFill="background1" w:themeFillShade="D9"/>
            <w:noWrap/>
          </w:tcPr>
          <w:p w14:paraId="020D5F8E" w14:textId="77777777" w:rsidR="00C37B91" w:rsidRPr="0053613D" w:rsidRDefault="00C37B91" w:rsidP="002E6C2E">
            <w:pPr>
              <w:rPr>
                <w:rFonts w:ascii="Calibri" w:eastAsia="SimSun" w:hAnsi="Calibri" w:cs="Calibri"/>
                <w:i/>
                <w:sz w:val="22"/>
                <w:szCs w:val="22"/>
              </w:rPr>
            </w:pPr>
          </w:p>
          <w:p w14:paraId="56177D63" w14:textId="21467019" w:rsidR="00C37B91" w:rsidRPr="007355C7" w:rsidRDefault="007355C7" w:rsidP="002E6C2E">
            <w:pPr>
              <w:rPr>
                <w:rFonts w:ascii="Calibri" w:hAnsi="Calibri" w:cs="Calibri"/>
                <w:color w:val="000000" w:themeColor="text1"/>
                <w:lang w:val="fr-FR"/>
              </w:rPr>
            </w:pPr>
            <w:r w:rsidRPr="007355C7">
              <w:rPr>
                <w:rFonts w:ascii="Calibri" w:hAnsi="Calibri" w:cs="Calibri"/>
                <w:color w:val="000000" w:themeColor="text1"/>
                <w:lang w:val="fr-FR"/>
              </w:rPr>
              <w:t xml:space="preserve">Grammaire Progressive du Français, </w:t>
            </w:r>
            <w:r>
              <w:rPr>
                <w:rFonts w:ascii="Calibri" w:hAnsi="Calibri" w:cs="Calibri"/>
                <w:color w:val="000000" w:themeColor="text1"/>
                <w:lang w:val="fr-FR"/>
              </w:rPr>
              <w:t xml:space="preserve">Niveau avancé </w:t>
            </w:r>
          </w:p>
          <w:p w14:paraId="43CEB56C" w14:textId="309C63D9" w:rsidR="00C37B91" w:rsidRPr="007355C7" w:rsidRDefault="00C37B91" w:rsidP="002E6C2E">
            <w:pPr>
              <w:rPr>
                <w:rFonts w:ascii="Calibri" w:eastAsia="SimSun" w:hAnsi="Calibri" w:cs="Calibri"/>
                <w:i/>
                <w:sz w:val="22"/>
                <w:szCs w:val="22"/>
                <w:lang w:val="fr-FR"/>
              </w:rPr>
            </w:pPr>
          </w:p>
        </w:tc>
        <w:tc>
          <w:tcPr>
            <w:tcW w:w="1030" w:type="pct"/>
            <w:shd w:val="clear" w:color="auto" w:fill="F2F2F2" w:themeFill="background1" w:themeFillShade="F2"/>
            <w:noWrap/>
          </w:tcPr>
          <w:p w14:paraId="6C12D862" w14:textId="77777777" w:rsidR="00C37B91" w:rsidRPr="007355C7" w:rsidRDefault="00C37B91" w:rsidP="002E6C2E">
            <w:pPr>
              <w:rPr>
                <w:rFonts w:ascii="Calibri" w:hAnsi="Calibri" w:cs="Calibri"/>
                <w:color w:val="FF0000"/>
                <w:lang w:val="fr-FR"/>
              </w:rPr>
            </w:pPr>
          </w:p>
          <w:p w14:paraId="797B3DFB" w14:textId="77777777" w:rsidR="00C37B91" w:rsidRPr="00981B2D" w:rsidRDefault="00C37B91" w:rsidP="0048325A">
            <w:pPr>
              <w:rPr>
                <w:rFonts w:ascii="Calibri" w:eastAsia="SimSun" w:hAnsi="Calibri" w:cs="Calibri"/>
                <w:i/>
                <w:color w:val="FF0000"/>
                <w:sz w:val="22"/>
                <w:szCs w:val="22"/>
                <w:lang w:val="fr-FR"/>
              </w:rPr>
            </w:pPr>
          </w:p>
        </w:tc>
        <w:tc>
          <w:tcPr>
            <w:tcW w:w="1543" w:type="pct"/>
            <w:shd w:val="clear" w:color="auto" w:fill="D9D9D9" w:themeFill="background1" w:themeFillShade="D9"/>
          </w:tcPr>
          <w:p w14:paraId="0805BC93" w14:textId="77777777" w:rsidR="00C37B91" w:rsidRPr="00981B2D" w:rsidRDefault="00C37B91" w:rsidP="002E6C2E">
            <w:pPr>
              <w:rPr>
                <w:rFonts w:ascii="Calibri" w:eastAsia="SimSun" w:hAnsi="Calibri" w:cs="Calibri"/>
                <w:i/>
                <w:color w:val="FF0000"/>
                <w:sz w:val="22"/>
                <w:szCs w:val="22"/>
                <w:lang w:val="fr-FR"/>
              </w:rPr>
            </w:pPr>
          </w:p>
          <w:p w14:paraId="5F200694" w14:textId="1857E463" w:rsidR="00C37B91" w:rsidRPr="00991548" w:rsidRDefault="00C37B91" w:rsidP="002E6C2E">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 xml:space="preserve">You can buy the hard </w:t>
            </w:r>
            <w:proofErr w:type="gramStart"/>
            <w:r w:rsidRPr="00991548">
              <w:rPr>
                <w:rFonts w:ascii="Calibri" w:hAnsi="Calibri" w:cs="Calibri"/>
                <w:color w:val="7F7F7F" w:themeColor="text1" w:themeTint="80"/>
                <w:sz w:val="22"/>
                <w:szCs w:val="22"/>
              </w:rPr>
              <w:t>copy</w:t>
            </w:r>
            <w:proofErr w:type="gramEnd"/>
            <w:r w:rsidRPr="00991548">
              <w:rPr>
                <w:rFonts w:ascii="Calibri" w:hAnsi="Calibri" w:cs="Calibri"/>
                <w:color w:val="7F7F7F" w:themeColor="text1" w:themeTint="80"/>
                <w:sz w:val="22"/>
                <w:szCs w:val="22"/>
              </w:rPr>
              <w:t xml:space="preserve"> or you can </w:t>
            </w:r>
            <w:r w:rsidR="008869FA">
              <w:rPr>
                <w:rFonts w:ascii="Calibri" w:hAnsi="Calibri" w:cs="Calibri"/>
                <w:color w:val="7F7F7F" w:themeColor="text1" w:themeTint="80"/>
                <w:sz w:val="22"/>
                <w:szCs w:val="22"/>
              </w:rPr>
              <w:t>use the pdf attached</w:t>
            </w:r>
            <w:r w:rsidRPr="00991548">
              <w:rPr>
                <w:rFonts w:ascii="Calibri" w:hAnsi="Calibri" w:cs="Calibri"/>
                <w:color w:val="7F7F7F" w:themeColor="text1" w:themeTint="80"/>
                <w:sz w:val="22"/>
                <w:szCs w:val="22"/>
              </w:rPr>
              <w:t xml:space="preserve">. </w:t>
            </w:r>
          </w:p>
          <w:p w14:paraId="2B0BF8B6" w14:textId="77777777" w:rsidR="008869FA" w:rsidRDefault="008869FA" w:rsidP="002E6C2E">
            <w:pPr>
              <w:rPr>
                <w:rFonts w:ascii="Calibri" w:hAnsi="Calibri" w:cs="Calibri"/>
                <w:color w:val="7F7F7F" w:themeColor="text1" w:themeTint="80"/>
                <w:sz w:val="22"/>
                <w:szCs w:val="22"/>
              </w:rPr>
            </w:pPr>
          </w:p>
          <w:p w14:paraId="6AA937ED" w14:textId="55D2F5AE" w:rsidR="00C37B91" w:rsidRPr="00991548" w:rsidRDefault="008869FA" w:rsidP="002E6C2E">
            <w:pPr>
              <w:rPr>
                <w:rFonts w:ascii="Calibri" w:hAnsi="Calibri" w:cs="Calibri"/>
                <w:color w:val="7F7F7F" w:themeColor="text1" w:themeTint="80"/>
                <w:sz w:val="22"/>
                <w:szCs w:val="22"/>
              </w:rPr>
            </w:pPr>
            <w:r>
              <w:rPr>
                <w:rFonts w:ascii="Calibri" w:hAnsi="Calibri" w:cs="Calibri"/>
                <w:color w:val="7F7F7F" w:themeColor="text1" w:themeTint="80"/>
                <w:sz w:val="22"/>
                <w:szCs w:val="22"/>
              </w:rPr>
              <w:t>If you want a hard</w:t>
            </w:r>
            <w:r w:rsidR="00C37B91" w:rsidRPr="00991548">
              <w:rPr>
                <w:rFonts w:ascii="Calibri" w:hAnsi="Calibri" w:cs="Calibri"/>
                <w:color w:val="7F7F7F" w:themeColor="text1" w:themeTint="80"/>
                <w:sz w:val="22"/>
                <w:szCs w:val="22"/>
              </w:rPr>
              <w:t xml:space="preserve"> copy</w:t>
            </w:r>
            <w:r>
              <w:rPr>
                <w:rFonts w:ascii="Calibri" w:hAnsi="Calibri" w:cs="Calibri"/>
                <w:color w:val="7F7F7F" w:themeColor="text1" w:themeTint="80"/>
                <w:sz w:val="22"/>
                <w:szCs w:val="22"/>
              </w:rPr>
              <w:t xml:space="preserve">, check </w:t>
            </w:r>
            <w:r w:rsidR="00C37B91" w:rsidRPr="00991548">
              <w:rPr>
                <w:rFonts w:ascii="Calibri" w:hAnsi="Calibri" w:cs="Calibri"/>
                <w:color w:val="7F7F7F" w:themeColor="text1" w:themeTint="80"/>
                <w:sz w:val="22"/>
                <w:szCs w:val="22"/>
              </w:rPr>
              <w:t>for second-hand options</w:t>
            </w:r>
            <w:r>
              <w:rPr>
                <w:rFonts w:ascii="Calibri" w:hAnsi="Calibri" w:cs="Calibri"/>
                <w:color w:val="7F7F7F" w:themeColor="text1" w:themeTint="80"/>
                <w:sz w:val="22"/>
                <w:szCs w:val="22"/>
              </w:rPr>
              <w:t xml:space="preserve"> (currently less than £5 on </w:t>
            </w:r>
            <w:r w:rsidR="00EC5B31">
              <w:rPr>
                <w:rFonts w:ascii="Calibri" w:hAnsi="Calibri" w:cs="Calibri"/>
                <w:color w:val="7F7F7F" w:themeColor="text1" w:themeTint="80"/>
                <w:sz w:val="22"/>
                <w:szCs w:val="22"/>
              </w:rPr>
              <w:t>Wob.com</w:t>
            </w:r>
            <w:r>
              <w:rPr>
                <w:rFonts w:ascii="Calibri" w:hAnsi="Calibri" w:cs="Calibri"/>
                <w:color w:val="7F7F7F" w:themeColor="text1" w:themeTint="80"/>
                <w:sz w:val="22"/>
                <w:szCs w:val="22"/>
              </w:rPr>
              <w:t>)</w:t>
            </w:r>
          </w:p>
          <w:p w14:paraId="78D368F8" w14:textId="77777777" w:rsidR="00C37B91" w:rsidRPr="00C851C8" w:rsidRDefault="00C37B91" w:rsidP="002E6C2E">
            <w:pPr>
              <w:rPr>
                <w:rFonts w:ascii="Calibri" w:hAnsi="Calibri" w:cs="Calibri"/>
                <w:color w:val="FF0000"/>
                <w:sz w:val="22"/>
                <w:szCs w:val="22"/>
              </w:rPr>
            </w:pPr>
          </w:p>
        </w:tc>
      </w:tr>
    </w:tbl>
    <w:p w14:paraId="6865B74A" w14:textId="5A0E23DE" w:rsidR="00857DD1" w:rsidRDefault="00000000" w:rsidP="00051947">
      <w:pPr>
        <w:rPr>
          <w:rFonts w:ascii="Calibri" w:hAnsi="Calibri" w:cs="Calibri"/>
        </w:rPr>
      </w:pPr>
      <w:hyperlink r:id="rId20" w:history="1">
        <w:r w:rsidR="008869FA" w:rsidRPr="00CC651B">
          <w:rPr>
            <w:rStyle w:val="Hyperlink"/>
            <w:rFonts w:ascii="Calibri" w:hAnsi="Calibri" w:cs="Calibri"/>
          </w:rPr>
          <w:t>https://lefabuleuxdestindemonsieurjestin.files.wordpress.com/2013/09/grammaire-progressive-de-francais-avancc3a9.pdf</w:t>
        </w:r>
      </w:hyperlink>
    </w:p>
    <w:p w14:paraId="520ECECE" w14:textId="77777777" w:rsidR="008869FA" w:rsidRDefault="008869FA" w:rsidP="00051947">
      <w:pPr>
        <w:rPr>
          <w:rFonts w:ascii="Calibri" w:hAnsi="Calibri" w:cs="Calibri"/>
        </w:rPr>
      </w:pPr>
    </w:p>
    <w:p w14:paraId="1F3AC747" w14:textId="2CFBBBD2" w:rsidR="00857DD1" w:rsidRDefault="00857DD1" w:rsidP="00051947">
      <w:pPr>
        <w:rPr>
          <w:rFonts w:ascii="Calibri" w:hAnsi="Calibri" w:cs="Calibri"/>
        </w:rPr>
      </w:pPr>
    </w:p>
    <w:p w14:paraId="19CB6FAB" w14:textId="67CE51E4" w:rsidR="000B3E8D" w:rsidRPr="0053613D" w:rsidRDefault="0053613D" w:rsidP="00051947">
      <w:pPr>
        <w:rPr>
          <w:rFonts w:ascii="Calibri" w:hAnsi="Calibri" w:cs="Calibri"/>
          <w:b/>
        </w:rPr>
      </w:pPr>
      <w:r w:rsidRPr="0053613D">
        <w:rPr>
          <w:rFonts w:ascii="Calibri" w:hAnsi="Calibri" w:cs="Calibri"/>
          <w:b/>
        </w:rPr>
        <w:t>OTHER RESOURCES</w:t>
      </w:r>
    </w:p>
    <w:p w14:paraId="0E941428" w14:textId="62537F0F" w:rsidR="001E6D44" w:rsidRPr="00513B08" w:rsidRDefault="0053613D" w:rsidP="0053613D">
      <w:pPr>
        <w:rPr>
          <w:rFonts w:ascii="Calibri" w:hAnsi="Calibri" w:cs="Calibri"/>
          <w:b/>
          <w:bCs/>
          <w:color w:val="000000" w:themeColor="text1"/>
        </w:rPr>
      </w:pPr>
      <w:r w:rsidRPr="00513B08">
        <w:rPr>
          <w:rFonts w:ascii="Calibri" w:hAnsi="Calibri" w:cs="Calibri"/>
          <w:b/>
          <w:bCs/>
          <w:color w:val="000000" w:themeColor="text1"/>
        </w:rPr>
        <w:t>Online dictionaries</w:t>
      </w:r>
      <w:r w:rsidR="00513B08">
        <w:rPr>
          <w:rFonts w:ascii="Calibri" w:hAnsi="Calibri" w:cs="Calibri"/>
          <w:b/>
          <w:bCs/>
          <w:color w:val="000000" w:themeColor="text1"/>
        </w:rPr>
        <w:t>:</w:t>
      </w:r>
    </w:p>
    <w:p w14:paraId="28461C14" w14:textId="6E56AF68" w:rsidR="001E6D44" w:rsidRDefault="00000000" w:rsidP="0053613D">
      <w:pPr>
        <w:rPr>
          <w:rStyle w:val="Hyperlink"/>
          <w:rFonts w:ascii="Calibri" w:hAnsi="Calibri" w:cs="Calibri"/>
          <w:color w:val="000000" w:themeColor="text1"/>
        </w:rPr>
      </w:pPr>
      <w:hyperlink r:id="rId21" w:history="1">
        <w:r w:rsidR="00AF10E9" w:rsidRPr="00AF10E9">
          <w:rPr>
            <w:rStyle w:val="Hyperlink"/>
            <w:rFonts w:ascii="Calibri" w:hAnsi="Calibri" w:cs="Calibri"/>
            <w:color w:val="000000" w:themeColor="text1"/>
          </w:rPr>
          <w:t>https://www.larousse.fr/dictionnaires/francais</w:t>
        </w:r>
      </w:hyperlink>
    </w:p>
    <w:p w14:paraId="0322E0F3" w14:textId="52909C8C" w:rsidR="00C640CF" w:rsidRPr="00C640CF" w:rsidRDefault="00000000" w:rsidP="0053613D">
      <w:pPr>
        <w:rPr>
          <w:rFonts w:ascii="Calibri" w:hAnsi="Calibri" w:cs="Calibri"/>
          <w:color w:val="000000" w:themeColor="text1"/>
          <w:u w:val="single"/>
        </w:rPr>
      </w:pPr>
      <w:hyperlink r:id="rId22" w:history="1">
        <w:r w:rsidR="00C640CF" w:rsidRPr="00C640CF">
          <w:rPr>
            <w:rStyle w:val="Hyperlink"/>
            <w:rFonts w:ascii="Calibri" w:hAnsi="Calibri" w:cs="Calibri"/>
            <w:color w:val="000000" w:themeColor="text1"/>
          </w:rPr>
          <w:t>https://dictionnaire.lerobert.com</w:t>
        </w:r>
      </w:hyperlink>
    </w:p>
    <w:p w14:paraId="1FD26792" w14:textId="25C17E10" w:rsidR="001E6D44" w:rsidRDefault="00000000" w:rsidP="0053613D">
      <w:pPr>
        <w:rPr>
          <w:rFonts w:ascii="Calibri" w:hAnsi="Calibri" w:cs="Calibri"/>
          <w:color w:val="000000" w:themeColor="text1"/>
        </w:rPr>
      </w:pPr>
      <w:hyperlink r:id="rId23" w:history="1">
        <w:r w:rsidR="00C640CF" w:rsidRPr="00C640CF">
          <w:rPr>
            <w:rStyle w:val="Hyperlink"/>
            <w:rFonts w:ascii="Calibri" w:hAnsi="Calibri" w:cs="Calibri"/>
            <w:color w:val="000000" w:themeColor="text1"/>
          </w:rPr>
          <w:t>https://wordreference.com</w:t>
        </w:r>
      </w:hyperlink>
    </w:p>
    <w:p w14:paraId="2662E9E0" w14:textId="5C0DB1F7" w:rsidR="00AF10E9" w:rsidRPr="00AF10E9" w:rsidRDefault="00000000" w:rsidP="0053613D">
      <w:pPr>
        <w:rPr>
          <w:rFonts w:ascii="Calibri" w:hAnsi="Calibri" w:cs="Calibri"/>
          <w:color w:val="000000" w:themeColor="text1"/>
        </w:rPr>
      </w:pPr>
      <w:hyperlink r:id="rId24" w:history="1">
        <w:r w:rsidR="00AF10E9" w:rsidRPr="00AF10E9">
          <w:rPr>
            <w:rStyle w:val="Hyperlink"/>
            <w:rFonts w:ascii="Calibri" w:hAnsi="Calibri" w:cs="Calibri"/>
            <w:color w:val="000000" w:themeColor="text1"/>
          </w:rPr>
          <w:t>https://www.collinsdictionary.com/dictionary/english-french</w:t>
        </w:r>
      </w:hyperlink>
      <w:r w:rsidR="00AF10E9" w:rsidRPr="00AF10E9">
        <w:rPr>
          <w:rFonts w:ascii="Calibri" w:hAnsi="Calibri" w:cs="Calibri"/>
          <w:color w:val="000000" w:themeColor="text1"/>
        </w:rPr>
        <w:t xml:space="preserve"> </w:t>
      </w:r>
    </w:p>
    <w:p w14:paraId="5CD89E4D" w14:textId="7440FC77" w:rsidR="0053613D" w:rsidRPr="0081636E" w:rsidRDefault="00000000" w:rsidP="0053613D">
      <w:pPr>
        <w:rPr>
          <w:rFonts w:ascii="Calibri" w:hAnsi="Calibri" w:cs="Calibri"/>
          <w:color w:val="000000" w:themeColor="text1"/>
        </w:rPr>
      </w:pPr>
      <w:hyperlink r:id="rId25" w:history="1">
        <w:r w:rsidR="0081636E" w:rsidRPr="0081636E">
          <w:rPr>
            <w:rStyle w:val="Hyperlink"/>
            <w:rFonts w:ascii="Calibri" w:hAnsi="Calibri" w:cs="Calibri"/>
            <w:color w:val="000000" w:themeColor="text1"/>
          </w:rPr>
          <w:t>https://www.cnrtl.fr/</w:t>
        </w:r>
      </w:hyperlink>
      <w:r w:rsidR="0081636E" w:rsidRPr="0081636E">
        <w:rPr>
          <w:rFonts w:ascii="Calibri" w:hAnsi="Calibri" w:cs="Calibri"/>
          <w:color w:val="000000" w:themeColor="text1"/>
        </w:rPr>
        <w:t xml:space="preserve"> </w:t>
      </w:r>
    </w:p>
    <w:p w14:paraId="47630AB9" w14:textId="77777777" w:rsidR="0081636E" w:rsidRDefault="0081636E" w:rsidP="0053613D">
      <w:pPr>
        <w:rPr>
          <w:rFonts w:ascii="Calibri" w:hAnsi="Calibri" w:cs="Calibri"/>
        </w:rPr>
      </w:pPr>
    </w:p>
    <w:p w14:paraId="04082A27" w14:textId="383E4488" w:rsidR="000B3E8D" w:rsidRDefault="000B3E8D" w:rsidP="0053613D">
      <w:pPr>
        <w:rPr>
          <w:rFonts w:ascii="Calibri" w:hAnsi="Calibri" w:cs="Calibri"/>
          <w:b/>
        </w:rPr>
      </w:pPr>
      <w:r>
        <w:rPr>
          <w:rFonts w:ascii="Calibri" w:hAnsi="Calibri" w:cs="Calibri"/>
          <w:b/>
        </w:rPr>
        <w:t>Online grammar</w:t>
      </w:r>
      <w:r w:rsidR="00513B08">
        <w:rPr>
          <w:rFonts w:ascii="Calibri" w:hAnsi="Calibri" w:cs="Calibri"/>
          <w:b/>
        </w:rPr>
        <w:t>:</w:t>
      </w:r>
    </w:p>
    <w:p w14:paraId="6532C818" w14:textId="53B874BF" w:rsidR="00C37B91" w:rsidRPr="000B3E8D" w:rsidRDefault="00000000" w:rsidP="0053613D">
      <w:pPr>
        <w:rPr>
          <w:rFonts w:ascii="Calibri" w:hAnsi="Calibri" w:cs="Calibri"/>
          <w:bCs/>
          <w:color w:val="000000" w:themeColor="text1"/>
        </w:rPr>
      </w:pPr>
      <w:hyperlink r:id="rId26" w:history="1">
        <w:r w:rsidR="000B3E8D" w:rsidRPr="000B3E8D">
          <w:rPr>
            <w:rStyle w:val="Hyperlink"/>
            <w:rFonts w:ascii="Calibri" w:hAnsi="Calibri" w:cs="Calibri"/>
            <w:bCs/>
            <w:color w:val="000000" w:themeColor="text1"/>
          </w:rPr>
          <w:t>https://francais.lingolia.com/fr/grammaire</w:t>
        </w:r>
      </w:hyperlink>
    </w:p>
    <w:p w14:paraId="3FC5F519" w14:textId="00710FBD" w:rsidR="000B3E8D" w:rsidRPr="00852FB3" w:rsidRDefault="00000000" w:rsidP="0053613D">
      <w:pPr>
        <w:rPr>
          <w:rFonts w:ascii="Calibri" w:hAnsi="Calibri" w:cs="Calibri"/>
          <w:bCs/>
          <w:color w:val="000000" w:themeColor="text1"/>
        </w:rPr>
      </w:pPr>
      <w:hyperlink r:id="rId27" w:history="1">
        <w:r w:rsidR="00852FB3" w:rsidRPr="00852FB3">
          <w:rPr>
            <w:rStyle w:val="Hyperlink"/>
            <w:rFonts w:ascii="Calibri" w:hAnsi="Calibri" w:cs="Calibri"/>
            <w:bCs/>
            <w:color w:val="000000" w:themeColor="text1"/>
          </w:rPr>
          <w:t>https://fr.tsedryk.ca/</w:t>
        </w:r>
      </w:hyperlink>
    </w:p>
    <w:p w14:paraId="1DB8FA9D" w14:textId="123086D9" w:rsidR="00852FB3" w:rsidRDefault="00000000" w:rsidP="0053613D">
      <w:pPr>
        <w:rPr>
          <w:rFonts w:ascii="Calibri" w:hAnsi="Calibri" w:cs="Calibri"/>
          <w:bCs/>
        </w:rPr>
      </w:pPr>
      <w:hyperlink r:id="rId28" w:history="1">
        <w:r w:rsidR="00E531F7" w:rsidRPr="00E531F7">
          <w:rPr>
            <w:rStyle w:val="Hyperlink"/>
            <w:rFonts w:ascii="Calibri" w:hAnsi="Calibri" w:cs="Calibri"/>
            <w:bCs/>
            <w:color w:val="000000" w:themeColor="text1"/>
          </w:rPr>
          <w:t>https://www.lepointdufle.net/p/grammaire.htm</w:t>
        </w:r>
      </w:hyperlink>
    </w:p>
    <w:p w14:paraId="23C6F852" w14:textId="77777777" w:rsidR="00E531F7" w:rsidRPr="000B3E8D" w:rsidRDefault="00E531F7" w:rsidP="0053613D">
      <w:pPr>
        <w:rPr>
          <w:rFonts w:ascii="Calibri" w:hAnsi="Calibri" w:cs="Calibri"/>
          <w:bCs/>
        </w:rPr>
      </w:pPr>
    </w:p>
    <w:p w14:paraId="0FEFBF30" w14:textId="77777777" w:rsidR="00C37B91" w:rsidRDefault="00C37B91" w:rsidP="0053613D">
      <w:pPr>
        <w:rPr>
          <w:rFonts w:ascii="Calibri" w:hAnsi="Calibri" w:cs="Calibri"/>
          <w:b/>
        </w:rPr>
      </w:pPr>
    </w:p>
    <w:p w14:paraId="4E10C62E" w14:textId="77777777" w:rsidR="004C19FC" w:rsidRPr="00215EF4" w:rsidRDefault="004C19FC" w:rsidP="004C19FC">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748FB563" w14:textId="77777777" w:rsidR="004C19FC" w:rsidRDefault="004C19FC" w:rsidP="004C19FC">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19FC" w:rsidRPr="00552B88" w14:paraId="352DBA48" w14:textId="77777777" w:rsidTr="009866DD">
        <w:tc>
          <w:tcPr>
            <w:tcW w:w="9350" w:type="dxa"/>
            <w:shd w:val="clear" w:color="auto" w:fill="FBF2CC" w:themeFill="accent1" w:themeFillTint="33"/>
          </w:tcPr>
          <w:p w14:paraId="482E9FA2" w14:textId="77777777" w:rsidR="004C19FC" w:rsidRPr="00BC31FD" w:rsidRDefault="004C19FC" w:rsidP="009866DD">
            <w:pPr>
              <w:rPr>
                <w:rFonts w:ascii="Calibri" w:hAnsi="Calibri" w:cs="Calibri"/>
                <w:color w:val="000000" w:themeColor="text1"/>
                <w:lang w:val="en-GB"/>
              </w:rPr>
            </w:pPr>
          </w:p>
          <w:p w14:paraId="3FAEEFAE" w14:textId="77777777" w:rsidR="004C19FC" w:rsidRPr="00961FD7" w:rsidRDefault="004C19FC"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r w:rsidR="00000000">
              <w:fldChar w:fldCharType="begin"/>
            </w:r>
            <w:r w:rsidR="00000000" w:rsidRPr="00552B88">
              <w:rPr>
                <w:lang w:val="fr-FR"/>
              </w:rPr>
              <w:instrText>HYPERLINK "https://www.institut-francais.org.uk/"</w:instrText>
            </w:r>
            <w:r w:rsidR="00000000">
              <w:fldChar w:fldCharType="separate"/>
            </w:r>
            <w:r w:rsidRPr="005B3E44">
              <w:rPr>
                <w:rStyle w:val="Hyperlink"/>
                <w:rFonts w:ascii="Calibri" w:hAnsi="Calibri" w:cs="Calibri"/>
                <w:lang w:val="fr-FR"/>
              </w:rPr>
              <w:t>https://www.institut-francais.org.uk/</w:t>
            </w:r>
            <w:r w:rsidR="00000000">
              <w:rPr>
                <w:rStyle w:val="Hyperlink"/>
                <w:rFonts w:ascii="Calibri" w:hAnsi="Calibri" w:cs="Calibri"/>
                <w:lang w:val="fr-FR"/>
              </w:rPr>
              <w:fldChar w:fldCharType="end"/>
            </w:r>
          </w:p>
        </w:tc>
      </w:tr>
      <w:tr w:rsidR="004C19FC" w:rsidRPr="00552B88" w14:paraId="3D0F1680" w14:textId="77777777" w:rsidTr="009866DD">
        <w:tc>
          <w:tcPr>
            <w:tcW w:w="9350" w:type="dxa"/>
            <w:shd w:val="clear" w:color="auto" w:fill="FBF2CC" w:themeFill="accent1" w:themeFillTint="33"/>
          </w:tcPr>
          <w:p w14:paraId="36502E5A" w14:textId="77777777" w:rsidR="004C19FC" w:rsidRPr="00052CD6" w:rsidRDefault="004C19FC" w:rsidP="009866DD">
            <w:pPr>
              <w:rPr>
                <w:rFonts w:ascii="Calibri" w:hAnsi="Calibri" w:cs="Calibri"/>
                <w:lang w:val="fr-FR"/>
              </w:rPr>
            </w:pPr>
            <w:r w:rsidRPr="00052CD6">
              <w:rPr>
                <w:rFonts w:ascii="Calibri" w:hAnsi="Calibri" w:cs="Calibri"/>
                <w:lang w:val="fr-FR"/>
              </w:rPr>
              <w:t xml:space="preserve">Ciné Lumière </w:t>
            </w:r>
            <w:r w:rsidR="00000000">
              <w:fldChar w:fldCharType="begin"/>
            </w:r>
            <w:r w:rsidR="00000000" w:rsidRPr="00552B88">
              <w:rPr>
                <w:lang w:val="fr-FR"/>
              </w:rPr>
              <w:instrText>HYPERLINK "https://www.institut-francais.org.uk/about/about-us/room-hire/cine-lumiere/"</w:instrText>
            </w:r>
            <w:r w:rsidR="00000000">
              <w:fldChar w:fldCharType="separate"/>
            </w:r>
            <w:r w:rsidRPr="005B3E44">
              <w:rPr>
                <w:rStyle w:val="Hyperlink"/>
                <w:rFonts w:ascii="Calibri" w:hAnsi="Calibri" w:cs="Calibri"/>
                <w:lang w:val="fr-FR"/>
              </w:rPr>
              <w:t>https://www.institut-francais.org.uk/about/about-us/room-hire/cine-lumiere/</w:t>
            </w:r>
            <w:r w:rsidR="00000000">
              <w:rPr>
                <w:rStyle w:val="Hyperlink"/>
                <w:rFonts w:ascii="Calibri" w:hAnsi="Calibri" w:cs="Calibri"/>
                <w:lang w:val="fr-FR"/>
              </w:rPr>
              <w:fldChar w:fldCharType="end"/>
            </w:r>
          </w:p>
        </w:tc>
      </w:tr>
      <w:tr w:rsidR="004C19FC" w14:paraId="40D42D3E" w14:textId="77777777" w:rsidTr="009866DD">
        <w:tc>
          <w:tcPr>
            <w:tcW w:w="9350" w:type="dxa"/>
            <w:shd w:val="clear" w:color="auto" w:fill="FBF2CC" w:themeFill="accent1" w:themeFillTint="33"/>
          </w:tcPr>
          <w:p w14:paraId="06DF043F" w14:textId="77777777" w:rsidR="004C19FC" w:rsidRDefault="004C19FC"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 xml:space="preserve">The </w:t>
            </w:r>
            <w:proofErr w:type="spellStart"/>
            <w:r w:rsidRPr="00AE5446">
              <w:rPr>
                <w:rFonts w:ascii="Calibri" w:hAnsi="Calibri" w:cs="Calibri"/>
                <w:i/>
                <w:iCs/>
              </w:rPr>
              <w:t>Courtauld</w:t>
            </w:r>
            <w:proofErr w:type="spellEnd"/>
            <w:r w:rsidRPr="00AE5446">
              <w:rPr>
                <w:rFonts w:ascii="Calibri" w:hAnsi="Calibri" w:cs="Calibri"/>
                <w:i/>
                <w:iCs/>
              </w:rPr>
              <w:t xml:space="preserve"> Gallery</w:t>
            </w:r>
            <w:r>
              <w:rPr>
                <w:rFonts w:ascii="Calibri" w:hAnsi="Calibri" w:cs="Calibri"/>
                <w:i/>
                <w:iCs/>
              </w:rPr>
              <w:t xml:space="preserve"> </w:t>
            </w:r>
            <w:hyperlink r:id="rId29" w:history="1">
              <w:r w:rsidRPr="005B3E44">
                <w:rPr>
                  <w:rStyle w:val="Hyperlink"/>
                  <w:rFonts w:ascii="Calibri" w:hAnsi="Calibri" w:cs="Calibri"/>
                </w:rPr>
                <w:t>https://courtauld.ac.uk/gallery/</w:t>
              </w:r>
            </w:hyperlink>
          </w:p>
          <w:p w14:paraId="34B28CE6" w14:textId="77777777" w:rsidR="004C19FC" w:rsidRDefault="004C19FC" w:rsidP="009866DD">
            <w:pPr>
              <w:rPr>
                <w:rFonts w:ascii="Calibri" w:hAnsi="Calibri" w:cs="Calibri"/>
              </w:rPr>
            </w:pPr>
            <w:r>
              <w:rPr>
                <w:rFonts w:ascii="Calibri" w:hAnsi="Calibri" w:cs="Calibri"/>
              </w:rPr>
              <w:t xml:space="preserve">Impressionists at The National Gallery </w:t>
            </w:r>
            <w:hyperlink r:id="rId30" w:history="1">
              <w:r w:rsidRPr="005B3E44">
                <w:rPr>
                  <w:rStyle w:val="Hyperlink"/>
                  <w:rFonts w:ascii="Calibri" w:hAnsi="Calibri" w:cs="Calibri"/>
                </w:rPr>
                <w:t>https://www.nationalgallery.org.uk/</w:t>
              </w:r>
            </w:hyperlink>
          </w:p>
        </w:tc>
      </w:tr>
      <w:tr w:rsidR="004C19FC" w:rsidRPr="00552B88" w14:paraId="5CBDEE64" w14:textId="77777777" w:rsidTr="009866DD">
        <w:tc>
          <w:tcPr>
            <w:tcW w:w="9350" w:type="dxa"/>
            <w:shd w:val="clear" w:color="auto" w:fill="FBF2CC" w:themeFill="accent1" w:themeFillTint="33"/>
          </w:tcPr>
          <w:p w14:paraId="26D88DA0" w14:textId="77777777" w:rsidR="004C19FC" w:rsidRPr="008A3A9A" w:rsidRDefault="004C19FC" w:rsidP="009866DD">
            <w:pPr>
              <w:rPr>
                <w:lang w:val="fr-FR"/>
              </w:rPr>
            </w:pPr>
            <w:r w:rsidRPr="008A3A9A">
              <w:rPr>
                <w:rFonts w:ascii="Calibri" w:hAnsi="Calibri" w:cs="Calibri"/>
                <w:lang w:val="fr-FR"/>
              </w:rPr>
              <w:t xml:space="preserve">Statue of Charles de Gaulle (Carlton </w:t>
            </w:r>
            <w:proofErr w:type="spellStart"/>
            <w:r w:rsidRPr="008A3A9A">
              <w:rPr>
                <w:rFonts w:ascii="Calibri" w:hAnsi="Calibri" w:cs="Calibri"/>
                <w:lang w:val="fr-FR"/>
              </w:rPr>
              <w:t>Grdns</w:t>
            </w:r>
            <w:proofErr w:type="spellEnd"/>
            <w:r w:rsidRPr="008A3A9A">
              <w:rPr>
                <w:rFonts w:ascii="Calibri" w:hAnsi="Calibri" w:cs="Calibri"/>
                <w:lang w:val="fr-FR"/>
              </w:rPr>
              <w:t>, SW7 5PF)</w:t>
            </w:r>
          </w:p>
        </w:tc>
      </w:tr>
      <w:tr w:rsidR="004C19FC" w:rsidRPr="00552B88" w14:paraId="35AF526B" w14:textId="77777777" w:rsidTr="009866DD">
        <w:tc>
          <w:tcPr>
            <w:tcW w:w="9350" w:type="dxa"/>
            <w:shd w:val="clear" w:color="auto" w:fill="FBF2CC" w:themeFill="accent1" w:themeFillTint="33"/>
          </w:tcPr>
          <w:p w14:paraId="7D6F662A" w14:textId="77777777" w:rsidR="004C19FC" w:rsidRPr="008A3A9A" w:rsidRDefault="004C19FC"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r w:rsidR="00000000">
              <w:fldChar w:fldCharType="begin"/>
            </w:r>
            <w:r w:rsidR="00000000" w:rsidRPr="00552B88">
              <w:rPr>
                <w:lang w:val="fr-FR"/>
              </w:rPr>
              <w:instrText>HYPERLINK "https://www.librairielapage.com/"</w:instrText>
            </w:r>
            <w:r w:rsidR="00000000">
              <w:fldChar w:fldCharType="separate"/>
            </w:r>
            <w:r w:rsidRPr="005B3E44">
              <w:rPr>
                <w:rStyle w:val="Hyperlink"/>
                <w:rFonts w:ascii="Calibri" w:hAnsi="Calibri" w:cs="Calibri"/>
                <w:lang w:val="fr-FR"/>
              </w:rPr>
              <w:t>https://www.librairielapage.com/</w:t>
            </w:r>
            <w:r w:rsidR="00000000">
              <w:rPr>
                <w:rStyle w:val="Hyperlink"/>
                <w:rFonts w:ascii="Calibri" w:hAnsi="Calibri" w:cs="Calibri"/>
                <w:lang w:val="fr-FR"/>
              </w:rPr>
              <w:fldChar w:fldCharType="end"/>
            </w:r>
          </w:p>
        </w:tc>
      </w:tr>
      <w:tr w:rsidR="004C19FC" w:rsidRPr="00552B88" w14:paraId="00BFE6AD" w14:textId="77777777" w:rsidTr="009866DD">
        <w:tc>
          <w:tcPr>
            <w:tcW w:w="9350" w:type="dxa"/>
            <w:shd w:val="clear" w:color="auto" w:fill="FBF2CC" w:themeFill="accent1" w:themeFillTint="33"/>
          </w:tcPr>
          <w:p w14:paraId="21F9A1C6" w14:textId="77777777" w:rsidR="004C19FC" w:rsidRPr="00BC31FD" w:rsidRDefault="004C19FC" w:rsidP="009866DD">
            <w:pPr>
              <w:rPr>
                <w:rFonts w:ascii="Calibri" w:hAnsi="Calibri" w:cs="Calibri"/>
                <w:lang w:val="fr-FR"/>
              </w:rPr>
            </w:pPr>
          </w:p>
        </w:tc>
      </w:tr>
    </w:tbl>
    <w:p w14:paraId="5D0121BC" w14:textId="77777777" w:rsidR="004C19FC" w:rsidRPr="00BC31FD" w:rsidRDefault="004C19FC" w:rsidP="004C19FC">
      <w:pPr>
        <w:rPr>
          <w:rFonts w:ascii="Calibri" w:hAnsi="Calibri" w:cs="Calibri"/>
          <w:lang w:val="fr-FR"/>
        </w:rPr>
      </w:pPr>
    </w:p>
    <w:p w14:paraId="032F0081" w14:textId="1930DC94" w:rsidR="0081636E" w:rsidRDefault="0081636E">
      <w:pPr>
        <w:rPr>
          <w:rFonts w:ascii="Calibri" w:hAnsi="Calibri" w:cs="Calibri"/>
          <w:b/>
          <w:color w:val="000000" w:themeColor="text1"/>
          <w:sz w:val="28"/>
          <w:szCs w:val="28"/>
          <w:lang w:val="fr-FR"/>
        </w:rPr>
      </w:pPr>
      <w:r>
        <w:rPr>
          <w:rFonts w:ascii="Calibri" w:hAnsi="Calibri" w:cs="Calibri"/>
          <w:sz w:val="28"/>
          <w:szCs w:val="28"/>
          <w:lang w:val="fr-FR"/>
        </w:rPr>
        <w:br w:type="page"/>
      </w:r>
    </w:p>
    <w:p w14:paraId="028AD1BE" w14:textId="77777777" w:rsidR="002E6C2E" w:rsidRPr="00BC31FD" w:rsidRDefault="002E6C2E" w:rsidP="0053613D">
      <w:pPr>
        <w:pStyle w:val="Heading3"/>
        <w:rPr>
          <w:rFonts w:ascii="Calibri" w:hAnsi="Calibri" w:cs="Calibri"/>
          <w:sz w:val="28"/>
          <w:szCs w:val="28"/>
          <w:lang w:val="fr-FR"/>
        </w:rPr>
      </w:pPr>
    </w:p>
    <w:p w14:paraId="64800781" w14:textId="4A503C88"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620D4235">
                <wp:extent cx="1558343" cy="45719"/>
                <wp:effectExtent l="0" t="0" r="381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0FE442F"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65047E72" w:rsidR="0053613D" w:rsidRDefault="00784E79" w:rsidP="0053613D">
      <w:pPr>
        <w:jc w:val="center"/>
        <w:rPr>
          <w:rFonts w:ascii="Calibri" w:hAnsi="Calibri" w:cs="Calibri"/>
        </w:rPr>
      </w:pPr>
      <w:r w:rsidRPr="00784E79">
        <w:rPr>
          <w:rFonts w:ascii="Calibri" w:hAnsi="Calibri" w:cs="Calibri"/>
          <w:noProof/>
          <w:lang w:val="en-GB" w:eastAsia="zh-CN"/>
        </w:rPr>
        <w:drawing>
          <wp:inline distT="0" distB="0" distL="0" distR="0" wp14:anchorId="7873D2C6" wp14:editId="192F2C22">
            <wp:extent cx="5124450" cy="2547443"/>
            <wp:effectExtent l="0" t="0" r="0" b="571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1"/>
                    <a:stretch>
                      <a:fillRect/>
                    </a:stretch>
                  </pic:blipFill>
                  <pic:spPr>
                    <a:xfrm>
                      <a:off x="0" y="0"/>
                      <a:ext cx="5131629" cy="2551012"/>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2CF99044" w14:textId="77777777" w:rsidR="00B650C4" w:rsidRDefault="00B650C4" w:rsidP="0053613D">
      <w:pPr>
        <w:jc w:val="center"/>
        <w:rPr>
          <w:rFonts w:ascii="Calibri" w:hAnsi="Calibri" w:cs="Calibri"/>
        </w:rPr>
      </w:pPr>
    </w:p>
    <w:p w14:paraId="774B32B7" w14:textId="77777777" w:rsidR="00B7150F" w:rsidRDefault="00B7150F" w:rsidP="0053613D">
      <w:pPr>
        <w:jc w:val="center"/>
        <w:rPr>
          <w:rFonts w:ascii="Calibri" w:hAnsi="Calibri" w:cs="Calibri"/>
        </w:rPr>
      </w:pPr>
    </w:p>
    <w:p w14:paraId="186F3D61" w14:textId="77777777" w:rsidR="00B650C4" w:rsidRDefault="00B650C4" w:rsidP="00B650C4">
      <w:pPr>
        <w:pStyle w:val="Heading3"/>
        <w:jc w:val="left"/>
        <w:rPr>
          <w:rFonts w:ascii="Calibri" w:hAnsi="Calibri" w:cs="Calibri"/>
          <w:sz w:val="28"/>
          <w:szCs w:val="28"/>
        </w:rPr>
      </w:pPr>
      <w:r>
        <w:rPr>
          <w:rFonts w:ascii="Calibri" w:hAnsi="Calibri" w:cs="Calibri"/>
          <w:sz w:val="28"/>
          <w:szCs w:val="28"/>
        </w:rPr>
        <w:t>Free Language Speaking Practice</w:t>
      </w:r>
    </w:p>
    <w:p w14:paraId="7E927B71" w14:textId="77777777" w:rsidR="00B650C4" w:rsidRPr="002C7584" w:rsidRDefault="00B650C4" w:rsidP="00B650C4"/>
    <w:p w14:paraId="549689A6" w14:textId="77777777" w:rsidR="00B650C4" w:rsidRDefault="00B650C4" w:rsidP="00B650C4">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1B97E21F" wp14:editId="2CCA75E3">
            <wp:simplePos x="0" y="0"/>
            <wp:positionH relativeFrom="column">
              <wp:posOffset>0</wp:posOffset>
            </wp:positionH>
            <wp:positionV relativeFrom="paragraph">
              <wp:posOffset>3810</wp:posOffset>
            </wp:positionV>
            <wp:extent cx="1962150" cy="1962150"/>
            <wp:effectExtent l="0" t="0" r="0" b="0"/>
            <wp:wrapSquare wrapText="bothSides"/>
            <wp:docPr id="7" name="Picture 7"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2E2B78DA" w14:textId="77777777" w:rsidR="00B650C4" w:rsidRDefault="00B650C4" w:rsidP="00B650C4">
      <w:pPr>
        <w:rPr>
          <w:rFonts w:ascii="Calibri" w:hAnsi="Calibri" w:cs="Calibri"/>
          <w:color w:val="393F49"/>
          <w:sz w:val="22"/>
          <w:szCs w:val="22"/>
          <w:shd w:val="clear" w:color="auto" w:fill="FFFFFF"/>
        </w:rPr>
      </w:pPr>
    </w:p>
    <w:p w14:paraId="54C80AFA" w14:textId="77777777" w:rsidR="00B650C4" w:rsidRPr="00C14417" w:rsidRDefault="00000000" w:rsidP="00B650C4">
      <w:pPr>
        <w:rPr>
          <w:rFonts w:ascii="Calibri" w:hAnsi="Calibri" w:cs="Calibri"/>
          <w:sz w:val="22"/>
          <w:szCs w:val="22"/>
        </w:rPr>
      </w:pPr>
      <w:hyperlink r:id="rId33" w:history="1">
        <w:r w:rsidR="00B650C4" w:rsidRPr="00A26A96">
          <w:rPr>
            <w:rStyle w:val="Hyperlink"/>
            <w:rFonts w:ascii="Calibri" w:hAnsi="Calibri" w:cs="Calibri"/>
            <w:sz w:val="22"/>
            <w:szCs w:val="22"/>
            <w:shd w:val="clear" w:color="auto" w:fill="FFFFFF"/>
          </w:rPr>
          <w:t>More information and booking link</w:t>
        </w:r>
      </w:hyperlink>
    </w:p>
    <w:p w14:paraId="1959F31D" w14:textId="77777777" w:rsidR="00B650C4" w:rsidRPr="0063403F" w:rsidRDefault="00B650C4" w:rsidP="00B650C4"/>
    <w:p w14:paraId="2AD04E4B" w14:textId="77777777" w:rsidR="00B650C4" w:rsidRPr="0063403F" w:rsidRDefault="00B650C4" w:rsidP="00B650C4"/>
    <w:p w14:paraId="145853EA" w14:textId="77777777" w:rsidR="00B650C4" w:rsidRDefault="00B650C4" w:rsidP="00B650C4"/>
    <w:p w14:paraId="68E0F04A" w14:textId="77777777" w:rsidR="00B650C4" w:rsidRDefault="00B650C4" w:rsidP="0053613D">
      <w:pPr>
        <w:jc w:val="center"/>
        <w:rPr>
          <w:rFonts w:ascii="Calibri" w:hAnsi="Calibri" w:cs="Calibri"/>
        </w:rPr>
      </w:pPr>
    </w:p>
    <w:p w14:paraId="7E84D1DD" w14:textId="77777777" w:rsidR="00B650C4" w:rsidRDefault="00B650C4" w:rsidP="0053613D">
      <w:pPr>
        <w:jc w:val="center"/>
        <w:rPr>
          <w:rFonts w:ascii="Calibri" w:hAnsi="Calibri" w:cs="Calibri"/>
        </w:rPr>
      </w:pPr>
    </w:p>
    <w:p w14:paraId="270C0A9B" w14:textId="77777777" w:rsidR="00B650C4" w:rsidRDefault="00B650C4" w:rsidP="0053613D">
      <w:pPr>
        <w:jc w:val="center"/>
        <w:rPr>
          <w:rFonts w:ascii="Calibri" w:hAnsi="Calibri" w:cs="Calibri"/>
        </w:rPr>
      </w:pPr>
    </w:p>
    <w:p w14:paraId="534C495D" w14:textId="77777777" w:rsidR="00B650C4" w:rsidRDefault="00B650C4" w:rsidP="0053613D">
      <w:pPr>
        <w:jc w:val="center"/>
        <w:rPr>
          <w:rFonts w:ascii="Calibri" w:hAnsi="Calibri" w:cs="Calibri"/>
        </w:rPr>
      </w:pPr>
    </w:p>
    <w:p w14:paraId="209C5DFA" w14:textId="77777777" w:rsidR="00B650C4" w:rsidRDefault="00B650C4" w:rsidP="0053613D">
      <w:pPr>
        <w:jc w:val="center"/>
        <w:rPr>
          <w:rFonts w:ascii="Calibri" w:hAnsi="Calibri" w:cs="Calibri"/>
        </w:rPr>
      </w:pPr>
    </w:p>
    <w:p w14:paraId="5E518CE4" w14:textId="77777777" w:rsidR="00B650C4" w:rsidRDefault="00B650C4" w:rsidP="0053613D">
      <w:pPr>
        <w:jc w:val="center"/>
        <w:rPr>
          <w:rFonts w:ascii="Calibri" w:hAnsi="Calibri" w:cs="Calibri"/>
        </w:rPr>
      </w:pPr>
    </w:p>
    <w:p w14:paraId="2D63A437" w14:textId="77777777" w:rsidR="00B650C4" w:rsidRDefault="00B650C4" w:rsidP="0053613D">
      <w:pPr>
        <w:jc w:val="center"/>
        <w:rPr>
          <w:rFonts w:ascii="Calibri" w:hAnsi="Calibri" w:cs="Calibri"/>
        </w:rPr>
      </w:pPr>
    </w:p>
    <w:p w14:paraId="20E5FC1A" w14:textId="77777777" w:rsidR="00B650C4" w:rsidRDefault="00B650C4" w:rsidP="0053613D">
      <w:pPr>
        <w:jc w:val="center"/>
        <w:rPr>
          <w:rFonts w:ascii="Calibri" w:hAnsi="Calibri" w:cs="Calibri"/>
        </w:rPr>
      </w:pPr>
    </w:p>
    <w:p w14:paraId="0F7F48B2" w14:textId="77777777" w:rsidR="00B650C4" w:rsidRDefault="00B650C4" w:rsidP="0053613D">
      <w:pPr>
        <w:jc w:val="center"/>
        <w:rPr>
          <w:rFonts w:ascii="Calibri" w:hAnsi="Calibri" w:cs="Calibri"/>
        </w:rPr>
      </w:pPr>
    </w:p>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54DF60F3">
                <wp:extent cx="1558343" cy="45719"/>
                <wp:effectExtent l="0" t="0" r="3810" b="0"/>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B8715DA"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73EAC60A" w14:textId="77777777" w:rsidR="002E6C2E" w:rsidRDefault="002E6C2E" w:rsidP="002E6C2E">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0BC526A" w14:textId="77777777" w:rsidR="002E6C2E" w:rsidRDefault="002E6C2E" w:rsidP="002E6C2E">
      <w:pPr>
        <w:rPr>
          <w:rFonts w:ascii="Calibri" w:hAnsi="Calibri" w:cs="Calibri"/>
          <w:sz w:val="22"/>
          <w:szCs w:val="22"/>
        </w:rPr>
      </w:pPr>
    </w:p>
    <w:p w14:paraId="23B26BD3" w14:textId="77777777" w:rsidR="002E6C2E" w:rsidRDefault="002E6C2E" w:rsidP="002E6C2E">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Assignment, and</w:t>
      </w:r>
      <w:proofErr w:type="gramEnd"/>
      <w:r>
        <w:rPr>
          <w:rFonts w:ascii="Calibri" w:hAnsi="Calibri" w:cs="Calibri"/>
          <w:sz w:val="22"/>
          <w:szCs w:val="22"/>
        </w:rPr>
        <w:t xml:space="preserve"> will then have the opportunity to improve your writing before you submit it for summative assessment (counting towards your mark).</w:t>
      </w:r>
    </w:p>
    <w:p w14:paraId="0EDF43CA" w14:textId="77777777" w:rsidR="002E6C2E" w:rsidRPr="00D15589" w:rsidRDefault="002E6C2E" w:rsidP="002E6C2E">
      <w:pPr>
        <w:rPr>
          <w:rFonts w:ascii="Calibri" w:hAnsi="Calibri" w:cs="Calibri"/>
          <w:sz w:val="22"/>
          <w:szCs w:val="22"/>
        </w:rPr>
      </w:pPr>
    </w:p>
    <w:p w14:paraId="26385076" w14:textId="4B81EA54" w:rsidR="002E6C2E" w:rsidRDefault="002E6C2E" w:rsidP="002E6C2E">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available during Feedback &amp; Advice hours</w:t>
      </w:r>
      <w:r w:rsidR="001F765E">
        <w:rPr>
          <w:rFonts w:ascii="Calibri" w:hAnsi="Calibri" w:cs="Calibri"/>
          <w:sz w:val="22"/>
          <w:szCs w:val="22"/>
        </w:rPr>
        <w:t xml:space="preserve">, </w:t>
      </w:r>
      <w:r>
        <w:rPr>
          <w:rFonts w:ascii="Calibri" w:hAnsi="Calibri" w:cs="Calibri"/>
          <w:sz w:val="22"/>
          <w:szCs w:val="22"/>
        </w:rPr>
        <w:t>which you can use for a one-to-one meeting to discuss your progress. Please email your tutor beforehand.</w:t>
      </w:r>
    </w:p>
    <w:p w14:paraId="762A6234" w14:textId="77777777" w:rsidR="005F2485" w:rsidRPr="005F2485" w:rsidRDefault="005F2485" w:rsidP="005F2485">
      <w:pPr>
        <w:rPr>
          <w:rFonts w:ascii="Calibri" w:hAnsi="Calibri" w:cs="Calibri"/>
          <w:sz w:val="22"/>
          <w:szCs w:val="22"/>
        </w:rPr>
      </w:pPr>
    </w:p>
    <w:p w14:paraId="53064D0A" w14:textId="77777777" w:rsidR="00B7150F" w:rsidRPr="005F2485" w:rsidRDefault="00B7150F" w:rsidP="0053613D">
      <w:pPr>
        <w:jc w:val="center"/>
        <w:rPr>
          <w:rFonts w:ascii="Calibri" w:hAnsi="Calibri" w:cs="Calibri"/>
          <w:sz w:val="22"/>
          <w:szCs w:val="22"/>
        </w:rPr>
      </w:pPr>
    </w:p>
    <w:p w14:paraId="34AE4CF4" w14:textId="4A1F94C9" w:rsidR="002E6C2E" w:rsidRDefault="002E6C2E" w:rsidP="0053613D">
      <w:pPr>
        <w:jc w:val="center"/>
        <w:rPr>
          <w:rFonts w:ascii="Calibri" w:hAnsi="Calibri" w:cs="Calibri"/>
          <w:sz w:val="22"/>
          <w:szCs w:val="22"/>
        </w:rPr>
      </w:pPr>
    </w:p>
    <w:p w14:paraId="389BC879" w14:textId="77777777" w:rsidR="002E6C2E" w:rsidRDefault="002E6C2E" w:rsidP="0053613D">
      <w:pPr>
        <w:jc w:val="center"/>
        <w:rPr>
          <w:rFonts w:ascii="Calibri" w:hAnsi="Calibri" w:cs="Calibri"/>
          <w:sz w:val="22"/>
          <w:szCs w:val="22"/>
        </w:rPr>
      </w:pPr>
    </w:p>
    <w:p w14:paraId="2A31DA7B" w14:textId="77777777" w:rsidR="00857DD1" w:rsidRPr="005F2485" w:rsidRDefault="00857DD1" w:rsidP="0053613D">
      <w:pPr>
        <w:jc w:val="center"/>
        <w:rPr>
          <w:rFonts w:ascii="Calibri" w:hAnsi="Calibri" w:cs="Calibri"/>
          <w:sz w:val="22"/>
          <w:szCs w:val="22"/>
        </w:rPr>
      </w:pPr>
    </w:p>
    <w:p w14:paraId="20EC37C4" w14:textId="691ED3FA" w:rsidR="00B7150F" w:rsidRPr="002E6C2E" w:rsidRDefault="00B7150F" w:rsidP="002E6C2E">
      <w:pPr>
        <w:jc w:val="center"/>
        <w:rPr>
          <w:rFonts w:ascii="Calibri" w:hAnsi="Calibri" w:cs="Calibri"/>
          <w:b/>
          <w:color w:val="000000" w:themeColor="text1"/>
          <w:sz w:val="28"/>
          <w:szCs w:val="28"/>
        </w:rPr>
      </w:pPr>
      <w:r w:rsidRPr="002E6C2E">
        <w:rPr>
          <w:rFonts w:ascii="Calibri" w:hAnsi="Calibri" w:cs="Calibri"/>
          <w:b/>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358A488D">
                <wp:extent cx="1558343" cy="45719"/>
                <wp:effectExtent l="0" t="0" r="381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6F94BA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proofErr w:type="gramStart"/>
            <w:r w:rsidRPr="00B7150F">
              <w:rPr>
                <w:rFonts w:ascii="Calibri" w:hAnsi="Calibri" w:cs="Calibri"/>
                <w:b/>
                <w:color w:val="000000"/>
                <w:sz w:val="22"/>
                <w:szCs w:val="22"/>
                <w:lang w:eastAsia="ko-KR"/>
              </w:rPr>
              <w:t>credit</w:t>
            </w:r>
            <w:proofErr w:type="gramEnd"/>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w:t>
            </w:r>
            <w:proofErr w:type="gramStart"/>
            <w:r w:rsidRPr="00B7150F">
              <w:rPr>
                <w:rFonts w:ascii="Calibri" w:hAnsi="Calibri" w:cs="Calibri"/>
                <w:color w:val="000000"/>
                <w:sz w:val="22"/>
                <w:szCs w:val="22"/>
                <w:lang w:eastAsia="ko-KR"/>
              </w:rPr>
              <w:t>in order to</w:t>
            </w:r>
            <w:proofErr w:type="gramEnd"/>
            <w:r w:rsidRPr="00B7150F">
              <w:rPr>
                <w:rFonts w:ascii="Calibri" w:hAnsi="Calibri" w:cs="Calibri"/>
                <w:color w:val="000000"/>
                <w:sz w:val="22"/>
                <w:szCs w:val="22"/>
                <w:lang w:eastAsia="ko-KR"/>
              </w:rPr>
              <w:t xml:space="preserve">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NOT for </w:t>
            </w:r>
            <w:proofErr w:type="gramStart"/>
            <w:r w:rsidRPr="00B7150F">
              <w:rPr>
                <w:rFonts w:ascii="Calibri" w:hAnsi="Calibri" w:cs="Calibri"/>
                <w:b/>
                <w:color w:val="000000"/>
                <w:sz w:val="22"/>
                <w:szCs w:val="22"/>
                <w:lang w:eastAsia="ko-KR"/>
              </w:rPr>
              <w:t>credit</w:t>
            </w:r>
            <w:proofErr w:type="gramEnd"/>
          </w:p>
          <w:p w14:paraId="5D5B8BF2" w14:textId="77777777" w:rsidR="003B11E2" w:rsidRPr="00B7150F" w:rsidRDefault="003B11E2" w:rsidP="003B11E2">
            <w:pPr>
              <w:rPr>
                <w:rFonts w:ascii="Calibri" w:hAnsi="Calibri" w:cs="Calibri"/>
                <w:b/>
                <w:color w:val="000000"/>
                <w:sz w:val="22"/>
                <w:szCs w:val="22"/>
                <w:lang w:eastAsia="ko-KR"/>
              </w:rPr>
            </w:pPr>
          </w:p>
          <w:p w14:paraId="430BBA05" w14:textId="77777777" w:rsidR="002E6C2E" w:rsidRDefault="002E6C2E" w:rsidP="002E6C2E">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proofErr w:type="gramStart"/>
            <w:r w:rsidRPr="00D15589">
              <w:rPr>
                <w:rFonts w:ascii="Calibri" w:hAnsi="Calibri" w:cs="Calibri"/>
                <w:sz w:val="22"/>
                <w:szCs w:val="22"/>
                <w:lang w:eastAsia="ko-KR"/>
              </w:rPr>
              <w:t>programme</w:t>
            </w:r>
            <w:proofErr w:type="spellEnd"/>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xml:space="preserve">% of the taught </w:t>
            </w:r>
            <w:proofErr w:type="gramStart"/>
            <w:r w:rsidRPr="00B7150F">
              <w:rPr>
                <w:rFonts w:ascii="Calibri" w:hAnsi="Calibri" w:cs="Calibri"/>
                <w:color w:val="000000"/>
                <w:sz w:val="22"/>
                <w:szCs w:val="22"/>
                <w:lang w:eastAsia="ko-KR"/>
              </w:rPr>
              <w:t>sessions</w:t>
            </w:r>
            <w:proofErr w:type="gramEnd"/>
          </w:p>
          <w:p w14:paraId="26D6CACD"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w:t>
            </w:r>
            <w:proofErr w:type="gramStart"/>
            <w:r w:rsidRPr="00B7150F">
              <w:rPr>
                <w:rFonts w:ascii="Calibri" w:hAnsi="Calibri" w:cs="Calibri"/>
                <w:color w:val="000000"/>
                <w:sz w:val="22"/>
                <w:szCs w:val="22"/>
                <w:lang w:eastAsia="ko-KR"/>
              </w:rPr>
              <w:t>module</w:t>
            </w:r>
            <w:proofErr w:type="gramEnd"/>
          </w:p>
          <w:p w14:paraId="5DB96D4E" w14:textId="192EE4BB" w:rsidR="00FF42C2" w:rsidRPr="003B11E2" w:rsidRDefault="00FF42C2" w:rsidP="00FF42C2">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Default="003B11E2" w:rsidP="00B7150F">
      <w:pPr>
        <w:rPr>
          <w:rFonts w:ascii="Calibri" w:hAnsi="Calibri" w:cs="Calibri"/>
          <w:b/>
          <w:color w:val="000000"/>
          <w:sz w:val="22"/>
          <w:szCs w:val="22"/>
          <w:lang w:eastAsia="ko-KR"/>
        </w:rPr>
      </w:pPr>
    </w:p>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77639273" w14:textId="77777777" w:rsidR="00F43F7F" w:rsidRDefault="00F43F7F">
      <w:pPr>
        <w:rPr>
          <w:rFonts w:ascii="Calibri" w:hAnsi="Calibri" w:cs="Calibri"/>
          <w:b/>
          <w:sz w:val="22"/>
          <w:szCs w:val="22"/>
        </w:rPr>
      </w:pPr>
    </w:p>
    <w:p w14:paraId="41F63BB7"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05B77471" w14:textId="77777777" w:rsidR="002E6C2E" w:rsidRDefault="002E6C2E" w:rsidP="00B7150F">
      <w:pPr>
        <w:rPr>
          <w:rFonts w:ascii="Calibri" w:hAnsi="Calibri" w:cs="Calibri"/>
          <w:b/>
          <w:sz w:val="28"/>
          <w:szCs w:val="28"/>
        </w:rPr>
      </w:pPr>
    </w:p>
    <w:p w14:paraId="0B77E2AC" w14:textId="7F414315"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113F9982" w14:textId="77777777" w:rsidR="0018054B" w:rsidRDefault="0018054B" w:rsidP="00B7150F">
      <w:pPr>
        <w:rPr>
          <w:rFonts w:ascii="Calibri" w:hAnsi="Calibri" w:cs="Calibri"/>
          <w:sz w:val="22"/>
          <w:szCs w:val="22"/>
        </w:rPr>
      </w:pPr>
    </w:p>
    <w:p w14:paraId="4FF0CC78" w14:textId="1CC6126F"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635DFE">
        <w:rPr>
          <w:rFonts w:ascii="Calibri" w:hAnsi="Calibri" w:cs="Calibri"/>
          <w:b/>
          <w:bCs/>
          <w:sz w:val="22"/>
          <w:szCs w:val="22"/>
        </w:rPr>
        <w:t>60</w:t>
      </w:r>
      <w:r>
        <w:rPr>
          <w:rFonts w:ascii="Calibri" w:hAnsi="Calibri" w:cs="Calibri"/>
          <w:b/>
          <w:bCs/>
          <w:sz w:val="22"/>
          <w:szCs w:val="22"/>
        </w:rPr>
        <w:t xml:space="preserve">10: French Language &amp; Culture </w:t>
      </w:r>
      <w:r w:rsidR="00635DFE">
        <w:rPr>
          <w:rFonts w:ascii="Calibri" w:hAnsi="Calibri" w:cs="Calibri"/>
          <w:b/>
          <w:bCs/>
          <w:sz w:val="22"/>
          <w:szCs w:val="22"/>
        </w:rPr>
        <w:t>3</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765836F8" w14:textId="77777777" w:rsidTr="00EB3AB6">
        <w:trPr>
          <w:trHeight w:val="312"/>
        </w:trPr>
        <w:tc>
          <w:tcPr>
            <w:tcW w:w="1666" w:type="pct"/>
            <w:tcBorders>
              <w:bottom w:val="single" w:sz="4" w:space="0" w:color="FFFFFF" w:themeColor="background1"/>
            </w:tcBorders>
            <w:shd w:val="clear" w:color="auto" w:fill="7FA0C5"/>
            <w:hideMark/>
          </w:tcPr>
          <w:p w14:paraId="63E0F2EE" w14:textId="140281D3" w:rsidR="00F43F7F" w:rsidRPr="00EB3AB6" w:rsidRDefault="00F43F7F"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635DFE">
              <w:rPr>
                <w:rFonts w:ascii="Calibri" w:eastAsia="SimSun" w:hAnsi="Calibri" w:cs="Calibri"/>
                <w:b/>
                <w:color w:val="FFFFFF" w:themeColor="background1"/>
              </w:rPr>
              <w:t>6</w:t>
            </w:r>
            <w:r w:rsidRPr="00EB3AB6">
              <w:rPr>
                <w:rFonts w:ascii="Calibri" w:eastAsia="SimSun" w:hAnsi="Calibri" w:cs="Calibri"/>
                <w:b/>
                <w:color w:val="FFFFFF" w:themeColor="background1"/>
              </w:rPr>
              <w:t>010</w:t>
            </w:r>
          </w:p>
          <w:p w14:paraId="47D47E69"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E0255D7"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7AA3EED2"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7E0DE6B2"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2E6C2E" w:rsidRPr="003B11E2" w14:paraId="0D071328"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CB235F"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189FCC" w14:textId="77777777" w:rsidR="002E6C2E" w:rsidRPr="003B11E2" w:rsidRDefault="002E6C2E" w:rsidP="002E6C2E">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DB715FF" w14:textId="77777777" w:rsidR="002E6C2E" w:rsidRPr="00F43F7F" w:rsidRDefault="002E6C2E" w:rsidP="002E6C2E">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D3BD04" w14:textId="77777777" w:rsidR="002E6C2E" w:rsidRPr="003B11E2" w:rsidRDefault="002E6C2E" w:rsidP="002E6C2E">
            <w:pPr>
              <w:rPr>
                <w:rFonts w:ascii="Calibri" w:eastAsia="SimSun" w:hAnsi="Calibri" w:cs="Calibri"/>
              </w:rPr>
            </w:pPr>
          </w:p>
        </w:tc>
      </w:tr>
      <w:tr w:rsidR="002E6C2E" w:rsidRPr="00F43F7F" w14:paraId="6AF657DA"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768AB2" w14:textId="77777777" w:rsidR="002E6C2E" w:rsidRPr="003B11E2" w:rsidRDefault="002E6C2E" w:rsidP="002E6C2E">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5B3AC19"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E2853" w14:textId="77777777" w:rsidR="002E6C2E" w:rsidRPr="00F43F7F" w:rsidRDefault="002E6C2E" w:rsidP="002E6C2E">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DBDF1EA" w14:textId="77777777" w:rsidR="002E6C2E" w:rsidRPr="00F43F7F" w:rsidRDefault="002E6C2E" w:rsidP="002E6C2E">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E6C2E" w:rsidRPr="00F43F7F" w14:paraId="1466ADC6"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9528BB" w14:textId="77777777" w:rsidR="002E6C2E" w:rsidRPr="003B11E2" w:rsidRDefault="002E6C2E" w:rsidP="002E6C2E">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483C05"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E333420" w14:textId="77777777" w:rsidR="002E6C2E" w:rsidRPr="00F43F7F" w:rsidRDefault="002E6C2E" w:rsidP="002E6C2E">
            <w:pPr>
              <w:rPr>
                <w:rFonts w:ascii="Calibri" w:eastAsia="SimSun" w:hAnsi="Calibri" w:cs="Calibri"/>
                <w:sz w:val="22"/>
                <w:szCs w:val="22"/>
              </w:rPr>
            </w:pPr>
            <w:r>
              <w:rPr>
                <w:rFonts w:ascii="Calibri" w:eastAsia="SimSun" w:hAnsi="Calibri" w:cs="Calibri"/>
                <w:iCs/>
                <w:sz w:val="22"/>
                <w:szCs w:val="22"/>
              </w:rPr>
              <w:t xml:space="preserve">450-500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D63A530"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Submission (formative):</w:t>
            </w:r>
          </w:p>
          <w:p w14:paraId="32C50A84"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Semester 2, Week 7</w:t>
            </w:r>
          </w:p>
          <w:p w14:paraId="4C3128E4"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Feedback given in Week 8</w:t>
            </w:r>
          </w:p>
          <w:p w14:paraId="14FAA2D9"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Submission (summative):</w:t>
            </w:r>
          </w:p>
          <w:p w14:paraId="6E462783" w14:textId="77777777" w:rsidR="002E6C2E" w:rsidRPr="00F43F7F" w:rsidRDefault="002E6C2E" w:rsidP="002E6C2E">
            <w:pPr>
              <w:rPr>
                <w:rFonts w:ascii="Calibri" w:hAnsi="Calibri" w:cs="Calibri"/>
                <w:sz w:val="20"/>
                <w:szCs w:val="20"/>
              </w:rPr>
            </w:pPr>
            <w:r w:rsidRPr="006922A7">
              <w:rPr>
                <w:rFonts w:ascii="Calibri" w:hAnsi="Calibri" w:cs="Calibri"/>
                <w:sz w:val="20"/>
                <w:szCs w:val="20"/>
              </w:rPr>
              <w:t>Semester 2, Week 9</w:t>
            </w:r>
          </w:p>
        </w:tc>
      </w:tr>
      <w:tr w:rsidR="002E6C2E" w:rsidRPr="00F43F7F" w14:paraId="6D274530"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254F09" w14:textId="77777777" w:rsidR="002E6C2E" w:rsidRPr="003B11E2" w:rsidRDefault="002E6C2E" w:rsidP="002E6C2E">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55D866" w14:textId="77777777" w:rsidR="002E6C2E" w:rsidRPr="00F43F7F" w:rsidRDefault="002E6C2E" w:rsidP="002E6C2E">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45B8982" w14:textId="77777777" w:rsidR="002E6C2E" w:rsidRPr="00F43F7F" w:rsidRDefault="002E6C2E" w:rsidP="002E6C2E">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B732DD" w14:textId="77777777" w:rsidR="002E6C2E" w:rsidRPr="00F43F7F" w:rsidRDefault="002E6C2E" w:rsidP="002E6C2E">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E6C2E" w:rsidRPr="00F43F7F" w14:paraId="5E45846A"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963ADA"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C5C6CC7"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0C5CEE2" w14:textId="77777777" w:rsidR="002E6C2E" w:rsidRPr="00F43F7F" w:rsidRDefault="002E6C2E" w:rsidP="002E6C2E">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9E7D9B" w14:textId="77777777" w:rsidR="002E6C2E" w:rsidRPr="00F43F7F" w:rsidRDefault="002E6C2E" w:rsidP="002E6C2E">
            <w:pPr>
              <w:rPr>
                <w:rFonts w:ascii="Calibri" w:hAnsi="Calibri" w:cs="Calibri"/>
                <w:sz w:val="20"/>
                <w:szCs w:val="20"/>
              </w:rPr>
            </w:pPr>
            <w:r>
              <w:rPr>
                <w:rFonts w:ascii="Calibri" w:hAnsi="Calibri" w:cs="Calibri"/>
                <w:sz w:val="20"/>
                <w:szCs w:val="20"/>
              </w:rPr>
              <w:t>May Examination period</w:t>
            </w:r>
          </w:p>
        </w:tc>
      </w:tr>
    </w:tbl>
    <w:p w14:paraId="17261E3C" w14:textId="77777777" w:rsidR="002E6C2E" w:rsidRDefault="002E6C2E" w:rsidP="00F43F7F">
      <w:pPr>
        <w:rPr>
          <w:rFonts w:ascii="Calibri" w:hAnsi="Calibri" w:cs="Calibri"/>
          <w:b/>
          <w:bCs/>
          <w:sz w:val="22"/>
          <w:szCs w:val="22"/>
        </w:rPr>
      </w:pPr>
    </w:p>
    <w:p w14:paraId="70772997" w14:textId="4D036AD4"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CC3747">
        <w:rPr>
          <w:rFonts w:ascii="Calibri" w:hAnsi="Calibri" w:cs="Calibri"/>
          <w:b/>
          <w:bCs/>
          <w:sz w:val="22"/>
          <w:szCs w:val="22"/>
        </w:rPr>
        <w:t>6</w:t>
      </w:r>
      <w:r>
        <w:rPr>
          <w:rFonts w:ascii="Calibri" w:hAnsi="Calibri" w:cs="Calibri"/>
          <w:b/>
          <w:bCs/>
          <w:sz w:val="22"/>
          <w:szCs w:val="22"/>
        </w:rPr>
        <w:t xml:space="preserve">011: French Language &amp; Culture </w:t>
      </w:r>
      <w:r w:rsidR="00CC3747">
        <w:rPr>
          <w:rFonts w:ascii="Calibri" w:hAnsi="Calibri" w:cs="Calibri"/>
          <w:b/>
          <w:bCs/>
          <w:sz w:val="22"/>
          <w:szCs w:val="22"/>
        </w:rPr>
        <w:t>3</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06CFF5E0" w14:textId="77777777" w:rsidTr="00EB3AB6">
        <w:trPr>
          <w:trHeight w:val="312"/>
        </w:trPr>
        <w:tc>
          <w:tcPr>
            <w:tcW w:w="1666" w:type="pct"/>
            <w:tcBorders>
              <w:bottom w:val="single" w:sz="4" w:space="0" w:color="FFFFFF" w:themeColor="background1"/>
            </w:tcBorders>
            <w:shd w:val="clear" w:color="auto" w:fill="7FA0C5"/>
            <w:hideMark/>
          </w:tcPr>
          <w:p w14:paraId="26836970" w14:textId="03DB42AF"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CC3747">
              <w:rPr>
                <w:rFonts w:ascii="Calibri" w:eastAsia="SimSun" w:hAnsi="Calibri" w:cs="Calibri"/>
                <w:b/>
                <w:color w:val="FFFFFF" w:themeColor="background1"/>
              </w:rPr>
              <w:t>6</w:t>
            </w:r>
            <w:r w:rsidRPr="00EB3AB6">
              <w:rPr>
                <w:rFonts w:ascii="Calibri" w:eastAsia="SimSun" w:hAnsi="Calibri" w:cs="Calibri"/>
                <w:b/>
                <w:color w:val="FFFFFF" w:themeColor="background1"/>
              </w:rPr>
              <w:t>011</w:t>
            </w:r>
          </w:p>
          <w:p w14:paraId="1A70B09A"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033BF49"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0C3E4E55"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D4FBB44"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2E6C2E" w:rsidRPr="003B11E2" w14:paraId="0F461D60"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7F9F9F"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21B6A3C" w14:textId="77777777" w:rsidR="002E6C2E" w:rsidRPr="003B11E2" w:rsidRDefault="002E6C2E" w:rsidP="002E6C2E">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0C7409C" w14:textId="77777777" w:rsidR="002E6C2E" w:rsidRPr="00F43F7F" w:rsidRDefault="002E6C2E" w:rsidP="002E6C2E">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067F15" w14:textId="77777777" w:rsidR="002E6C2E" w:rsidRPr="003B11E2" w:rsidRDefault="002E6C2E" w:rsidP="002E6C2E">
            <w:pPr>
              <w:rPr>
                <w:rFonts w:ascii="Calibri" w:eastAsia="SimSun" w:hAnsi="Calibri" w:cs="Calibri"/>
              </w:rPr>
            </w:pPr>
          </w:p>
        </w:tc>
      </w:tr>
      <w:tr w:rsidR="002E6C2E" w:rsidRPr="00F43F7F" w14:paraId="2D003876"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E1B010" w14:textId="77777777" w:rsidR="002E6C2E" w:rsidRPr="003B11E2" w:rsidRDefault="002E6C2E" w:rsidP="002E6C2E">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02C1487" w14:textId="77777777" w:rsidR="002E6C2E" w:rsidRPr="00F43F7F" w:rsidRDefault="002E6C2E" w:rsidP="002E6C2E">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61C5A29" w14:textId="77777777" w:rsidR="002E6C2E" w:rsidRPr="00F43F7F" w:rsidRDefault="002E6C2E" w:rsidP="002E6C2E">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BB8593" w14:textId="77777777" w:rsidR="002E6C2E" w:rsidRPr="00F43F7F" w:rsidRDefault="002E6C2E" w:rsidP="002E6C2E">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E6C2E" w:rsidRPr="00F43F7F" w14:paraId="0A78F890"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2DB75" w14:textId="77777777" w:rsidR="002E6C2E" w:rsidRPr="00163C93" w:rsidRDefault="002E6C2E" w:rsidP="002E6C2E">
            <w:pPr>
              <w:pStyle w:val="ListParagraph"/>
              <w:numPr>
                <w:ilvl w:val="0"/>
                <w:numId w:val="6"/>
              </w:numPr>
              <w:rPr>
                <w:rFonts w:ascii="Calibri" w:eastAsia="SimSun" w:hAnsi="Calibri" w:cs="Calibri"/>
                <w:b/>
                <w:sz w:val="22"/>
                <w:szCs w:val="22"/>
              </w:rPr>
            </w:pPr>
            <w:r w:rsidRPr="00163C93">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32A1A7B"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146A7A4" w14:textId="77777777" w:rsidR="002E6C2E" w:rsidRPr="00F43F7F" w:rsidRDefault="002E6C2E" w:rsidP="002E6C2E">
            <w:pPr>
              <w:jc w:val="center"/>
              <w:rPr>
                <w:rFonts w:ascii="Calibri" w:eastAsia="SimSun" w:hAnsi="Calibri" w:cs="Calibri"/>
                <w:sz w:val="22"/>
                <w:szCs w:val="22"/>
              </w:rPr>
            </w:pPr>
            <w:r>
              <w:rPr>
                <w:rFonts w:ascii="Calibri" w:eastAsia="SimSun" w:hAnsi="Calibri" w:cs="Calibri"/>
                <w:iCs/>
                <w:sz w:val="22"/>
                <w:szCs w:val="22"/>
              </w:rPr>
              <w:t>400-450</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9A18F1"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Submission (formative):</w:t>
            </w:r>
          </w:p>
          <w:p w14:paraId="08BBB1A4" w14:textId="77777777" w:rsidR="002E6C2E" w:rsidRPr="00163C93" w:rsidRDefault="002E6C2E" w:rsidP="002E6C2E">
            <w:pPr>
              <w:rPr>
                <w:rFonts w:ascii="Calibri" w:hAnsi="Calibri" w:cs="Calibri"/>
                <w:sz w:val="20"/>
                <w:szCs w:val="20"/>
              </w:rPr>
            </w:pPr>
            <w:r w:rsidRPr="00163C93">
              <w:rPr>
                <w:rFonts w:ascii="Calibri" w:hAnsi="Calibri" w:cs="Calibri"/>
                <w:sz w:val="20"/>
                <w:szCs w:val="20"/>
              </w:rPr>
              <w:t>Week 9</w:t>
            </w:r>
          </w:p>
          <w:p w14:paraId="239A9D1F" w14:textId="77777777" w:rsidR="002E6C2E" w:rsidRPr="00163C93" w:rsidRDefault="002E6C2E" w:rsidP="002E6C2E">
            <w:pPr>
              <w:rPr>
                <w:rFonts w:ascii="Calibri" w:hAnsi="Calibri" w:cs="Calibri"/>
                <w:sz w:val="20"/>
                <w:szCs w:val="20"/>
              </w:rPr>
            </w:pPr>
            <w:r w:rsidRPr="00163C93">
              <w:rPr>
                <w:rFonts w:ascii="Calibri" w:hAnsi="Calibri" w:cs="Calibri"/>
                <w:sz w:val="20"/>
                <w:szCs w:val="20"/>
              </w:rPr>
              <w:t>Feedback given in Week 10</w:t>
            </w:r>
          </w:p>
          <w:p w14:paraId="7D8A7F1B" w14:textId="77777777" w:rsidR="002E6C2E" w:rsidRPr="00163C93" w:rsidRDefault="002E6C2E" w:rsidP="002E6C2E">
            <w:pPr>
              <w:rPr>
                <w:rFonts w:ascii="Calibri" w:hAnsi="Calibri" w:cs="Calibri"/>
                <w:sz w:val="20"/>
                <w:szCs w:val="20"/>
              </w:rPr>
            </w:pPr>
            <w:r w:rsidRPr="00163C93">
              <w:rPr>
                <w:rFonts w:ascii="Calibri" w:hAnsi="Calibri" w:cs="Calibri"/>
                <w:sz w:val="20"/>
                <w:szCs w:val="20"/>
              </w:rPr>
              <w:t>Submission (summative):</w:t>
            </w:r>
          </w:p>
          <w:p w14:paraId="453B2EA3" w14:textId="77777777" w:rsidR="002E6C2E" w:rsidRPr="00F43F7F" w:rsidRDefault="002E6C2E" w:rsidP="002E6C2E">
            <w:pPr>
              <w:rPr>
                <w:rFonts w:ascii="Calibri" w:hAnsi="Calibri" w:cs="Calibri"/>
                <w:sz w:val="20"/>
                <w:szCs w:val="20"/>
              </w:rPr>
            </w:pPr>
            <w:r w:rsidRPr="00163C93">
              <w:rPr>
                <w:rFonts w:ascii="Calibri" w:hAnsi="Calibri" w:cs="Calibri"/>
                <w:sz w:val="20"/>
                <w:szCs w:val="20"/>
              </w:rPr>
              <w:t>First week in January</w:t>
            </w:r>
          </w:p>
        </w:tc>
      </w:tr>
      <w:tr w:rsidR="002E6C2E" w:rsidRPr="00F43F7F" w14:paraId="7EC0D493"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E45B84"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C97C16E"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E450B6" w14:textId="77777777" w:rsidR="002E6C2E" w:rsidRPr="00F43F7F" w:rsidRDefault="002E6C2E" w:rsidP="002E6C2E">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F90EFD" w14:textId="77777777" w:rsidR="002E6C2E" w:rsidRPr="00F43F7F" w:rsidRDefault="002E6C2E" w:rsidP="002E6C2E">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2E6C2E" w:rsidRPr="00F43F7F" w14:paraId="160AD36A"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A81558"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47BA3E"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FC0BE3C" w14:textId="77777777" w:rsidR="002E6C2E" w:rsidRPr="00F43F7F" w:rsidRDefault="002E6C2E" w:rsidP="002E6C2E">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4EB1E0" w14:textId="77777777" w:rsidR="002E6C2E" w:rsidRPr="00F43F7F" w:rsidRDefault="002E6C2E" w:rsidP="002E6C2E">
            <w:pPr>
              <w:rPr>
                <w:rFonts w:ascii="Calibri" w:hAnsi="Calibri" w:cs="Calibri"/>
                <w:sz w:val="20"/>
                <w:szCs w:val="20"/>
              </w:rPr>
            </w:pPr>
            <w:r>
              <w:rPr>
                <w:rFonts w:ascii="Calibri" w:hAnsi="Calibri" w:cs="Calibri"/>
                <w:sz w:val="20"/>
                <w:szCs w:val="20"/>
              </w:rPr>
              <w:t>January Examination period</w:t>
            </w:r>
          </w:p>
        </w:tc>
      </w:tr>
    </w:tbl>
    <w:p w14:paraId="410E08BD" w14:textId="77777777" w:rsidR="00F43F7F" w:rsidRDefault="00F43F7F" w:rsidP="00F43F7F">
      <w:pPr>
        <w:rPr>
          <w:rFonts w:ascii="Calibri" w:hAnsi="Calibri" w:cs="Calibri"/>
          <w:sz w:val="22"/>
          <w:szCs w:val="22"/>
        </w:rPr>
      </w:pPr>
    </w:p>
    <w:p w14:paraId="76FA30DF" w14:textId="345164F6"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CC3747">
        <w:rPr>
          <w:rFonts w:ascii="Calibri" w:hAnsi="Calibri" w:cs="Calibri"/>
          <w:b/>
          <w:bCs/>
          <w:sz w:val="22"/>
          <w:szCs w:val="22"/>
        </w:rPr>
        <w:t>6</w:t>
      </w:r>
      <w:r>
        <w:rPr>
          <w:rFonts w:ascii="Calibri" w:hAnsi="Calibri" w:cs="Calibri"/>
          <w:b/>
          <w:bCs/>
          <w:sz w:val="22"/>
          <w:szCs w:val="22"/>
        </w:rPr>
        <w:t xml:space="preserve">012: French Language &amp; Culture </w:t>
      </w:r>
      <w:r w:rsidR="00CC3747">
        <w:rPr>
          <w:rFonts w:ascii="Calibri" w:hAnsi="Calibri" w:cs="Calibri"/>
          <w:b/>
          <w:bCs/>
          <w:sz w:val="22"/>
          <w:szCs w:val="22"/>
        </w:rPr>
        <w:t>3</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5EF3AC63" w14:textId="77777777" w:rsidTr="00EB3AB6">
        <w:trPr>
          <w:trHeight w:val="312"/>
        </w:trPr>
        <w:tc>
          <w:tcPr>
            <w:tcW w:w="1666" w:type="pct"/>
            <w:tcBorders>
              <w:bottom w:val="single" w:sz="4" w:space="0" w:color="FFFFFF" w:themeColor="background1"/>
            </w:tcBorders>
            <w:shd w:val="clear" w:color="auto" w:fill="7FA0C5"/>
            <w:hideMark/>
          </w:tcPr>
          <w:p w14:paraId="7731E34E" w14:textId="64FC86FD"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CC3747">
              <w:rPr>
                <w:rFonts w:ascii="Calibri" w:eastAsia="SimSun" w:hAnsi="Calibri" w:cs="Calibri"/>
                <w:b/>
                <w:color w:val="FFFFFF" w:themeColor="background1"/>
              </w:rPr>
              <w:t>6</w:t>
            </w:r>
            <w:r w:rsidRPr="00EB3AB6">
              <w:rPr>
                <w:rFonts w:ascii="Calibri" w:eastAsia="SimSun" w:hAnsi="Calibri" w:cs="Calibri"/>
                <w:b/>
                <w:color w:val="FFFFFF" w:themeColor="background1"/>
              </w:rPr>
              <w:t>012</w:t>
            </w:r>
          </w:p>
          <w:p w14:paraId="4FEA10C2"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6191D231"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2399B56"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6708FD8B"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2E6C2E" w:rsidRPr="003B11E2" w14:paraId="0AE1B339"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8BB5F9"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4D0D93E" w14:textId="77777777" w:rsidR="002E6C2E" w:rsidRPr="003B11E2" w:rsidRDefault="002E6C2E" w:rsidP="002E6C2E">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B2AD373" w14:textId="77777777" w:rsidR="002E6C2E" w:rsidRPr="00F43F7F" w:rsidRDefault="002E6C2E" w:rsidP="002E6C2E">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FEB7E6" w14:textId="77777777" w:rsidR="002E6C2E" w:rsidRPr="003B11E2" w:rsidRDefault="002E6C2E" w:rsidP="002E6C2E">
            <w:pPr>
              <w:rPr>
                <w:rFonts w:ascii="Calibri" w:eastAsia="SimSun" w:hAnsi="Calibri" w:cs="Calibri"/>
              </w:rPr>
            </w:pPr>
          </w:p>
        </w:tc>
      </w:tr>
      <w:tr w:rsidR="002E6C2E" w:rsidRPr="00F43F7F" w14:paraId="4DEE89F2"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A53BD2" w14:textId="77777777" w:rsidR="002E6C2E" w:rsidRPr="003B11E2" w:rsidRDefault="002E6C2E" w:rsidP="002E6C2E">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F49DE9" w14:textId="77777777" w:rsidR="002E6C2E" w:rsidRPr="00F43F7F" w:rsidRDefault="002E6C2E" w:rsidP="002E6C2E">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35ADD71" w14:textId="77777777" w:rsidR="002E6C2E" w:rsidRPr="00F43F7F" w:rsidRDefault="002E6C2E" w:rsidP="002E6C2E">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EE242C" w14:textId="77777777" w:rsidR="002E6C2E" w:rsidRPr="00F43F7F" w:rsidRDefault="002E6C2E" w:rsidP="002E6C2E">
            <w:pPr>
              <w:rPr>
                <w:rFonts w:ascii="Calibri" w:hAnsi="Calibri" w:cs="Calibri"/>
                <w:sz w:val="20"/>
                <w:szCs w:val="20"/>
              </w:rPr>
            </w:pPr>
            <w:r>
              <w:rPr>
                <w:rFonts w:ascii="Calibri" w:hAnsi="Calibri" w:cs="Calibri"/>
                <w:sz w:val="20"/>
                <w:szCs w:val="20"/>
              </w:rPr>
              <w:t>Semester 2, Week 11</w:t>
            </w:r>
          </w:p>
        </w:tc>
      </w:tr>
      <w:tr w:rsidR="002E6C2E" w:rsidRPr="00F43F7F" w14:paraId="2894E2DA"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2EDA36" w14:textId="77777777" w:rsidR="002E6C2E" w:rsidRPr="00163C93" w:rsidRDefault="002E6C2E" w:rsidP="002E6C2E">
            <w:pPr>
              <w:pStyle w:val="ListParagraph"/>
              <w:numPr>
                <w:ilvl w:val="0"/>
                <w:numId w:val="6"/>
              </w:numPr>
              <w:rPr>
                <w:rFonts w:ascii="Calibri" w:eastAsia="SimSun" w:hAnsi="Calibri" w:cs="Calibri"/>
                <w:b/>
                <w:sz w:val="22"/>
                <w:szCs w:val="22"/>
              </w:rPr>
            </w:pPr>
            <w:r w:rsidRPr="00163C93">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762687"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0EBE0" w14:textId="77777777" w:rsidR="002E6C2E" w:rsidRPr="00F43F7F" w:rsidRDefault="002E6C2E" w:rsidP="002E6C2E">
            <w:pPr>
              <w:jc w:val="center"/>
              <w:rPr>
                <w:rFonts w:ascii="Calibri" w:eastAsia="SimSun" w:hAnsi="Calibri" w:cs="Calibri"/>
                <w:sz w:val="22"/>
                <w:szCs w:val="22"/>
              </w:rPr>
            </w:pPr>
            <w:r>
              <w:rPr>
                <w:rFonts w:ascii="Calibri" w:eastAsia="SimSun" w:hAnsi="Calibri" w:cs="Calibri"/>
                <w:iCs/>
                <w:sz w:val="22"/>
                <w:szCs w:val="22"/>
              </w:rPr>
              <w:t xml:space="preserve">450-500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55BA42"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Submission (formative):</w:t>
            </w:r>
          </w:p>
          <w:p w14:paraId="43D72D33"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Semester 2, Week 7</w:t>
            </w:r>
          </w:p>
          <w:p w14:paraId="30EDD259"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t>Feedback given in Week 8</w:t>
            </w:r>
          </w:p>
          <w:p w14:paraId="2EAB6B7D" w14:textId="77777777" w:rsidR="002E6C2E" w:rsidRPr="006922A7" w:rsidRDefault="002E6C2E" w:rsidP="002E6C2E">
            <w:pPr>
              <w:rPr>
                <w:rFonts w:ascii="Calibri" w:hAnsi="Calibri" w:cs="Calibri"/>
                <w:sz w:val="20"/>
                <w:szCs w:val="20"/>
              </w:rPr>
            </w:pPr>
            <w:r w:rsidRPr="006922A7">
              <w:rPr>
                <w:rFonts w:ascii="Calibri" w:hAnsi="Calibri" w:cs="Calibri"/>
                <w:sz w:val="20"/>
                <w:szCs w:val="20"/>
              </w:rPr>
              <w:lastRenderedPageBreak/>
              <w:t>Submission (summative):</w:t>
            </w:r>
          </w:p>
          <w:p w14:paraId="01475502" w14:textId="77777777" w:rsidR="002E6C2E" w:rsidRPr="00F43F7F" w:rsidRDefault="002E6C2E" w:rsidP="002E6C2E">
            <w:pPr>
              <w:rPr>
                <w:rFonts w:ascii="Calibri" w:hAnsi="Calibri" w:cs="Calibri"/>
                <w:sz w:val="20"/>
                <w:szCs w:val="20"/>
              </w:rPr>
            </w:pPr>
            <w:r w:rsidRPr="006922A7">
              <w:rPr>
                <w:rFonts w:ascii="Calibri" w:hAnsi="Calibri" w:cs="Calibri"/>
                <w:sz w:val="20"/>
                <w:szCs w:val="20"/>
              </w:rPr>
              <w:t>Semester 2, Week 9</w:t>
            </w:r>
          </w:p>
        </w:tc>
      </w:tr>
      <w:tr w:rsidR="002E6C2E" w:rsidRPr="00F43F7F" w14:paraId="2260180D"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CF96B7"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0D5E7CD"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92A6256" w14:textId="77777777" w:rsidR="002E6C2E" w:rsidRPr="00F43F7F" w:rsidRDefault="002E6C2E" w:rsidP="002E6C2E">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A0B664A" w14:textId="77777777" w:rsidR="002E6C2E" w:rsidRPr="00F43F7F" w:rsidRDefault="002E6C2E" w:rsidP="002E6C2E">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E6C2E" w:rsidRPr="00F43F7F" w14:paraId="67B0AFE4" w14:textId="77777777" w:rsidTr="002E6C2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87653E" w14:textId="77777777" w:rsidR="002E6C2E" w:rsidRPr="003B11E2" w:rsidRDefault="002E6C2E" w:rsidP="002E6C2E">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443D00A" w14:textId="77777777" w:rsidR="002E6C2E" w:rsidRPr="003B11E2" w:rsidRDefault="002E6C2E" w:rsidP="002E6C2E">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910BA3" w14:textId="77777777" w:rsidR="002E6C2E" w:rsidRPr="00F43F7F" w:rsidRDefault="002E6C2E" w:rsidP="002E6C2E">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785DBC" w14:textId="77777777" w:rsidR="002E6C2E" w:rsidRPr="00F43F7F" w:rsidRDefault="002E6C2E" w:rsidP="002E6C2E">
            <w:pPr>
              <w:rPr>
                <w:rFonts w:ascii="Calibri" w:hAnsi="Calibri" w:cs="Calibri"/>
                <w:sz w:val="20"/>
                <w:szCs w:val="20"/>
              </w:rPr>
            </w:pPr>
            <w:r>
              <w:rPr>
                <w:rFonts w:ascii="Calibri" w:hAnsi="Calibri" w:cs="Calibri"/>
                <w:sz w:val="20"/>
                <w:szCs w:val="20"/>
              </w:rPr>
              <w:t>May Examination period</w:t>
            </w:r>
          </w:p>
        </w:tc>
      </w:tr>
    </w:tbl>
    <w:p w14:paraId="3B203384" w14:textId="77777777" w:rsidR="00F43F7F" w:rsidRDefault="00F43F7F" w:rsidP="00F43F7F">
      <w:pPr>
        <w:rPr>
          <w:rFonts w:ascii="Calibri" w:hAnsi="Calibri" w:cs="Calibri"/>
          <w:sz w:val="22"/>
          <w:szCs w:val="22"/>
        </w:rPr>
      </w:pPr>
    </w:p>
    <w:p w14:paraId="0E53547B" w14:textId="72B4C8B5" w:rsidR="00F43F7F" w:rsidRDefault="00F43F7F" w:rsidP="00F43F7F">
      <w:pPr>
        <w:rPr>
          <w:rFonts w:ascii="Calibri" w:hAnsi="Calibri" w:cs="Calibri"/>
          <w:b/>
          <w:bCs/>
          <w:sz w:val="22"/>
          <w:szCs w:val="22"/>
        </w:rPr>
      </w:pPr>
    </w:p>
    <w:p w14:paraId="7CD9BCCC" w14:textId="77777777" w:rsidR="007008B5" w:rsidRPr="00F43F7F" w:rsidRDefault="007008B5" w:rsidP="007008B5">
      <w:pPr>
        <w:rPr>
          <w:rFonts w:ascii="Calibri" w:hAnsi="Calibri" w:cs="Calibri"/>
          <w:b/>
          <w:sz w:val="28"/>
          <w:szCs w:val="28"/>
        </w:rPr>
      </w:pPr>
      <w:r>
        <w:rPr>
          <w:rFonts w:ascii="Calibri" w:hAnsi="Calibri" w:cs="Calibri"/>
          <w:b/>
          <w:sz w:val="28"/>
          <w:szCs w:val="28"/>
        </w:rPr>
        <w:t>NOT FOR CREDIT</w:t>
      </w:r>
    </w:p>
    <w:p w14:paraId="482CEA86" w14:textId="77777777" w:rsidR="007008B5" w:rsidRDefault="007008B5" w:rsidP="007008B5">
      <w:pPr>
        <w:rPr>
          <w:rFonts w:ascii="Calibri" w:hAnsi="Calibri" w:cs="Calibri"/>
          <w:b/>
          <w:bCs/>
          <w:sz w:val="22"/>
          <w:szCs w:val="22"/>
        </w:rPr>
      </w:pPr>
    </w:p>
    <w:p w14:paraId="7E2DFFCD" w14:textId="21CCA659" w:rsidR="007008B5" w:rsidRPr="00F43F7F" w:rsidRDefault="007008B5" w:rsidP="007008B5">
      <w:pPr>
        <w:rPr>
          <w:rFonts w:ascii="Calibri" w:hAnsi="Calibri" w:cs="Calibri"/>
          <w:b/>
          <w:bCs/>
          <w:sz w:val="22"/>
          <w:szCs w:val="22"/>
        </w:rPr>
      </w:pPr>
      <w:r>
        <w:rPr>
          <w:rFonts w:ascii="Calibri" w:hAnsi="Calibri" w:cs="Calibri"/>
          <w:b/>
          <w:bCs/>
          <w:sz w:val="22"/>
          <w:szCs w:val="22"/>
        </w:rPr>
        <w:t xml:space="preserve">LAN6015/LAN6016/LAN6017: French Language &amp; Culture 3, 3a, 3b: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7008B5" w:rsidRPr="00B65E54" w14:paraId="62013D74" w14:textId="77777777" w:rsidTr="009866DD">
        <w:trPr>
          <w:trHeight w:val="312"/>
        </w:trPr>
        <w:tc>
          <w:tcPr>
            <w:tcW w:w="1929" w:type="pct"/>
            <w:tcBorders>
              <w:bottom w:val="single" w:sz="4" w:space="0" w:color="FFFFFF" w:themeColor="background1"/>
            </w:tcBorders>
            <w:shd w:val="clear" w:color="auto" w:fill="7FA0C5"/>
            <w:hideMark/>
          </w:tcPr>
          <w:p w14:paraId="45BB559B" w14:textId="696222FD" w:rsidR="007008B5" w:rsidRPr="00B65E54" w:rsidRDefault="007008B5"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LAN</w:t>
            </w:r>
            <w:r w:rsidR="0088797C">
              <w:rPr>
                <w:rFonts w:ascii="Calibri" w:eastAsia="SimSun" w:hAnsi="Calibri" w:cs="Calibri"/>
                <w:b/>
                <w:color w:val="FFFFFF" w:themeColor="background1"/>
              </w:rPr>
              <w:t>6</w:t>
            </w:r>
            <w:r w:rsidRPr="00B65E54">
              <w:rPr>
                <w:rFonts w:ascii="Calibri" w:eastAsia="SimSun" w:hAnsi="Calibri" w:cs="Calibri"/>
                <w:b/>
                <w:color w:val="FFFFFF" w:themeColor="background1"/>
              </w:rPr>
              <w:t>015</w:t>
            </w:r>
            <w:r>
              <w:rPr>
                <w:rFonts w:ascii="Calibri" w:eastAsia="SimSun" w:hAnsi="Calibri" w:cs="Calibri"/>
                <w:b/>
                <w:color w:val="FFFFFF" w:themeColor="background1"/>
              </w:rPr>
              <w:t>/LAN</w:t>
            </w:r>
            <w:r w:rsidR="0088797C">
              <w:rPr>
                <w:rFonts w:ascii="Calibri" w:eastAsia="SimSun" w:hAnsi="Calibri" w:cs="Calibri"/>
                <w:b/>
                <w:color w:val="FFFFFF" w:themeColor="background1"/>
              </w:rPr>
              <w:t>6</w:t>
            </w:r>
            <w:r>
              <w:rPr>
                <w:rFonts w:ascii="Calibri" w:eastAsia="SimSun" w:hAnsi="Calibri" w:cs="Calibri"/>
                <w:b/>
                <w:color w:val="FFFFFF" w:themeColor="background1"/>
              </w:rPr>
              <w:t>016/LAN</w:t>
            </w:r>
            <w:r w:rsidR="0088797C">
              <w:rPr>
                <w:rFonts w:ascii="Calibri" w:eastAsia="SimSun" w:hAnsi="Calibri" w:cs="Calibri"/>
                <w:b/>
                <w:color w:val="FFFFFF" w:themeColor="background1"/>
              </w:rPr>
              <w:t>6</w:t>
            </w:r>
            <w:r>
              <w:rPr>
                <w:rFonts w:ascii="Calibri" w:eastAsia="SimSun" w:hAnsi="Calibri" w:cs="Calibri"/>
                <w:b/>
                <w:color w:val="FFFFFF" w:themeColor="background1"/>
              </w:rPr>
              <w:t>017</w:t>
            </w:r>
          </w:p>
          <w:p w14:paraId="3ECFF825" w14:textId="77777777" w:rsidR="007008B5" w:rsidRPr="00B65E54" w:rsidRDefault="007008B5"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490" w:type="pct"/>
            <w:tcBorders>
              <w:bottom w:val="single" w:sz="4" w:space="0" w:color="FFFFFF" w:themeColor="background1"/>
            </w:tcBorders>
            <w:shd w:val="clear" w:color="auto" w:fill="7FA0C5"/>
            <w:noWrap/>
            <w:hideMark/>
          </w:tcPr>
          <w:p w14:paraId="4B6F7F4E" w14:textId="77777777" w:rsidR="007008B5" w:rsidRPr="00B65E54" w:rsidRDefault="007008B5"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1580" w:type="pct"/>
            <w:tcBorders>
              <w:bottom w:val="single" w:sz="4" w:space="0" w:color="FFFFFF" w:themeColor="background1"/>
            </w:tcBorders>
            <w:shd w:val="clear" w:color="auto" w:fill="7FA0C5"/>
          </w:tcPr>
          <w:p w14:paraId="0F73A157" w14:textId="77777777" w:rsidR="007008B5" w:rsidRPr="00B65E54" w:rsidRDefault="007008B5"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7008B5" w:rsidRPr="0053613D" w14:paraId="11190873"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9F637B" w14:textId="77777777" w:rsidR="007008B5" w:rsidRPr="003B11E2" w:rsidRDefault="007008B5"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1B84571" w14:textId="77777777" w:rsidR="007008B5" w:rsidRPr="003B11E2" w:rsidRDefault="007008B5"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4CDF23" w14:textId="77777777" w:rsidR="007008B5" w:rsidRPr="003B11E2" w:rsidRDefault="007008B5" w:rsidP="009866DD">
            <w:pPr>
              <w:rPr>
                <w:rFonts w:ascii="Calibri" w:eastAsia="SimSun" w:hAnsi="Calibri" w:cs="Calibri"/>
              </w:rPr>
            </w:pPr>
          </w:p>
        </w:tc>
      </w:tr>
      <w:tr w:rsidR="007008B5" w:rsidRPr="0053613D" w14:paraId="1E736889"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65E93D" w14:textId="77777777" w:rsidR="007008B5" w:rsidRPr="003B11E2" w:rsidRDefault="007008B5"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B18B3F" w14:textId="77777777" w:rsidR="007008B5" w:rsidRPr="003B11E2" w:rsidRDefault="007008B5"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37D1AB" w14:textId="77777777" w:rsidR="007008B5" w:rsidRPr="00F43F7F" w:rsidRDefault="007008B5"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7008B5" w:rsidRPr="0053613D" w14:paraId="0741B984"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7E1A53" w14:textId="77777777" w:rsidR="007008B5" w:rsidRPr="003B11E2" w:rsidRDefault="007008B5" w:rsidP="009866DD">
            <w:pPr>
              <w:pStyle w:val="ListParagraph"/>
              <w:numPr>
                <w:ilvl w:val="0"/>
                <w:numId w:val="6"/>
              </w:numPr>
              <w:rPr>
                <w:rFonts w:ascii="Calibri" w:eastAsia="SimSun" w:hAnsi="Calibri" w:cs="Calibri"/>
                <w:sz w:val="22"/>
                <w:szCs w:val="22"/>
              </w:rPr>
            </w:pPr>
            <w:r w:rsidRPr="00430137">
              <w:rPr>
                <w:rFonts w:ascii="Calibri" w:hAnsi="Calibri" w:cs="Calibri"/>
                <w:sz w:val="22"/>
              </w:rPr>
              <w:t>Writing Project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CC4B1BB" w14:textId="77777777" w:rsidR="007008B5" w:rsidRPr="003B11E2" w:rsidRDefault="007008B5"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E302AA" w14:textId="77777777" w:rsidR="007008B5" w:rsidRPr="006922A7" w:rsidRDefault="007008B5"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5FEA0248" w14:textId="77777777" w:rsidR="007008B5" w:rsidRPr="006922A7" w:rsidRDefault="007008B5" w:rsidP="009866DD">
            <w:pPr>
              <w:rPr>
                <w:rFonts w:ascii="Calibri" w:hAnsi="Calibri" w:cs="Calibri"/>
                <w:sz w:val="20"/>
                <w:szCs w:val="20"/>
              </w:rPr>
            </w:pPr>
            <w:r w:rsidRPr="006922A7">
              <w:rPr>
                <w:rFonts w:ascii="Calibri" w:hAnsi="Calibri" w:cs="Calibri"/>
                <w:sz w:val="20"/>
                <w:szCs w:val="20"/>
              </w:rPr>
              <w:t>Feedback given in Week 8</w:t>
            </w:r>
          </w:p>
          <w:p w14:paraId="2F666BC9" w14:textId="77777777" w:rsidR="007008B5" w:rsidRPr="00F43F7F" w:rsidRDefault="007008B5"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7008B5" w:rsidRPr="0053613D" w14:paraId="17FA54DE"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F76B8F8" w14:textId="77777777" w:rsidR="007008B5" w:rsidRPr="003B11E2" w:rsidRDefault="007008B5" w:rsidP="009866D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8A2EEE5" w14:textId="77777777" w:rsidR="007008B5" w:rsidRPr="00F43F7F" w:rsidRDefault="007008B5"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DB370C6" w14:textId="77777777" w:rsidR="007008B5" w:rsidRPr="00F43F7F" w:rsidRDefault="007008B5" w:rsidP="009866DD">
            <w:pPr>
              <w:rPr>
                <w:rFonts w:ascii="Calibri" w:hAnsi="Calibri" w:cs="Calibri"/>
                <w:sz w:val="20"/>
                <w:szCs w:val="20"/>
              </w:rPr>
            </w:pPr>
            <w:r>
              <w:rPr>
                <w:rFonts w:ascii="Calibri" w:hAnsi="Calibri" w:cs="Calibri"/>
                <w:sz w:val="20"/>
                <w:szCs w:val="20"/>
              </w:rPr>
              <w:t>Last week of the module</w:t>
            </w:r>
          </w:p>
        </w:tc>
      </w:tr>
    </w:tbl>
    <w:p w14:paraId="799682B7" w14:textId="77777777" w:rsidR="007008B5" w:rsidRDefault="007008B5" w:rsidP="007008B5">
      <w:pPr>
        <w:rPr>
          <w:rFonts w:ascii="Calibri" w:hAnsi="Calibri" w:cs="Calibri"/>
          <w:sz w:val="22"/>
          <w:szCs w:val="22"/>
        </w:rPr>
      </w:pPr>
    </w:p>
    <w:p w14:paraId="1E219DEB" w14:textId="77777777" w:rsidR="007008B5" w:rsidRDefault="007008B5" w:rsidP="007008B5">
      <w:pPr>
        <w:rPr>
          <w:rFonts w:ascii="Calibri" w:hAnsi="Calibri" w:cs="Calibri"/>
          <w:sz w:val="22"/>
          <w:szCs w:val="22"/>
        </w:rPr>
      </w:pPr>
    </w:p>
    <w:p w14:paraId="0AB40888" w14:textId="77777777" w:rsidR="007008B5" w:rsidRDefault="007008B5" w:rsidP="007008B5">
      <w:pPr>
        <w:rPr>
          <w:rFonts w:ascii="Calibri" w:hAnsi="Calibri" w:cs="Calibri"/>
          <w:sz w:val="22"/>
          <w:szCs w:val="22"/>
        </w:rPr>
      </w:pPr>
    </w:p>
    <w:p w14:paraId="37B7F9D0" w14:textId="77777777" w:rsidR="007008B5" w:rsidRDefault="007008B5" w:rsidP="007008B5">
      <w:pPr>
        <w:rPr>
          <w:rFonts w:ascii="Calibri" w:hAnsi="Calibri" w:cs="Calibri"/>
          <w:sz w:val="22"/>
          <w:szCs w:val="22"/>
        </w:rPr>
      </w:pPr>
    </w:p>
    <w:p w14:paraId="27F76114" w14:textId="77777777" w:rsidR="007008B5" w:rsidRDefault="007008B5" w:rsidP="007008B5">
      <w:pPr>
        <w:rPr>
          <w:rFonts w:ascii="Calibri" w:hAnsi="Calibri" w:cs="Calibri"/>
          <w:sz w:val="22"/>
          <w:szCs w:val="22"/>
        </w:rPr>
      </w:pPr>
    </w:p>
    <w:p w14:paraId="5853FECD" w14:textId="77777777" w:rsidR="007008B5" w:rsidRDefault="007008B5" w:rsidP="007008B5">
      <w:pPr>
        <w:rPr>
          <w:rFonts w:ascii="Calibri" w:hAnsi="Calibri" w:cs="Calibri"/>
          <w:sz w:val="22"/>
          <w:szCs w:val="22"/>
        </w:rPr>
      </w:pPr>
    </w:p>
    <w:p w14:paraId="2962E3B4" w14:textId="77777777" w:rsidR="007008B5" w:rsidRDefault="007008B5" w:rsidP="007008B5">
      <w:pPr>
        <w:rPr>
          <w:rFonts w:ascii="Calibri" w:hAnsi="Calibri" w:cs="Calibri"/>
          <w:sz w:val="22"/>
          <w:szCs w:val="22"/>
        </w:rPr>
      </w:pPr>
    </w:p>
    <w:p w14:paraId="51C63313" w14:textId="77777777" w:rsidR="007008B5" w:rsidRDefault="007008B5" w:rsidP="007008B5">
      <w:pPr>
        <w:rPr>
          <w:rFonts w:ascii="Calibri" w:hAnsi="Calibri" w:cs="Calibri"/>
          <w:sz w:val="22"/>
          <w:szCs w:val="22"/>
        </w:rPr>
      </w:pPr>
    </w:p>
    <w:p w14:paraId="3BA25311" w14:textId="77777777" w:rsidR="007008B5" w:rsidRDefault="007008B5" w:rsidP="007008B5">
      <w:pPr>
        <w:rPr>
          <w:rFonts w:ascii="Calibri" w:hAnsi="Calibri" w:cs="Calibri"/>
          <w:sz w:val="22"/>
          <w:szCs w:val="22"/>
        </w:rPr>
      </w:pPr>
    </w:p>
    <w:p w14:paraId="5D5993FB" w14:textId="77777777" w:rsidR="007008B5" w:rsidRDefault="007008B5" w:rsidP="007008B5">
      <w:pPr>
        <w:rPr>
          <w:rFonts w:ascii="Calibri" w:hAnsi="Calibri" w:cs="Calibri"/>
          <w:sz w:val="22"/>
          <w:szCs w:val="22"/>
        </w:rPr>
      </w:pPr>
    </w:p>
    <w:p w14:paraId="508EF819" w14:textId="77777777" w:rsidR="007008B5" w:rsidRDefault="007008B5" w:rsidP="007008B5">
      <w:pPr>
        <w:rPr>
          <w:rFonts w:ascii="Calibri" w:hAnsi="Calibri" w:cs="Calibri"/>
          <w:sz w:val="22"/>
          <w:szCs w:val="22"/>
        </w:rPr>
      </w:pPr>
    </w:p>
    <w:p w14:paraId="17D0B0D9" w14:textId="77777777" w:rsidR="007008B5" w:rsidRDefault="007008B5" w:rsidP="007008B5">
      <w:pPr>
        <w:rPr>
          <w:rFonts w:ascii="Calibri" w:hAnsi="Calibri" w:cs="Calibri"/>
          <w:sz w:val="22"/>
          <w:szCs w:val="22"/>
        </w:rPr>
      </w:pPr>
    </w:p>
    <w:p w14:paraId="3C1D3F89" w14:textId="77777777" w:rsidR="007008B5" w:rsidRDefault="007008B5" w:rsidP="007008B5">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51FDCEFF" w14:textId="77777777" w:rsidR="00697793" w:rsidRDefault="00697793" w:rsidP="00697793">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0FAF1F1" w14:textId="77777777" w:rsidR="00697793" w:rsidRDefault="00697793" w:rsidP="00697793">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697793" w:rsidRPr="00D9321E" w14:paraId="4C9482FC" w14:textId="77777777" w:rsidTr="002E6C2E">
        <w:tc>
          <w:tcPr>
            <w:tcW w:w="1843" w:type="dxa"/>
            <w:shd w:val="clear" w:color="auto" w:fill="7FA0C5"/>
            <w:vAlign w:val="center"/>
          </w:tcPr>
          <w:p w14:paraId="06207436"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2616DDF0"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proofErr w:type="gramStart"/>
            <w:r w:rsidRPr="00AE2FFB">
              <w:rPr>
                <w:rFonts w:ascii="Calibri" w:hAnsi="Calibri" w:cs="Calibri"/>
                <w:sz w:val="22"/>
                <w:szCs w:val="22"/>
              </w:rPr>
              <w:t>length?</w:t>
            </w:r>
            <w:r>
              <w:rPr>
                <w:rFonts w:ascii="Calibri" w:hAnsi="Calibri" w:cs="Calibri"/>
                <w:sz w:val="22"/>
                <w:szCs w:val="22"/>
              </w:rPr>
              <w:t>*</w:t>
            </w:r>
            <w:proofErr w:type="gramEnd"/>
          </w:p>
          <w:p w14:paraId="564CFB01"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24645C1"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3CEEE8A3"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45F81CB"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4F0314A6" w14:textId="77777777" w:rsidR="00697793" w:rsidRPr="00AE2FFB" w:rsidRDefault="00697793" w:rsidP="002E6C2E">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43BFE38" w14:textId="77777777" w:rsidR="00697793" w:rsidRPr="00AE2FFB" w:rsidRDefault="00697793" w:rsidP="002E6C2E">
            <w:pPr>
              <w:pStyle w:val="ListParagraph"/>
              <w:ind w:left="360"/>
              <w:rPr>
                <w:rFonts w:ascii="Calibri" w:hAnsi="Calibri" w:cs="Calibri"/>
                <w:sz w:val="22"/>
                <w:szCs w:val="22"/>
              </w:rPr>
            </w:pPr>
          </w:p>
        </w:tc>
      </w:tr>
      <w:tr w:rsidR="00697793" w:rsidRPr="00FB0995" w14:paraId="44256E92" w14:textId="77777777" w:rsidTr="002E6C2E">
        <w:tc>
          <w:tcPr>
            <w:tcW w:w="1843" w:type="dxa"/>
            <w:shd w:val="clear" w:color="auto" w:fill="7FA0C5"/>
            <w:vAlign w:val="center"/>
          </w:tcPr>
          <w:p w14:paraId="7871D2D0" w14:textId="77777777" w:rsidR="00697793" w:rsidRPr="00B65E54" w:rsidRDefault="00697793" w:rsidP="002E6C2E">
            <w:pPr>
              <w:rPr>
                <w:rFonts w:ascii="Calibri" w:hAnsi="Calibri" w:cs="Calibri"/>
                <w:b/>
                <w:bCs/>
                <w:color w:val="FFFFFF" w:themeColor="background1"/>
              </w:rPr>
            </w:pPr>
            <w:proofErr w:type="spellStart"/>
            <w:r w:rsidRPr="00B65E54">
              <w:rPr>
                <w:rFonts w:ascii="Calibri" w:hAnsi="Calibri" w:cs="Calibri"/>
                <w:b/>
                <w:bCs/>
                <w:color w:val="FFFFFF" w:themeColor="background1"/>
              </w:rPr>
              <w:t>Organisation</w:t>
            </w:r>
            <w:proofErr w:type="spellEnd"/>
            <w:r w:rsidRPr="00B65E54">
              <w:rPr>
                <w:rFonts w:ascii="Calibri" w:hAnsi="Calibri" w:cs="Calibri"/>
                <w:b/>
                <w:bCs/>
                <w:color w:val="FFFFFF" w:themeColor="background1"/>
              </w:rPr>
              <w:t xml:space="preserve">, </w:t>
            </w:r>
            <w:proofErr w:type="gramStart"/>
            <w:r w:rsidRPr="00B65E54">
              <w:rPr>
                <w:rFonts w:ascii="Calibri" w:hAnsi="Calibri" w:cs="Calibri"/>
                <w:b/>
                <w:bCs/>
                <w:color w:val="FFFFFF" w:themeColor="background1"/>
              </w:rPr>
              <w:t>Coherence</w:t>
            </w:r>
            <w:proofErr w:type="gramEnd"/>
            <w:r w:rsidRPr="00B65E54">
              <w:rPr>
                <w:rFonts w:ascii="Calibri" w:hAnsi="Calibri" w:cs="Calibri"/>
                <w:b/>
                <w:bCs/>
                <w:color w:val="FFFFFF" w:themeColor="background1"/>
              </w:rPr>
              <w:t xml:space="preserve"> and cohesion</w:t>
            </w:r>
          </w:p>
        </w:tc>
        <w:tc>
          <w:tcPr>
            <w:tcW w:w="7229" w:type="dxa"/>
            <w:shd w:val="clear" w:color="auto" w:fill="F2F2F2" w:themeFill="background1" w:themeFillShade="F2"/>
          </w:tcPr>
          <w:p w14:paraId="41B16A87" w14:textId="77777777" w:rsidR="00697793" w:rsidRPr="00AE2FFB" w:rsidRDefault="00697793" w:rsidP="002E6C2E">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E508559" w14:textId="77777777" w:rsidR="00697793" w:rsidRPr="00AE2FFB" w:rsidRDefault="00697793" w:rsidP="002E6C2E">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2188C0A" w14:textId="77777777" w:rsidR="00697793" w:rsidRPr="00AE2FFB" w:rsidRDefault="00697793" w:rsidP="002E6C2E">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2C113E8" w14:textId="77777777" w:rsidR="00697793" w:rsidRPr="00AE2FFB" w:rsidRDefault="00697793" w:rsidP="002E6C2E">
            <w:pPr>
              <w:rPr>
                <w:rFonts w:ascii="Calibri" w:hAnsi="Calibri" w:cs="Calibri"/>
                <w:sz w:val="22"/>
                <w:szCs w:val="22"/>
              </w:rPr>
            </w:pPr>
          </w:p>
        </w:tc>
      </w:tr>
      <w:tr w:rsidR="00697793" w:rsidRPr="00FB0995" w14:paraId="658549B2" w14:textId="77777777" w:rsidTr="002E6C2E">
        <w:tc>
          <w:tcPr>
            <w:tcW w:w="1843" w:type="dxa"/>
            <w:shd w:val="clear" w:color="auto" w:fill="7FA0C5"/>
            <w:vAlign w:val="center"/>
          </w:tcPr>
          <w:p w14:paraId="6B0FA5DB"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Range</w:t>
            </w:r>
          </w:p>
          <w:p w14:paraId="525ABE6A"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7E47CC16" w14:textId="77777777" w:rsidR="00697793" w:rsidRPr="00AE2FFB" w:rsidRDefault="00697793" w:rsidP="002E6C2E">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236D5132" w14:textId="77777777" w:rsidR="00697793" w:rsidRPr="00AE2FFB" w:rsidRDefault="00697793" w:rsidP="002E6C2E">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3D09F8A" w14:textId="77777777" w:rsidR="00697793" w:rsidRPr="00AE2FFB" w:rsidRDefault="00697793" w:rsidP="002E6C2E">
            <w:pPr>
              <w:rPr>
                <w:rFonts w:ascii="Calibri" w:hAnsi="Calibri" w:cs="Calibri"/>
                <w:sz w:val="22"/>
                <w:szCs w:val="22"/>
              </w:rPr>
            </w:pPr>
          </w:p>
        </w:tc>
      </w:tr>
      <w:tr w:rsidR="00697793" w:rsidRPr="00135DAC" w14:paraId="040451D5" w14:textId="77777777" w:rsidTr="002E6C2E">
        <w:tc>
          <w:tcPr>
            <w:tcW w:w="1843" w:type="dxa"/>
            <w:shd w:val="clear" w:color="auto" w:fill="7FA0C5"/>
            <w:vAlign w:val="center"/>
          </w:tcPr>
          <w:p w14:paraId="45692654"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lastRenderedPageBreak/>
              <w:t>Accuracy (Grammar, Syntax, Vocabulary)</w:t>
            </w:r>
          </w:p>
        </w:tc>
        <w:tc>
          <w:tcPr>
            <w:tcW w:w="7229" w:type="dxa"/>
            <w:shd w:val="clear" w:color="auto" w:fill="F2F2F2" w:themeFill="background1" w:themeFillShade="F2"/>
          </w:tcPr>
          <w:p w14:paraId="6DF0373C" w14:textId="77777777" w:rsidR="00697793" w:rsidRPr="00AE2FFB" w:rsidRDefault="00697793" w:rsidP="002E6C2E">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accurate are the grammar and sentence structures? If there are errors, are they minor, or do they impact the communication more severely? To what extent does the reader have to </w:t>
            </w:r>
            <w:proofErr w:type="gramStart"/>
            <w:r w:rsidRPr="00AE2FFB">
              <w:rPr>
                <w:rFonts w:ascii="Calibri" w:hAnsi="Calibri" w:cs="Calibri"/>
                <w:sz w:val="22"/>
                <w:szCs w:val="22"/>
              </w:rPr>
              <w:t>make an effort</w:t>
            </w:r>
            <w:proofErr w:type="gramEnd"/>
            <w:r w:rsidRPr="00AE2FFB">
              <w:rPr>
                <w:rFonts w:ascii="Calibri" w:hAnsi="Calibri" w:cs="Calibri"/>
                <w:sz w:val="22"/>
                <w:szCs w:val="22"/>
              </w:rPr>
              <w:t xml:space="preserve"> to understand what you are trying to communicate?</w:t>
            </w:r>
          </w:p>
          <w:p w14:paraId="3383E704" w14:textId="77777777" w:rsidR="00697793" w:rsidRPr="00AE2FFB" w:rsidRDefault="00697793" w:rsidP="002E6C2E">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664265C8" w14:textId="77777777" w:rsidR="00697793" w:rsidRPr="00AE2FFB" w:rsidRDefault="00697793" w:rsidP="002E6C2E">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w:t>
            </w:r>
            <w:proofErr w:type="gramStart"/>
            <w:r w:rsidRPr="00AE2FFB">
              <w:rPr>
                <w:rFonts w:ascii="Calibri" w:hAnsi="Calibri" w:cs="Calibri"/>
                <w:sz w:val="22"/>
                <w:szCs w:val="22"/>
              </w:rPr>
              <w:t>e.g.</w:t>
            </w:r>
            <w:proofErr w:type="gramEnd"/>
            <w:r w:rsidRPr="00AE2FFB">
              <w:rPr>
                <w:rFonts w:ascii="Calibri" w:hAnsi="Calibri" w:cs="Calibri"/>
                <w:sz w:val="22"/>
                <w:szCs w:val="22"/>
              </w:rPr>
              <w:t xml:space="preserve">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1C47A7FD" w14:textId="77777777" w:rsidR="00697793" w:rsidRPr="00AE2FFB" w:rsidRDefault="00697793" w:rsidP="002E6C2E">
            <w:pPr>
              <w:rPr>
                <w:rFonts w:ascii="Calibri" w:hAnsi="Calibri" w:cs="Calibri"/>
                <w:sz w:val="22"/>
                <w:szCs w:val="22"/>
              </w:rPr>
            </w:pPr>
          </w:p>
        </w:tc>
      </w:tr>
    </w:tbl>
    <w:p w14:paraId="34C3FF58" w14:textId="77777777" w:rsidR="00697793" w:rsidRPr="00C851C8" w:rsidRDefault="00697793" w:rsidP="00697793">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E2797D4" w14:textId="77777777" w:rsidR="00697793" w:rsidRDefault="00697793" w:rsidP="00697793">
      <w:pPr>
        <w:rPr>
          <w:rFonts w:ascii="Calibri" w:hAnsi="Calibri" w:cs="Calibri"/>
        </w:rPr>
      </w:pPr>
    </w:p>
    <w:p w14:paraId="2FF87715" w14:textId="77777777" w:rsidR="00697793" w:rsidRPr="0018054B" w:rsidRDefault="00697793" w:rsidP="00697793">
      <w:pPr>
        <w:rPr>
          <w:rFonts w:ascii="Calibri" w:hAnsi="Calibri" w:cs="Calibri"/>
        </w:rPr>
      </w:pPr>
    </w:p>
    <w:p w14:paraId="69FD3D03" w14:textId="77777777" w:rsidR="00697793" w:rsidRPr="00AB4CD8" w:rsidRDefault="00697793" w:rsidP="00697793">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31A9ADF" w14:textId="77777777" w:rsidR="00697793" w:rsidRPr="00850E64" w:rsidRDefault="00697793" w:rsidP="00697793">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697793" w:rsidRPr="00FB0995" w14:paraId="36F3ED37" w14:textId="77777777" w:rsidTr="002E6C2E">
        <w:tc>
          <w:tcPr>
            <w:tcW w:w="1838" w:type="dxa"/>
            <w:shd w:val="clear" w:color="auto" w:fill="7FA0C5"/>
            <w:vAlign w:val="center"/>
          </w:tcPr>
          <w:p w14:paraId="1EB41D61"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ED7C6D6"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97793" w:rsidRPr="00FB0995" w14:paraId="5AFC9F38" w14:textId="77777777" w:rsidTr="002E6C2E">
        <w:tc>
          <w:tcPr>
            <w:tcW w:w="1838" w:type="dxa"/>
            <w:shd w:val="clear" w:color="auto" w:fill="7FA0C5"/>
            <w:vAlign w:val="center"/>
          </w:tcPr>
          <w:p w14:paraId="46E018FE"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1E2BA317"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B1C6288"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697793" w:rsidRPr="00FB0995" w14:paraId="26EC2F16" w14:textId="77777777" w:rsidTr="002E6C2E">
        <w:tc>
          <w:tcPr>
            <w:tcW w:w="1838" w:type="dxa"/>
            <w:shd w:val="clear" w:color="auto" w:fill="7FA0C5"/>
            <w:vAlign w:val="center"/>
          </w:tcPr>
          <w:p w14:paraId="287520CE"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3078432C"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10B5BBA4"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697793" w:rsidRPr="00FB0995" w14:paraId="25D61705" w14:textId="77777777" w:rsidTr="002E6C2E">
        <w:tc>
          <w:tcPr>
            <w:tcW w:w="1838" w:type="dxa"/>
            <w:shd w:val="clear" w:color="auto" w:fill="7FA0C5"/>
            <w:vAlign w:val="center"/>
          </w:tcPr>
          <w:p w14:paraId="4DD734C9"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5410DC09"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697793" w:rsidRPr="00FB0995" w14:paraId="6B8BE13F" w14:textId="77777777" w:rsidTr="002E6C2E">
        <w:tc>
          <w:tcPr>
            <w:tcW w:w="1838" w:type="dxa"/>
            <w:shd w:val="clear" w:color="auto" w:fill="7FA0C5"/>
            <w:vAlign w:val="center"/>
          </w:tcPr>
          <w:p w14:paraId="213DD4D0"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5C19F9AA"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97793" w:rsidRPr="00FB0995" w14:paraId="63D0A13E" w14:textId="77777777" w:rsidTr="002E6C2E">
        <w:tc>
          <w:tcPr>
            <w:tcW w:w="1838" w:type="dxa"/>
            <w:shd w:val="clear" w:color="auto" w:fill="7FA0C5"/>
            <w:vAlign w:val="center"/>
          </w:tcPr>
          <w:p w14:paraId="704D1CB4" w14:textId="77777777" w:rsidR="00697793" w:rsidRPr="00B65E54" w:rsidRDefault="00697793" w:rsidP="002E6C2E">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5953181B" w14:textId="77777777" w:rsidR="00697793" w:rsidRPr="00223EC4" w:rsidRDefault="00697793" w:rsidP="002E6C2E">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5721A1D" w14:textId="77777777" w:rsidR="0018054B" w:rsidRPr="0018054B" w:rsidRDefault="0018054B" w:rsidP="0018054B">
      <w:pPr>
        <w:rPr>
          <w:rFonts w:ascii="Calibri" w:hAnsi="Calibri" w:cs="Calibri"/>
        </w:rPr>
      </w:pPr>
    </w:p>
    <w:p w14:paraId="3560CC03" w14:textId="77777777" w:rsidR="0018054B" w:rsidRPr="0018054B" w:rsidRDefault="0018054B" w:rsidP="0018054B">
      <w:pPr>
        <w:rPr>
          <w:rFonts w:ascii="Calibri" w:hAnsi="Calibri" w:cs="Calibri"/>
          <w:b/>
        </w:rPr>
      </w:pPr>
    </w:p>
    <w:p w14:paraId="5D7F6422" w14:textId="77777777" w:rsidR="0018054B" w:rsidRDefault="0018054B" w:rsidP="00B7150F">
      <w:pPr>
        <w:rPr>
          <w:rFonts w:ascii="Calibri" w:hAnsi="Calibri" w:cs="Calibri"/>
          <w:sz w:val="22"/>
          <w:szCs w:val="22"/>
        </w:rPr>
      </w:pPr>
    </w:p>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340CD" w14:textId="77777777" w:rsidR="00786FE6" w:rsidRDefault="00786FE6" w:rsidP="009B2968">
      <w:r>
        <w:separator/>
      </w:r>
    </w:p>
  </w:endnote>
  <w:endnote w:type="continuationSeparator" w:id="0">
    <w:p w14:paraId="498DDECC" w14:textId="77777777" w:rsidR="00786FE6" w:rsidRDefault="00786FE6"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Segoe UI"/>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Content>
      <w:p w14:paraId="5722A0A3" w14:textId="77777777" w:rsidR="002E6C2E" w:rsidRDefault="002E6C2E"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E6C2E" w:rsidRDefault="002E6C2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1C377D44" w:rsidR="002E6C2E" w:rsidRDefault="002E6C2E"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sidR="00ED316C">
          <w:rPr>
            <w:rStyle w:val="PageNumber"/>
            <w:noProof/>
          </w:rPr>
          <w:t>15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2ADB" w14:textId="77777777" w:rsidR="00786FE6" w:rsidRDefault="00786FE6" w:rsidP="009B2968">
      <w:r>
        <w:separator/>
      </w:r>
    </w:p>
  </w:footnote>
  <w:footnote w:type="continuationSeparator" w:id="0">
    <w:p w14:paraId="21A1BC86" w14:textId="77777777" w:rsidR="00786FE6" w:rsidRDefault="00786FE6"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E6C2E" w:rsidRPr="009B2968" w:rsidRDefault="002E6C2E"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DB3229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894EE881"/>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suff w:val="nothing"/>
      <w:lvlText w:val="o"/>
      <w:lvlJc w:val="left"/>
      <w:pPr>
        <w:ind w:left="0" w:firstLine="1080"/>
      </w:pPr>
      <w:rPr>
        <w:rFonts w:hint="default"/>
        <w:color w:val="000000"/>
        <w:position w:val="0"/>
        <w:sz w:val="20"/>
      </w:rPr>
    </w:lvl>
    <w:lvl w:ilvl="2">
      <w:start w:val="1"/>
      <w:numFmt w:val="bullet"/>
      <w:suff w:val="nothing"/>
      <w:lvlText w:val=""/>
      <w:lvlJc w:val="left"/>
      <w:pPr>
        <w:ind w:left="0" w:firstLine="1800"/>
      </w:pPr>
      <w:rPr>
        <w:rFonts w:hint="default"/>
        <w:color w:val="000000"/>
        <w:position w:val="0"/>
        <w:sz w:val="20"/>
      </w:rPr>
    </w:lvl>
    <w:lvl w:ilvl="3">
      <w:start w:val="1"/>
      <w:numFmt w:val="bullet"/>
      <w:suff w:val="nothing"/>
      <w:lvlText w:val="·"/>
      <w:lvlJc w:val="left"/>
      <w:pPr>
        <w:ind w:left="0" w:firstLine="2520"/>
      </w:pPr>
      <w:rPr>
        <w:rFonts w:hint="default"/>
        <w:color w:val="000000"/>
        <w:position w:val="0"/>
        <w:sz w:val="20"/>
      </w:rPr>
    </w:lvl>
    <w:lvl w:ilvl="4">
      <w:start w:val="1"/>
      <w:numFmt w:val="bullet"/>
      <w:suff w:val="nothing"/>
      <w:lvlText w:val="o"/>
      <w:lvlJc w:val="left"/>
      <w:pPr>
        <w:ind w:left="0" w:firstLine="3240"/>
      </w:pPr>
      <w:rPr>
        <w:rFonts w:hint="default"/>
        <w:color w:val="000000"/>
        <w:position w:val="0"/>
        <w:sz w:val="20"/>
      </w:rPr>
    </w:lvl>
    <w:lvl w:ilvl="5">
      <w:start w:val="1"/>
      <w:numFmt w:val="bullet"/>
      <w:suff w:val="nothing"/>
      <w:lvlText w:val=""/>
      <w:lvlJc w:val="left"/>
      <w:pPr>
        <w:ind w:left="0" w:firstLine="3960"/>
      </w:pPr>
      <w:rPr>
        <w:rFonts w:hint="default"/>
        <w:color w:val="000000"/>
        <w:position w:val="0"/>
        <w:sz w:val="20"/>
      </w:rPr>
    </w:lvl>
    <w:lvl w:ilvl="6">
      <w:start w:val="1"/>
      <w:numFmt w:val="bullet"/>
      <w:suff w:val="nothing"/>
      <w:lvlText w:val="·"/>
      <w:lvlJc w:val="left"/>
      <w:pPr>
        <w:ind w:left="0" w:firstLine="4680"/>
      </w:pPr>
      <w:rPr>
        <w:rFonts w:hint="default"/>
        <w:color w:val="000000"/>
        <w:position w:val="0"/>
        <w:sz w:val="20"/>
      </w:rPr>
    </w:lvl>
    <w:lvl w:ilvl="7">
      <w:start w:val="1"/>
      <w:numFmt w:val="bullet"/>
      <w:suff w:val="nothing"/>
      <w:lvlText w:val="o"/>
      <w:lvlJc w:val="left"/>
      <w:pPr>
        <w:ind w:left="0" w:firstLine="5400"/>
      </w:pPr>
      <w:rPr>
        <w:rFonts w:hint="default"/>
        <w:color w:val="000000"/>
        <w:position w:val="0"/>
        <w:sz w:val="20"/>
      </w:rPr>
    </w:lvl>
    <w:lvl w:ilvl="8">
      <w:start w:val="1"/>
      <w:numFmt w:val="bullet"/>
      <w:suff w:val="nothing"/>
      <w:lvlText w:val=""/>
      <w:lvlJc w:val="left"/>
      <w:pPr>
        <w:ind w:left="0" w:firstLine="6120"/>
      </w:pPr>
      <w:rPr>
        <w:rFonts w:hint="default"/>
        <w:color w:val="000000"/>
        <w:position w:val="0"/>
        <w:sz w:val="20"/>
      </w:rPr>
    </w:lvl>
  </w:abstractNum>
  <w:abstractNum w:abstractNumId="1"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65140207">
    <w:abstractNumId w:val="17"/>
  </w:num>
  <w:num w:numId="2" w16cid:durableId="1166438439">
    <w:abstractNumId w:val="9"/>
  </w:num>
  <w:num w:numId="3" w16cid:durableId="859010798">
    <w:abstractNumId w:val="3"/>
  </w:num>
  <w:num w:numId="4" w16cid:durableId="1107652320">
    <w:abstractNumId w:val="11"/>
  </w:num>
  <w:num w:numId="5" w16cid:durableId="1988704313">
    <w:abstractNumId w:val="14"/>
  </w:num>
  <w:num w:numId="6" w16cid:durableId="233660170">
    <w:abstractNumId w:val="15"/>
  </w:num>
  <w:num w:numId="7" w16cid:durableId="150292926">
    <w:abstractNumId w:val="4"/>
  </w:num>
  <w:num w:numId="8" w16cid:durableId="446121112">
    <w:abstractNumId w:val="2"/>
  </w:num>
  <w:num w:numId="9" w16cid:durableId="1442734">
    <w:abstractNumId w:val="12"/>
  </w:num>
  <w:num w:numId="10" w16cid:durableId="1052311">
    <w:abstractNumId w:val="6"/>
  </w:num>
  <w:num w:numId="11" w16cid:durableId="580800689">
    <w:abstractNumId w:val="5"/>
  </w:num>
  <w:num w:numId="12" w16cid:durableId="584218792">
    <w:abstractNumId w:val="16"/>
  </w:num>
  <w:num w:numId="13" w16cid:durableId="1243904653">
    <w:abstractNumId w:val="7"/>
  </w:num>
  <w:num w:numId="14" w16cid:durableId="2067144584">
    <w:abstractNumId w:val="10"/>
  </w:num>
  <w:num w:numId="15" w16cid:durableId="953823314">
    <w:abstractNumId w:val="8"/>
  </w:num>
  <w:num w:numId="16" w16cid:durableId="1198274612">
    <w:abstractNumId w:val="13"/>
  </w:num>
  <w:num w:numId="17" w16cid:durableId="1007292552">
    <w:abstractNumId w:val="1"/>
  </w:num>
  <w:num w:numId="18" w16cid:durableId="122116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0282"/>
    <w:rsid w:val="000078DA"/>
    <w:rsid w:val="000114EB"/>
    <w:rsid w:val="00013864"/>
    <w:rsid w:val="00014F3B"/>
    <w:rsid w:val="00023D87"/>
    <w:rsid w:val="000359D1"/>
    <w:rsid w:val="000450CA"/>
    <w:rsid w:val="00051947"/>
    <w:rsid w:val="00055DF0"/>
    <w:rsid w:val="00057F02"/>
    <w:rsid w:val="00064C41"/>
    <w:rsid w:val="000650FC"/>
    <w:rsid w:val="000678A7"/>
    <w:rsid w:val="00075273"/>
    <w:rsid w:val="00077D53"/>
    <w:rsid w:val="000841F0"/>
    <w:rsid w:val="00086AFE"/>
    <w:rsid w:val="00094684"/>
    <w:rsid w:val="00095667"/>
    <w:rsid w:val="000A1C28"/>
    <w:rsid w:val="000B3E8D"/>
    <w:rsid w:val="000C46F5"/>
    <w:rsid w:val="000C5A95"/>
    <w:rsid w:val="000E1E1F"/>
    <w:rsid w:val="000E2132"/>
    <w:rsid w:val="000E3E99"/>
    <w:rsid w:val="000F3085"/>
    <w:rsid w:val="00107FC3"/>
    <w:rsid w:val="0011143D"/>
    <w:rsid w:val="00112211"/>
    <w:rsid w:val="00124BE8"/>
    <w:rsid w:val="00141C15"/>
    <w:rsid w:val="0014495E"/>
    <w:rsid w:val="00175FBA"/>
    <w:rsid w:val="0018054B"/>
    <w:rsid w:val="00187632"/>
    <w:rsid w:val="00197855"/>
    <w:rsid w:val="001A076D"/>
    <w:rsid w:val="001B2F3C"/>
    <w:rsid w:val="001C280F"/>
    <w:rsid w:val="001C6ABE"/>
    <w:rsid w:val="001D390E"/>
    <w:rsid w:val="001D4AF1"/>
    <w:rsid w:val="001D6CAA"/>
    <w:rsid w:val="001E6D44"/>
    <w:rsid w:val="001F212D"/>
    <w:rsid w:val="001F3F43"/>
    <w:rsid w:val="001F54CF"/>
    <w:rsid w:val="001F765E"/>
    <w:rsid w:val="001F79C2"/>
    <w:rsid w:val="00202976"/>
    <w:rsid w:val="002056BE"/>
    <w:rsid w:val="0021052E"/>
    <w:rsid w:val="00210F80"/>
    <w:rsid w:val="00211CE6"/>
    <w:rsid w:val="00220F80"/>
    <w:rsid w:val="002228BE"/>
    <w:rsid w:val="002366C9"/>
    <w:rsid w:val="00237103"/>
    <w:rsid w:val="00241AC1"/>
    <w:rsid w:val="00252CEF"/>
    <w:rsid w:val="00264BBA"/>
    <w:rsid w:val="00276D27"/>
    <w:rsid w:val="002A641E"/>
    <w:rsid w:val="002B1774"/>
    <w:rsid w:val="002C0296"/>
    <w:rsid w:val="002C220A"/>
    <w:rsid w:val="002C671A"/>
    <w:rsid w:val="002E1DD4"/>
    <w:rsid w:val="002E6C2E"/>
    <w:rsid w:val="002E71F3"/>
    <w:rsid w:val="002F0716"/>
    <w:rsid w:val="002F0D93"/>
    <w:rsid w:val="002F1E81"/>
    <w:rsid w:val="002F2F46"/>
    <w:rsid w:val="00302248"/>
    <w:rsid w:val="00326591"/>
    <w:rsid w:val="00343FEA"/>
    <w:rsid w:val="00351E86"/>
    <w:rsid w:val="00353C39"/>
    <w:rsid w:val="00355B7F"/>
    <w:rsid w:val="0035612C"/>
    <w:rsid w:val="00384179"/>
    <w:rsid w:val="00391A54"/>
    <w:rsid w:val="00392ED5"/>
    <w:rsid w:val="003A17F1"/>
    <w:rsid w:val="003A6A04"/>
    <w:rsid w:val="003A7DA5"/>
    <w:rsid w:val="003B11E2"/>
    <w:rsid w:val="003C4F7F"/>
    <w:rsid w:val="003E21FD"/>
    <w:rsid w:val="003E5EB9"/>
    <w:rsid w:val="003E6AB7"/>
    <w:rsid w:val="00400423"/>
    <w:rsid w:val="0043683A"/>
    <w:rsid w:val="00444D09"/>
    <w:rsid w:val="00453224"/>
    <w:rsid w:val="004641D7"/>
    <w:rsid w:val="00464E91"/>
    <w:rsid w:val="00466761"/>
    <w:rsid w:val="0048325A"/>
    <w:rsid w:val="00490985"/>
    <w:rsid w:val="00491D04"/>
    <w:rsid w:val="0049716E"/>
    <w:rsid w:val="004A659D"/>
    <w:rsid w:val="004B5F12"/>
    <w:rsid w:val="004C19FC"/>
    <w:rsid w:val="004C200D"/>
    <w:rsid w:val="004C5F4C"/>
    <w:rsid w:val="004D527F"/>
    <w:rsid w:val="004D54A7"/>
    <w:rsid w:val="00513B08"/>
    <w:rsid w:val="00514EE3"/>
    <w:rsid w:val="005164D4"/>
    <w:rsid w:val="0053308A"/>
    <w:rsid w:val="0053613D"/>
    <w:rsid w:val="005503DE"/>
    <w:rsid w:val="005526B1"/>
    <w:rsid w:val="00552B88"/>
    <w:rsid w:val="00576E26"/>
    <w:rsid w:val="0058009A"/>
    <w:rsid w:val="00591169"/>
    <w:rsid w:val="005964F2"/>
    <w:rsid w:val="005B31A8"/>
    <w:rsid w:val="005B3A2C"/>
    <w:rsid w:val="005C6E72"/>
    <w:rsid w:val="005D7BEB"/>
    <w:rsid w:val="005E2542"/>
    <w:rsid w:val="005F2485"/>
    <w:rsid w:val="005F2CD0"/>
    <w:rsid w:val="00612601"/>
    <w:rsid w:val="00621977"/>
    <w:rsid w:val="00624CC8"/>
    <w:rsid w:val="006254CC"/>
    <w:rsid w:val="0062650B"/>
    <w:rsid w:val="00632193"/>
    <w:rsid w:val="00635DFE"/>
    <w:rsid w:val="00650575"/>
    <w:rsid w:val="00657A70"/>
    <w:rsid w:val="0066383C"/>
    <w:rsid w:val="006769F8"/>
    <w:rsid w:val="00696E78"/>
    <w:rsid w:val="0069764C"/>
    <w:rsid w:val="00697793"/>
    <w:rsid w:val="006A5BBF"/>
    <w:rsid w:val="006B728C"/>
    <w:rsid w:val="006C60E6"/>
    <w:rsid w:val="007008B5"/>
    <w:rsid w:val="007052B3"/>
    <w:rsid w:val="0072235F"/>
    <w:rsid w:val="0072530B"/>
    <w:rsid w:val="007355C7"/>
    <w:rsid w:val="0074114F"/>
    <w:rsid w:val="00746653"/>
    <w:rsid w:val="00750835"/>
    <w:rsid w:val="00750A80"/>
    <w:rsid w:val="00751701"/>
    <w:rsid w:val="00761E14"/>
    <w:rsid w:val="007674F2"/>
    <w:rsid w:val="00784E79"/>
    <w:rsid w:val="007864D2"/>
    <w:rsid w:val="00786FE6"/>
    <w:rsid w:val="007929E4"/>
    <w:rsid w:val="007A3F91"/>
    <w:rsid w:val="007B3591"/>
    <w:rsid w:val="007C0273"/>
    <w:rsid w:val="007D6938"/>
    <w:rsid w:val="007F06CF"/>
    <w:rsid w:val="007F77DF"/>
    <w:rsid w:val="00803100"/>
    <w:rsid w:val="0081636E"/>
    <w:rsid w:val="0083166B"/>
    <w:rsid w:val="00843D1F"/>
    <w:rsid w:val="00846EEE"/>
    <w:rsid w:val="00847BB8"/>
    <w:rsid w:val="00852FB3"/>
    <w:rsid w:val="00855425"/>
    <w:rsid w:val="00857DD1"/>
    <w:rsid w:val="00864183"/>
    <w:rsid w:val="00872C4C"/>
    <w:rsid w:val="00876E58"/>
    <w:rsid w:val="00881877"/>
    <w:rsid w:val="008869FA"/>
    <w:rsid w:val="0088797C"/>
    <w:rsid w:val="008916D2"/>
    <w:rsid w:val="008953BB"/>
    <w:rsid w:val="00897849"/>
    <w:rsid w:val="0089787E"/>
    <w:rsid w:val="008C0DFB"/>
    <w:rsid w:val="008C2ADA"/>
    <w:rsid w:val="008D1355"/>
    <w:rsid w:val="00922D66"/>
    <w:rsid w:val="00925559"/>
    <w:rsid w:val="0092721E"/>
    <w:rsid w:val="00952F7D"/>
    <w:rsid w:val="00970986"/>
    <w:rsid w:val="00981B2D"/>
    <w:rsid w:val="00984420"/>
    <w:rsid w:val="00991548"/>
    <w:rsid w:val="00992162"/>
    <w:rsid w:val="00992F03"/>
    <w:rsid w:val="009938B7"/>
    <w:rsid w:val="009A32A8"/>
    <w:rsid w:val="009A380C"/>
    <w:rsid w:val="009B2968"/>
    <w:rsid w:val="009B3B5E"/>
    <w:rsid w:val="009B54A6"/>
    <w:rsid w:val="009B72D4"/>
    <w:rsid w:val="009C2D6D"/>
    <w:rsid w:val="009C3017"/>
    <w:rsid w:val="009C4816"/>
    <w:rsid w:val="009D4923"/>
    <w:rsid w:val="009E72F4"/>
    <w:rsid w:val="00A00F03"/>
    <w:rsid w:val="00A02D2A"/>
    <w:rsid w:val="00A07DCE"/>
    <w:rsid w:val="00A10F38"/>
    <w:rsid w:val="00A123DD"/>
    <w:rsid w:val="00A138E3"/>
    <w:rsid w:val="00A14688"/>
    <w:rsid w:val="00A15A5B"/>
    <w:rsid w:val="00A25FE9"/>
    <w:rsid w:val="00A37A6C"/>
    <w:rsid w:val="00A562D2"/>
    <w:rsid w:val="00A602AF"/>
    <w:rsid w:val="00A62362"/>
    <w:rsid w:val="00A64F96"/>
    <w:rsid w:val="00A72BE6"/>
    <w:rsid w:val="00A72D0E"/>
    <w:rsid w:val="00A7598D"/>
    <w:rsid w:val="00A802FD"/>
    <w:rsid w:val="00A8073E"/>
    <w:rsid w:val="00A871BC"/>
    <w:rsid w:val="00A962DA"/>
    <w:rsid w:val="00A97A04"/>
    <w:rsid w:val="00AA6BFA"/>
    <w:rsid w:val="00AC3069"/>
    <w:rsid w:val="00AC3FA8"/>
    <w:rsid w:val="00AD4C10"/>
    <w:rsid w:val="00AE2317"/>
    <w:rsid w:val="00AE4ABE"/>
    <w:rsid w:val="00AF10E9"/>
    <w:rsid w:val="00B01EE5"/>
    <w:rsid w:val="00B10259"/>
    <w:rsid w:val="00B21870"/>
    <w:rsid w:val="00B21ADF"/>
    <w:rsid w:val="00B35B24"/>
    <w:rsid w:val="00B36F64"/>
    <w:rsid w:val="00B3722C"/>
    <w:rsid w:val="00B5696E"/>
    <w:rsid w:val="00B60999"/>
    <w:rsid w:val="00B650C4"/>
    <w:rsid w:val="00B7150F"/>
    <w:rsid w:val="00B718DA"/>
    <w:rsid w:val="00B7240D"/>
    <w:rsid w:val="00B95147"/>
    <w:rsid w:val="00BA178F"/>
    <w:rsid w:val="00BC31FD"/>
    <w:rsid w:val="00BC5A25"/>
    <w:rsid w:val="00BE2279"/>
    <w:rsid w:val="00BE346C"/>
    <w:rsid w:val="00C075D4"/>
    <w:rsid w:val="00C1226C"/>
    <w:rsid w:val="00C2088F"/>
    <w:rsid w:val="00C25866"/>
    <w:rsid w:val="00C3007A"/>
    <w:rsid w:val="00C37B91"/>
    <w:rsid w:val="00C545F0"/>
    <w:rsid w:val="00C63A41"/>
    <w:rsid w:val="00C640CF"/>
    <w:rsid w:val="00C77FFA"/>
    <w:rsid w:val="00C851C8"/>
    <w:rsid w:val="00C91C92"/>
    <w:rsid w:val="00C9202E"/>
    <w:rsid w:val="00C95220"/>
    <w:rsid w:val="00CA05F4"/>
    <w:rsid w:val="00CB3375"/>
    <w:rsid w:val="00CB7D2F"/>
    <w:rsid w:val="00CC32BB"/>
    <w:rsid w:val="00CC3747"/>
    <w:rsid w:val="00CC423E"/>
    <w:rsid w:val="00CD255C"/>
    <w:rsid w:val="00CF0976"/>
    <w:rsid w:val="00D1320E"/>
    <w:rsid w:val="00D15809"/>
    <w:rsid w:val="00D20C1C"/>
    <w:rsid w:val="00D22026"/>
    <w:rsid w:val="00D30C27"/>
    <w:rsid w:val="00D41833"/>
    <w:rsid w:val="00D41B1D"/>
    <w:rsid w:val="00D50A23"/>
    <w:rsid w:val="00D537B2"/>
    <w:rsid w:val="00D53E2D"/>
    <w:rsid w:val="00D8199F"/>
    <w:rsid w:val="00DB35C4"/>
    <w:rsid w:val="00DB6BE3"/>
    <w:rsid w:val="00DC6562"/>
    <w:rsid w:val="00DD1767"/>
    <w:rsid w:val="00DD2EF2"/>
    <w:rsid w:val="00DE1973"/>
    <w:rsid w:val="00DE51E0"/>
    <w:rsid w:val="00E23C21"/>
    <w:rsid w:val="00E2576F"/>
    <w:rsid w:val="00E31721"/>
    <w:rsid w:val="00E34E18"/>
    <w:rsid w:val="00E368F9"/>
    <w:rsid w:val="00E44B70"/>
    <w:rsid w:val="00E476DE"/>
    <w:rsid w:val="00E531F7"/>
    <w:rsid w:val="00E53580"/>
    <w:rsid w:val="00E77F9A"/>
    <w:rsid w:val="00E81F27"/>
    <w:rsid w:val="00E82D28"/>
    <w:rsid w:val="00E832AC"/>
    <w:rsid w:val="00E83881"/>
    <w:rsid w:val="00E86A8B"/>
    <w:rsid w:val="00E87B8E"/>
    <w:rsid w:val="00EA4A50"/>
    <w:rsid w:val="00EB3AB6"/>
    <w:rsid w:val="00EC3D75"/>
    <w:rsid w:val="00EC5B31"/>
    <w:rsid w:val="00EC74DB"/>
    <w:rsid w:val="00ED3117"/>
    <w:rsid w:val="00ED316C"/>
    <w:rsid w:val="00ED48B7"/>
    <w:rsid w:val="00EF6369"/>
    <w:rsid w:val="00F4393B"/>
    <w:rsid w:val="00F43F7F"/>
    <w:rsid w:val="00F470FC"/>
    <w:rsid w:val="00F561BF"/>
    <w:rsid w:val="00F61AF1"/>
    <w:rsid w:val="00F63000"/>
    <w:rsid w:val="00F75AB4"/>
    <w:rsid w:val="00F858F1"/>
    <w:rsid w:val="00FA3F9D"/>
    <w:rsid w:val="00FC0C85"/>
    <w:rsid w:val="00FD0072"/>
    <w:rsid w:val="00FF07E1"/>
    <w:rsid w:val="00FF4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953BB"/>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UnresolvedMention">
    <w:name w:val="Unresolved Mention"/>
    <w:basedOn w:val="DefaultParagraphFont"/>
    <w:uiPriority w:val="99"/>
    <w:semiHidden/>
    <w:unhideWhenUsed/>
    <w:rsid w:val="008869FA"/>
    <w:rPr>
      <w:color w:val="605E5C"/>
      <w:shd w:val="clear" w:color="auto" w:fill="E1DFDD"/>
    </w:rPr>
  </w:style>
  <w:style w:type="paragraph" w:styleId="EndnoteText">
    <w:name w:val="endnote text"/>
    <w:basedOn w:val="Normal"/>
    <w:link w:val="EndnoteTextChar"/>
    <w:uiPriority w:val="99"/>
    <w:semiHidden/>
    <w:rsid w:val="00C9202E"/>
    <w:rPr>
      <w:sz w:val="20"/>
      <w:szCs w:val="20"/>
    </w:rPr>
  </w:style>
  <w:style w:type="character" w:customStyle="1" w:styleId="EndnoteTextChar">
    <w:name w:val="Endnote Text Char"/>
    <w:basedOn w:val="DefaultParagraphFont"/>
    <w:link w:val="EndnoteText"/>
    <w:uiPriority w:val="99"/>
    <w:semiHidden/>
    <w:rsid w:val="00C9202E"/>
    <w:rPr>
      <w:sz w:val="20"/>
      <w:szCs w:val="20"/>
    </w:rPr>
  </w:style>
  <w:style w:type="character" w:styleId="EndnoteReference">
    <w:name w:val="endnote reference"/>
    <w:basedOn w:val="DefaultParagraphFont"/>
    <w:uiPriority w:val="99"/>
    <w:semiHidden/>
    <w:rsid w:val="00C920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629947">
      <w:bodyDiv w:val="1"/>
      <w:marLeft w:val="0"/>
      <w:marRight w:val="0"/>
      <w:marTop w:val="0"/>
      <w:marBottom w:val="0"/>
      <w:divBdr>
        <w:top w:val="none" w:sz="0" w:space="0" w:color="auto"/>
        <w:left w:val="none" w:sz="0" w:space="0" w:color="auto"/>
        <w:bottom w:val="none" w:sz="0" w:space="0" w:color="auto"/>
        <w:right w:val="none" w:sz="0" w:space="0" w:color="auto"/>
      </w:divBdr>
    </w:div>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francais.lingolia.com/fr/grammaire" TargetMode="External"/><Relationship Id="rId3" Type="http://schemas.openxmlformats.org/officeDocument/2006/relationships/customXml" Target="../customXml/item3.xml"/><Relationship Id="rId21" Type="http://schemas.openxmlformats.org/officeDocument/2006/relationships/hyperlink" Target="https://www.larousse.fr/dictionnaires/francai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cnrtl.fr/definition/fran%C3%A7ais" TargetMode="External"/><Relationship Id="rId33" Type="http://schemas.openxmlformats.org/officeDocument/2006/relationships/hyperlink" Target="https://www.qmul.ac.uk/sllf/language-centre/language-learning/speaking-practic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efabuleuxdestindemonsieurjestin.files.wordpress.com/2013/09/grammaire-progressive-de-francais-avancc3a9.pdf" TargetMode="External"/><Relationship Id="rId29" Type="http://schemas.openxmlformats.org/officeDocument/2006/relationships/hyperlink" Target="https://courtauld.ac.uk/gall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ollinsdictionary.com/dictionary/english-french" TargetMode="External"/><Relationship Id="rId32"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ordreference.com" TargetMode="External"/><Relationship Id="rId28" Type="http://schemas.openxmlformats.org/officeDocument/2006/relationships/hyperlink" Target="https://www.lepointdufle.net/p/grammaire.htm" TargetMode="Externa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ictionnaire.lerobert.com" TargetMode="External"/><Relationship Id="rId27" Type="http://schemas.openxmlformats.org/officeDocument/2006/relationships/hyperlink" Target="https://fr.tsedryk.ca/" TargetMode="External"/><Relationship Id="rId30" Type="http://schemas.openxmlformats.org/officeDocument/2006/relationships/hyperlink" Target="https://www.nationalgallery.org.u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BC35DDCB-A2DB-48AB-A411-61B93ACE2C8B}"/>
</file>

<file path=customXml/itemProps2.xml><?xml version="1.0" encoding="utf-8"?>
<ds:datastoreItem xmlns:ds="http://schemas.openxmlformats.org/officeDocument/2006/customXml" ds:itemID="{EB18CAB9-8169-46D1-B2AA-691319BAE58F}">
  <ds:schemaRefs>
    <ds:schemaRef ds:uri="http://schemas.openxmlformats.org/officeDocument/2006/bibliography"/>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BB28A291-3A88-4126-880D-313E94BBD067}"/>
</file>

<file path=docProps/app.xml><?xml version="1.0" encoding="utf-8"?>
<Properties xmlns="http://schemas.openxmlformats.org/officeDocument/2006/extended-properties" xmlns:vt="http://schemas.openxmlformats.org/officeDocument/2006/docPropsVTypes">
  <Template>Modern report.dotx</Template>
  <TotalTime>0</TotalTime>
  <Pages>16</Pages>
  <Words>4092</Words>
  <Characters>23327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2023-09-24T18:44:00Z</dcterms:created>
  <dcterms:modified xsi:type="dcterms:W3CDTF">2023-11-26T15:51:00Z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