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3947118" w14:textId="77777777" w:rsidTr="00A07DCE">
        <w:trPr>
          <w:trHeight w:val="2341"/>
        </w:trPr>
        <w:tc>
          <w:tcPr>
            <w:tcW w:w="9350" w:type="dxa"/>
            <w:vAlign w:val="center"/>
          </w:tcPr>
          <w:p w14:paraId="6FD34F26" w14:textId="0D053F1A" w:rsidR="00107FC3" w:rsidRDefault="00E513CB" w:rsidP="00C851C8">
            <w:pPr>
              <w:jc w:val="center"/>
            </w:pPr>
            <w:r>
              <w:rPr>
                <w:noProof/>
              </w:rPr>
              <w:drawing>
                <wp:inline distT="0" distB="0" distL="0" distR="0" wp14:anchorId="1D527674" wp14:editId="66421717">
                  <wp:extent cx="5937250" cy="8326755"/>
                  <wp:effectExtent l="0" t="0" r="6350" b="0"/>
                  <wp:docPr id="3" name="Picture 3" descr="A book cover with a city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ok cover with a city landsc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37250" cy="8326755"/>
                          </a:xfrm>
                          <a:prstGeom prst="rect">
                            <a:avLst/>
                          </a:prstGeom>
                        </pic:spPr>
                      </pic:pic>
                    </a:graphicData>
                  </a:graphic>
                </wp:inline>
              </w:drawing>
            </w:r>
          </w:p>
          <w:p w14:paraId="18905187" w14:textId="77777777" w:rsidR="00A602AF" w:rsidRPr="00A602AF" w:rsidRDefault="00A602AF" w:rsidP="00C851C8">
            <w:pPr>
              <w:jc w:val="center"/>
            </w:pPr>
          </w:p>
        </w:tc>
      </w:tr>
    </w:tbl>
    <w:p w14:paraId="20C3A9BF" w14:textId="77777777" w:rsidR="00C851C8" w:rsidRDefault="00C851C8" w:rsidP="00C851C8">
      <w:pPr>
        <w:rPr>
          <w:rFonts w:ascii="Calibri" w:hAnsi="Calibri" w:cs="Calibri"/>
          <w:b/>
          <w:sz w:val="40"/>
          <w:szCs w:val="40"/>
        </w:rPr>
      </w:pPr>
    </w:p>
    <w:p w14:paraId="0D53B9F7" w14:textId="77777777" w:rsidR="0057143A" w:rsidRDefault="0057143A" w:rsidP="00C851C8">
      <w:pPr>
        <w:jc w:val="center"/>
        <w:rPr>
          <w:rFonts w:ascii="Calibri" w:hAnsi="Calibri" w:cs="Calibri"/>
          <w:b/>
          <w:sz w:val="40"/>
          <w:szCs w:val="40"/>
        </w:rPr>
      </w:pPr>
    </w:p>
    <w:p w14:paraId="6011E756" w14:textId="77777777" w:rsidR="0057143A" w:rsidRDefault="0057143A" w:rsidP="00C851C8">
      <w:pPr>
        <w:jc w:val="center"/>
        <w:rPr>
          <w:rFonts w:ascii="Calibri" w:hAnsi="Calibri" w:cs="Calibri"/>
          <w:b/>
          <w:sz w:val="40"/>
          <w:szCs w:val="40"/>
        </w:rPr>
      </w:pPr>
    </w:p>
    <w:p w14:paraId="29E4A755"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7409B7">
        <w:rPr>
          <w:rFonts w:ascii="Calibri" w:hAnsi="Calibri" w:cs="Calibri"/>
          <w:b/>
          <w:sz w:val="40"/>
          <w:szCs w:val="40"/>
        </w:rPr>
        <w:t>ARABIC</w:t>
      </w:r>
    </w:p>
    <w:p w14:paraId="43F44098" w14:textId="77777777" w:rsidR="001F212D" w:rsidRPr="00D30C27" w:rsidRDefault="001F212D" w:rsidP="001F212D">
      <w:pPr>
        <w:jc w:val="center"/>
        <w:rPr>
          <w:rFonts w:ascii="Calibri" w:hAnsi="Calibri" w:cs="Calibri"/>
          <w:b/>
          <w:sz w:val="40"/>
          <w:szCs w:val="40"/>
        </w:rPr>
      </w:pPr>
    </w:p>
    <w:p w14:paraId="0C5EE37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2F48C9FC" w14:textId="77777777" w:rsidR="001F212D" w:rsidRDefault="001F212D" w:rsidP="001F212D">
      <w:pPr>
        <w:pStyle w:val="Text"/>
        <w:rPr>
          <w:rFonts w:ascii="Calibri" w:hAnsi="Calibri"/>
        </w:rPr>
      </w:pPr>
    </w:p>
    <w:p w14:paraId="16799128" w14:textId="77777777" w:rsidR="001F212D" w:rsidRPr="006A5BBF" w:rsidRDefault="001F212D" w:rsidP="001F212D">
      <w:pPr>
        <w:pStyle w:val="Text"/>
        <w:rPr>
          <w:rFonts w:ascii="Calibri" w:hAnsi="Calibri"/>
        </w:rPr>
      </w:pPr>
    </w:p>
    <w:p w14:paraId="50C25F62"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2369099E" wp14:editId="0FA2B0BE">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6">
                            <a:lumMod val="10000"/>
                            <a:lumOff val="90000"/>
                          </a:schemeClr>
                        </a:solidFill>
                        <a:ln w="9525">
                          <a:noFill/>
                          <a:miter lim="800000"/>
                          <a:headEnd/>
                          <a:tailEnd/>
                        </a:ln>
                      </wps:spPr>
                      <wps:txbx>
                        <w:txbxContent>
                          <w:p w14:paraId="7F49CD63" w14:textId="77777777" w:rsidR="0057143A" w:rsidRDefault="0057143A" w:rsidP="0057143A">
                            <w:pPr>
                              <w:rPr>
                                <w:rFonts w:ascii="Calibri" w:hAnsi="Calibri" w:cs="Calibri"/>
                              </w:rPr>
                            </w:pPr>
                          </w:p>
                          <w:p w14:paraId="4D5945E0" w14:textId="77777777" w:rsidR="0057143A" w:rsidRDefault="0057143A" w:rsidP="0057143A">
                            <w:pPr>
                              <w:rPr>
                                <w:rFonts w:ascii="Calibri" w:hAnsi="Calibri" w:cs="Calibri"/>
                              </w:rPr>
                            </w:pPr>
                          </w:p>
                          <w:p w14:paraId="74DA8667" w14:textId="77777777" w:rsidR="007409B7" w:rsidRDefault="007409B7" w:rsidP="007409B7">
                            <w:pPr>
                              <w:rPr>
                                <w:rFonts w:ascii="Calibri" w:hAnsi="Calibri" w:cs="Calibri"/>
                              </w:rPr>
                            </w:pPr>
                            <w:r w:rsidRPr="006A5BBF">
                              <w:rPr>
                                <w:rFonts w:ascii="Calibri" w:hAnsi="Calibri" w:cs="Calibri"/>
                              </w:rPr>
                              <w:t>Arabic is spoken by about 400 million people, is an official language in over 20 countries, and is one of the five most widely spoken languages in the world. Speakers of Arabic are in high demand. Knowledge of the language can help you in a government career, but it will also be of benefit in business and in industries such as engineering, medical, and in the non</w:t>
                            </w:r>
                            <w:r>
                              <w:rPr>
                                <w:rFonts w:ascii="Calibri" w:hAnsi="Calibri" w:cs="Calibri"/>
                              </w:rPr>
                              <w:t>-</w:t>
                            </w:r>
                            <w:r w:rsidRPr="006A5BBF">
                              <w:rPr>
                                <w:rFonts w:ascii="Calibri" w:hAnsi="Calibri" w:cs="Calibri"/>
                              </w:rPr>
                              <w:t>profit and international relations sectors. Speaking Arabic can help you build relationships with business people in wealthy Middle Eastern countries like Qatar, the United Arab Emirates, and Saudi Arabia.</w:t>
                            </w:r>
                          </w:p>
                          <w:p w14:paraId="7E630A0F" w14:textId="77777777" w:rsidR="00872C4C" w:rsidRPr="00CE73B0" w:rsidRDefault="00872C4C"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9099E"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" fillcolor="#d3f0ff [345]" stroked="f">
                <v:textbox>
                  <w:txbxContent>
                    <w:p w14:paraId="7F49CD63" w14:textId="77777777" w:rsidR="0057143A" w:rsidRDefault="0057143A" w:rsidP="0057143A">
                      <w:pPr>
                        <w:rPr>
                          <w:rFonts w:ascii="Calibri" w:hAnsi="Calibri" w:cs="Calibri"/>
                        </w:rPr>
                      </w:pPr>
                    </w:p>
                    <w:p w14:paraId="4D5945E0" w14:textId="77777777" w:rsidR="0057143A" w:rsidRDefault="0057143A" w:rsidP="0057143A">
                      <w:pPr>
                        <w:rPr>
                          <w:rFonts w:ascii="Calibri" w:hAnsi="Calibri" w:cs="Calibri"/>
                        </w:rPr>
                      </w:pPr>
                    </w:p>
                    <w:p w14:paraId="74DA8667" w14:textId="77777777" w:rsidR="007409B7" w:rsidRDefault="007409B7" w:rsidP="007409B7">
                      <w:pPr>
                        <w:rPr>
                          <w:rFonts w:ascii="Calibri" w:hAnsi="Calibri" w:cs="Calibri"/>
                        </w:rPr>
                      </w:pPr>
                      <w:r w:rsidRPr="006A5BBF">
                        <w:rPr>
                          <w:rFonts w:ascii="Calibri" w:hAnsi="Calibri" w:cs="Calibri"/>
                        </w:rPr>
                        <w:t>Arabic is spoken by about 400 million people, is an official language in over 20 countries, and is one of the five most widely spoken languages in the world. Speakers of Arabic are in high demand. Knowledge of the language can help you in a government career, but it will also be of benefit in business and in industries such as engineering, medical, and in the non</w:t>
                      </w:r>
                      <w:r>
                        <w:rPr>
                          <w:rFonts w:ascii="Calibri" w:hAnsi="Calibri" w:cs="Calibri"/>
                        </w:rPr>
                        <w:t>-</w:t>
                      </w:r>
                      <w:r w:rsidRPr="006A5BBF">
                        <w:rPr>
                          <w:rFonts w:ascii="Calibri" w:hAnsi="Calibri" w:cs="Calibri"/>
                        </w:rPr>
                        <w:t>profit and international relations sectors. Speaking Arabic can help you build relationships with business people in wealthy Middle Eastern countries like Qatar, the United Arab Emirates, and Saudi Arabia.</w:t>
                      </w:r>
                    </w:p>
                    <w:p w14:paraId="7E630A0F" w14:textId="77777777" w:rsidR="00872C4C" w:rsidRPr="00CE73B0" w:rsidRDefault="00872C4C" w:rsidP="00872C4C"/>
                  </w:txbxContent>
                </v:textbox>
                <w10:wrap type="square" anchorx="margin"/>
              </v:shape>
            </w:pict>
          </mc:Fallback>
        </mc:AlternateContent>
      </w:r>
      <w:r w:rsidR="007409B7">
        <w:rPr>
          <w:rFonts w:ascii="Calibri" w:hAnsi="Calibri"/>
          <w:b/>
          <w:noProof/>
          <w:lang w:val="en-GB" w:eastAsia="zh-CN"/>
        </w:rPr>
        <w:t>MODERN ARABIC</w:t>
      </w:r>
      <w:r>
        <w:rPr>
          <w:rFonts w:ascii="Calibri" w:hAnsi="Calibri"/>
          <w:b/>
        </w:rPr>
        <w:t xml:space="preserve"> </w:t>
      </w:r>
    </w:p>
    <w:p w14:paraId="4BD200C0" w14:textId="77777777" w:rsidR="0057143A" w:rsidRDefault="0057143A" w:rsidP="001F212D">
      <w:pPr>
        <w:pStyle w:val="Text"/>
        <w:rPr>
          <w:rFonts w:ascii="Calibri" w:hAnsi="Calibri"/>
          <w:b/>
        </w:rPr>
      </w:pPr>
    </w:p>
    <w:p w14:paraId="5273B0E6" w14:textId="77777777" w:rsidR="00E76CA1" w:rsidRPr="000650FC" w:rsidRDefault="00586F32" w:rsidP="000650FC">
      <w:pPr>
        <w:pStyle w:val="Text"/>
        <w:rPr>
          <w:rFonts w:ascii="Calibri" w:hAnsi="Calibri"/>
          <w:b/>
          <w:sz w:val="24"/>
          <w:szCs w:val="24"/>
        </w:rPr>
      </w:pPr>
      <w:r>
        <w:rPr>
          <w:rFonts w:ascii="Calibri" w:hAnsi="Calibri" w:cs="Calibri"/>
          <w:noProof/>
          <w:sz w:val="22"/>
          <w:szCs w:val="22"/>
          <w:lang w:val="en-GB" w:eastAsia="zh-CN"/>
        </w:rPr>
        <w:drawing>
          <wp:inline distT="0" distB="0" distL="0" distR="0" wp14:anchorId="6F63214B" wp14:editId="490123E5">
            <wp:extent cx="3269019" cy="1992058"/>
            <wp:effectExtent l="0" t="0" r="0" b="1905"/>
            <wp:docPr id="19" name="Picture 19" descr="A cup of coff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up of coffee on a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69019" cy="1992058"/>
                    </a:xfrm>
                    <a:prstGeom prst="rect">
                      <a:avLst/>
                    </a:prstGeom>
                  </pic:spPr>
                </pic:pic>
              </a:graphicData>
            </a:graphic>
          </wp:inline>
        </w:drawing>
      </w:r>
    </w:p>
    <w:p w14:paraId="3B5637A7" w14:textId="77777777" w:rsidR="001F212D" w:rsidRPr="000650FC" w:rsidRDefault="001F212D"/>
    <w:p w14:paraId="75A1E22C" w14:textId="77777777" w:rsidR="00696E78" w:rsidRDefault="00696E78"/>
    <w:p w14:paraId="5E6EB063" w14:textId="77777777" w:rsidR="00211CE6" w:rsidRDefault="00211CE6" w:rsidP="00211CE6">
      <w:pPr>
        <w:pStyle w:val="GraphicAnchor"/>
      </w:pPr>
    </w:p>
    <w:p w14:paraId="5771B049"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3F84D70E" w14:textId="77777777" w:rsidR="00C851C8" w:rsidRDefault="00C851C8" w:rsidP="00D50A23">
      <w:pPr>
        <w:pStyle w:val="Heading3"/>
        <w:rPr>
          <w:rFonts w:ascii="Calibri" w:hAnsi="Calibri" w:cs="Calibri"/>
          <w:sz w:val="28"/>
          <w:szCs w:val="28"/>
        </w:rPr>
      </w:pPr>
    </w:p>
    <w:p w14:paraId="663B1B8F" w14:textId="77777777" w:rsidR="00C851C8" w:rsidRDefault="00C851C8" w:rsidP="00D50A23">
      <w:pPr>
        <w:pStyle w:val="Heading3"/>
        <w:rPr>
          <w:rFonts w:ascii="Calibri" w:hAnsi="Calibri" w:cs="Calibri"/>
          <w:sz w:val="28"/>
          <w:szCs w:val="28"/>
        </w:rPr>
      </w:pPr>
    </w:p>
    <w:p w14:paraId="049D373C"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1E5CBD0F"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BCAE687" wp14:editId="41FA96D2">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57F49BD"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66CDAE21" w14:textId="77777777" w:rsidR="00D50A23" w:rsidRDefault="00D50A23" w:rsidP="00D50A23">
      <w:pPr>
        <w:rPr>
          <w:rFonts w:ascii="Calibri" w:hAnsi="Calibri" w:cs="Calibri"/>
        </w:rPr>
      </w:pPr>
    </w:p>
    <w:p w14:paraId="7B9E2557" w14:textId="77777777" w:rsidR="00D50A23" w:rsidRDefault="00D50A23" w:rsidP="00D50A23">
      <w:pPr>
        <w:rPr>
          <w:rFonts w:ascii="Calibri" w:hAnsi="Calibri" w:cs="Calibri"/>
          <w:b/>
          <w:lang w:eastAsia="ko-KR"/>
        </w:rPr>
      </w:pPr>
    </w:p>
    <w:p w14:paraId="7D0B7662" w14:textId="77777777" w:rsidR="00D50A23" w:rsidRDefault="00D50A23" w:rsidP="00D50A23">
      <w:pPr>
        <w:rPr>
          <w:rFonts w:ascii="Calibri" w:hAnsi="Calibri" w:cs="Calibri"/>
          <w:b/>
          <w:lang w:eastAsia="ko-KR"/>
        </w:rPr>
      </w:pPr>
    </w:p>
    <w:p w14:paraId="743A3786" w14:textId="77777777" w:rsidR="00044DA9" w:rsidRPr="00044DA9" w:rsidRDefault="00044DA9" w:rsidP="00044DA9">
      <w:pPr>
        <w:rPr>
          <w:rFonts w:ascii="Calibri" w:hAnsi="Calibri" w:cs="Calibri"/>
          <w:b/>
          <w:bCs/>
          <w:lang w:eastAsia="ko-KR"/>
        </w:rPr>
      </w:pPr>
      <w:r w:rsidRPr="00044DA9">
        <w:rPr>
          <w:rFonts w:ascii="Calibri" w:hAnsi="Calibri" w:cs="Calibri"/>
          <w:b/>
          <w:bCs/>
          <w:lang w:eastAsia="ko-KR"/>
        </w:rPr>
        <w:t xml:space="preserve">Module aims </w:t>
      </w:r>
    </w:p>
    <w:p w14:paraId="7870F2E2" w14:textId="729B497A" w:rsidR="00044DA9" w:rsidRPr="00044DA9" w:rsidRDefault="00044DA9" w:rsidP="00044DA9">
      <w:pPr>
        <w:rPr>
          <w:rFonts w:ascii="Calibri" w:hAnsi="Calibri" w:cs="Calibri"/>
          <w:sz w:val="22"/>
          <w:szCs w:val="22"/>
          <w:lang w:eastAsia="ko-KR"/>
        </w:rPr>
      </w:pPr>
      <w:r w:rsidRPr="00044DA9">
        <w:rPr>
          <w:rFonts w:ascii="Calibri" w:hAnsi="Calibri" w:cs="Calibri"/>
          <w:sz w:val="22"/>
          <w:szCs w:val="22"/>
          <w:lang w:eastAsia="ko-KR"/>
        </w:rPr>
        <w:t>The overall aims of this module are to help you to develop a sound foundation of knowledge of the Arabic language, and an ability to approach communication in the language in a confident and competent manner. You will move from elementary knowledge of the language, to become someone who is able to function effectively at a basic level when using language occurring in everyday situations relating to practical matters, and be able to understand basic as well as slightly more complicated t texts, including news and brief reports (equivalent to level A2 of the Common European Framework of Reference, CEFR).</w:t>
      </w:r>
    </w:p>
    <w:p w14:paraId="2022B4D3" w14:textId="77777777" w:rsidR="00044DA9" w:rsidRPr="00044DA9" w:rsidRDefault="00044DA9" w:rsidP="00044DA9">
      <w:pPr>
        <w:rPr>
          <w:rFonts w:ascii="Calibri" w:hAnsi="Calibri" w:cs="Calibri"/>
          <w:sz w:val="22"/>
          <w:szCs w:val="22"/>
          <w:lang w:eastAsia="ko-KR"/>
        </w:rPr>
      </w:pPr>
      <w:r w:rsidRPr="00044DA9">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6E7FCBB4" w14:textId="77777777" w:rsidR="00044DA9" w:rsidRPr="00044DA9" w:rsidRDefault="00044DA9" w:rsidP="00044DA9">
      <w:pPr>
        <w:rPr>
          <w:rFonts w:ascii="Calibri" w:hAnsi="Calibri" w:cs="Calibri"/>
          <w:b/>
          <w:sz w:val="22"/>
          <w:szCs w:val="22"/>
          <w:lang w:eastAsia="ko-KR"/>
        </w:rPr>
      </w:pPr>
    </w:p>
    <w:p w14:paraId="7964364C" w14:textId="77777777" w:rsidR="00DA49CD" w:rsidRPr="00C851C8" w:rsidRDefault="00DA49CD" w:rsidP="00DA49CD">
      <w:pPr>
        <w:rPr>
          <w:rFonts w:ascii="Calibri" w:hAnsi="Calibri" w:cs="Calibri"/>
          <w:b/>
          <w:lang w:eastAsia="ko-KR"/>
        </w:rPr>
      </w:pPr>
      <w:r w:rsidRPr="00C851C8">
        <w:rPr>
          <w:rFonts w:ascii="Calibri" w:hAnsi="Calibri" w:cs="Calibri"/>
          <w:b/>
          <w:lang w:eastAsia="ko-KR"/>
        </w:rPr>
        <w:t>How is the module structured and how will it be taught?</w:t>
      </w:r>
    </w:p>
    <w:p w14:paraId="6B4E2CAE" w14:textId="77777777" w:rsidR="00001D5F" w:rsidRPr="00D15589" w:rsidRDefault="00001D5F" w:rsidP="00001D5F">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Arabic</w:t>
      </w:r>
      <w:r w:rsidRPr="00D15589">
        <w:rPr>
          <w:rFonts w:ascii="Calibri" w:hAnsi="Calibri" w:cs="Calibri"/>
          <w:sz w:val="22"/>
          <w:szCs w:val="22"/>
          <w:lang w:eastAsia="ko-KR"/>
        </w:rPr>
        <w:t xml:space="preserve"> outside the classroom.</w:t>
      </w:r>
    </w:p>
    <w:p w14:paraId="3114F62A" w14:textId="77777777" w:rsidR="00001D5F" w:rsidRPr="00D15589" w:rsidRDefault="00001D5F" w:rsidP="00001D5F">
      <w:pPr>
        <w:rPr>
          <w:rFonts w:ascii="Calibri" w:hAnsi="Calibri" w:cs="Calibri"/>
          <w:sz w:val="22"/>
          <w:szCs w:val="22"/>
          <w:lang w:eastAsia="ko-KR"/>
        </w:rPr>
      </w:pPr>
    </w:p>
    <w:p w14:paraId="0C3472EA" w14:textId="77777777" w:rsidR="00001D5F" w:rsidRPr="00D15589" w:rsidRDefault="00001D5F" w:rsidP="00001D5F">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532943B0" w14:textId="77777777" w:rsidR="00001D5F" w:rsidRDefault="00001D5F" w:rsidP="00001D5F">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069250A0" w14:textId="77777777" w:rsidR="00044DA9" w:rsidRPr="00044DA9" w:rsidRDefault="00044DA9" w:rsidP="00044DA9">
      <w:pPr>
        <w:rPr>
          <w:rFonts w:ascii="Calibri" w:hAnsi="Calibri" w:cs="Calibri"/>
          <w:b/>
          <w:sz w:val="22"/>
          <w:szCs w:val="22"/>
          <w:lang w:eastAsia="ko-KR"/>
        </w:rPr>
      </w:pPr>
    </w:p>
    <w:p w14:paraId="362BBCED" w14:textId="77777777" w:rsidR="00044DA9" w:rsidRPr="00044DA9" w:rsidRDefault="00044DA9" w:rsidP="00044DA9">
      <w:pPr>
        <w:rPr>
          <w:rFonts w:ascii="Calibri" w:hAnsi="Calibri" w:cs="Calibri"/>
          <w:b/>
          <w:lang w:eastAsia="ko-KR"/>
        </w:rPr>
      </w:pPr>
      <w:r w:rsidRPr="00044DA9">
        <w:rPr>
          <w:rFonts w:ascii="Calibri" w:hAnsi="Calibri" w:cs="Calibri"/>
          <w:b/>
          <w:lang w:eastAsia="ko-KR"/>
        </w:rPr>
        <w:t>Module Learning Outcomes</w:t>
      </w:r>
    </w:p>
    <w:p w14:paraId="46FBAFC8" w14:textId="77777777" w:rsidR="00044DA9" w:rsidRPr="00044DA9" w:rsidRDefault="00044DA9" w:rsidP="00044DA9">
      <w:pPr>
        <w:ind w:left="720"/>
        <w:rPr>
          <w:rFonts w:ascii="Calibri" w:hAnsi="Calibri" w:cs="Calibri"/>
          <w:b/>
          <w:sz w:val="22"/>
          <w:szCs w:val="22"/>
          <w:lang w:eastAsia="ko-KR"/>
        </w:rPr>
      </w:pPr>
    </w:p>
    <w:p w14:paraId="409363C6" w14:textId="77777777" w:rsidR="00044DA9" w:rsidRPr="00044DA9" w:rsidRDefault="00044DA9" w:rsidP="00044DA9">
      <w:pPr>
        <w:ind w:left="720"/>
        <w:rPr>
          <w:rFonts w:ascii="Calibri" w:hAnsi="Calibri" w:cs="Calibri"/>
          <w:b/>
          <w:sz w:val="22"/>
          <w:szCs w:val="22"/>
          <w:lang w:eastAsia="ko-KR"/>
        </w:rPr>
      </w:pPr>
      <w:r w:rsidRPr="00044DA9">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044DA9" w:rsidRPr="00044DA9" w14:paraId="6572AAA2" w14:textId="77777777" w:rsidTr="00A75FCA">
        <w:tc>
          <w:tcPr>
            <w:tcW w:w="541" w:type="dxa"/>
            <w:shd w:val="clear" w:color="auto" w:fill="auto"/>
          </w:tcPr>
          <w:p w14:paraId="71676DC8"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A1</w:t>
            </w:r>
          </w:p>
        </w:tc>
        <w:tc>
          <w:tcPr>
            <w:tcW w:w="7361" w:type="dxa"/>
            <w:shd w:val="clear" w:color="auto" w:fill="auto"/>
          </w:tcPr>
          <w:p w14:paraId="27EB7D1B" w14:textId="0C6128A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 xml:space="preserve">To achieve effective communication in Modern </w:t>
            </w:r>
            <w:r w:rsidRPr="00044DA9">
              <w:rPr>
                <w:rFonts w:ascii="Calibri" w:hAnsi="Calibri" w:cs="Calibri"/>
                <w:sz w:val="22"/>
                <w:szCs w:val="22"/>
                <w:lang w:eastAsia="ko-KR"/>
              </w:rPr>
              <w:t xml:space="preserve">Arabic </w:t>
            </w:r>
            <w:r w:rsidRPr="00044DA9">
              <w:rPr>
                <w:rFonts w:ascii="Calibri" w:eastAsia="SimSun" w:hAnsi="Calibri" w:cs="Calibri"/>
                <w:sz w:val="22"/>
                <w:szCs w:val="22"/>
                <w:lang w:eastAsia="ko-KR"/>
              </w:rPr>
              <w:t>at level A2 CEFR with competent</w:t>
            </w:r>
          </w:p>
          <w:p w14:paraId="102B3A92"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speakers of the language.</w:t>
            </w:r>
          </w:p>
        </w:tc>
      </w:tr>
      <w:tr w:rsidR="00044DA9" w:rsidRPr="00044DA9" w14:paraId="07B2D756" w14:textId="77777777" w:rsidTr="00A75FCA">
        <w:tc>
          <w:tcPr>
            <w:tcW w:w="541" w:type="dxa"/>
            <w:shd w:val="clear" w:color="auto" w:fill="auto"/>
          </w:tcPr>
          <w:p w14:paraId="7B090082"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A2</w:t>
            </w:r>
          </w:p>
        </w:tc>
        <w:tc>
          <w:tcPr>
            <w:tcW w:w="7361" w:type="dxa"/>
            <w:shd w:val="clear" w:color="auto" w:fill="auto"/>
          </w:tcPr>
          <w:p w14:paraId="23657E81" w14:textId="7A47D2A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 xml:space="preserve">To exploit, for a variety of purposes, a range of materials, written and spoken, in Modern </w:t>
            </w:r>
            <w:r w:rsidRPr="00044DA9">
              <w:rPr>
                <w:rFonts w:ascii="Calibri" w:hAnsi="Calibri" w:cs="Calibri"/>
                <w:sz w:val="22"/>
                <w:szCs w:val="22"/>
                <w:lang w:eastAsia="ko-KR"/>
              </w:rPr>
              <w:t xml:space="preserve">Arabic </w:t>
            </w:r>
            <w:r w:rsidRPr="00044DA9">
              <w:rPr>
                <w:rFonts w:ascii="Calibri" w:eastAsia="SimSun" w:hAnsi="Calibri" w:cs="Calibri"/>
                <w:sz w:val="22"/>
                <w:szCs w:val="22"/>
                <w:lang w:eastAsia="ko-KR"/>
              </w:rPr>
              <w:t>level A2 CEFR.</w:t>
            </w:r>
          </w:p>
        </w:tc>
      </w:tr>
      <w:tr w:rsidR="00044DA9" w:rsidRPr="00044DA9" w14:paraId="5F59D3B4" w14:textId="77777777" w:rsidTr="00A75FCA">
        <w:tc>
          <w:tcPr>
            <w:tcW w:w="541" w:type="dxa"/>
            <w:shd w:val="clear" w:color="auto" w:fill="auto"/>
          </w:tcPr>
          <w:p w14:paraId="72FBA1C1"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A3</w:t>
            </w:r>
          </w:p>
        </w:tc>
        <w:tc>
          <w:tcPr>
            <w:tcW w:w="7361" w:type="dxa"/>
            <w:shd w:val="clear" w:color="auto" w:fill="auto"/>
          </w:tcPr>
          <w:p w14:paraId="3A796D10" w14:textId="679E8B6F"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 xml:space="preserve">To demonstrate a knowledge and understanding of the structures, registers and, as appropriate, varieties of Modern </w:t>
            </w:r>
            <w:r w:rsidRPr="00044DA9">
              <w:rPr>
                <w:rFonts w:ascii="Calibri" w:hAnsi="Calibri" w:cs="Calibri"/>
                <w:sz w:val="22"/>
                <w:szCs w:val="22"/>
                <w:lang w:eastAsia="ko-KR"/>
              </w:rPr>
              <w:t xml:space="preserve">Arabic </w:t>
            </w:r>
            <w:r w:rsidRPr="00044DA9">
              <w:rPr>
                <w:rFonts w:ascii="Calibri" w:eastAsia="SimSun" w:hAnsi="Calibri" w:cs="Calibri"/>
                <w:sz w:val="22"/>
                <w:szCs w:val="22"/>
                <w:lang w:eastAsia="ko-KR"/>
              </w:rPr>
              <w:t>at level A2 CEFR.</w:t>
            </w:r>
          </w:p>
        </w:tc>
      </w:tr>
      <w:tr w:rsidR="00044DA9" w:rsidRPr="00044DA9" w14:paraId="7029417A" w14:textId="77777777" w:rsidTr="00A75FCA">
        <w:tc>
          <w:tcPr>
            <w:tcW w:w="541" w:type="dxa"/>
            <w:shd w:val="clear" w:color="auto" w:fill="auto"/>
          </w:tcPr>
          <w:p w14:paraId="141B98E1"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A4</w:t>
            </w:r>
          </w:p>
        </w:tc>
        <w:tc>
          <w:tcPr>
            <w:tcW w:w="7361" w:type="dxa"/>
            <w:shd w:val="clear" w:color="auto" w:fill="auto"/>
          </w:tcPr>
          <w:p w14:paraId="01C4A637" w14:textId="0B054A52"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 xml:space="preserve">To demonstrate a knowledge and understanding of </w:t>
            </w:r>
            <w:r w:rsidRPr="00044DA9">
              <w:rPr>
                <w:rFonts w:ascii="Calibri" w:hAnsi="Calibri" w:cs="Calibri"/>
                <w:sz w:val="22"/>
                <w:szCs w:val="22"/>
                <w:lang w:eastAsia="ko-KR"/>
              </w:rPr>
              <w:t xml:space="preserve">Arab </w:t>
            </w:r>
            <w:r w:rsidRPr="00044DA9">
              <w:rPr>
                <w:rFonts w:ascii="Calibri" w:eastAsia="SimSun" w:hAnsi="Calibri" w:cs="Calibri"/>
                <w:sz w:val="22"/>
                <w:szCs w:val="22"/>
                <w:lang w:eastAsia="ko-KR"/>
              </w:rPr>
              <w:t>cultures and societies gained through the study of basic written and aural texts and other cultural products in the target language.</w:t>
            </w:r>
          </w:p>
        </w:tc>
      </w:tr>
    </w:tbl>
    <w:p w14:paraId="79C1D9AF" w14:textId="77777777" w:rsidR="00044DA9" w:rsidRPr="00044DA9" w:rsidRDefault="00044DA9" w:rsidP="00044DA9">
      <w:pPr>
        <w:ind w:left="720"/>
        <w:rPr>
          <w:rFonts w:ascii="Calibri" w:hAnsi="Calibri" w:cs="Calibri"/>
          <w:b/>
          <w:sz w:val="22"/>
          <w:szCs w:val="22"/>
          <w:lang w:eastAsia="ko-KR"/>
        </w:rPr>
      </w:pPr>
    </w:p>
    <w:p w14:paraId="01D9E8D2" w14:textId="77777777" w:rsidR="00001D5F" w:rsidRDefault="00001D5F" w:rsidP="00044DA9">
      <w:pPr>
        <w:ind w:left="720"/>
        <w:rPr>
          <w:rFonts w:ascii="Calibri" w:hAnsi="Calibri" w:cs="Calibri"/>
          <w:b/>
          <w:sz w:val="22"/>
          <w:szCs w:val="22"/>
          <w:lang w:eastAsia="ko-KR"/>
        </w:rPr>
      </w:pPr>
    </w:p>
    <w:p w14:paraId="16314505" w14:textId="77777777" w:rsidR="00001D5F" w:rsidRDefault="00001D5F" w:rsidP="00044DA9">
      <w:pPr>
        <w:ind w:left="720"/>
        <w:rPr>
          <w:rFonts w:ascii="Calibri" w:hAnsi="Calibri" w:cs="Calibri"/>
          <w:b/>
          <w:sz w:val="22"/>
          <w:szCs w:val="22"/>
          <w:lang w:eastAsia="ko-KR"/>
        </w:rPr>
      </w:pPr>
    </w:p>
    <w:p w14:paraId="1CC902CA" w14:textId="3C9AB57D" w:rsidR="00044DA9" w:rsidRPr="00044DA9" w:rsidRDefault="00044DA9" w:rsidP="00044DA9">
      <w:pPr>
        <w:ind w:left="720"/>
        <w:rPr>
          <w:rFonts w:ascii="Calibri" w:hAnsi="Calibri" w:cs="Calibri"/>
          <w:b/>
          <w:sz w:val="22"/>
          <w:szCs w:val="22"/>
          <w:lang w:eastAsia="ko-KR"/>
        </w:rPr>
      </w:pPr>
      <w:r w:rsidRPr="00044DA9">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044DA9" w:rsidRPr="00044DA9" w14:paraId="5A3F46EF" w14:textId="77777777" w:rsidTr="00A75FCA">
        <w:tc>
          <w:tcPr>
            <w:tcW w:w="541" w:type="dxa"/>
            <w:shd w:val="clear" w:color="auto" w:fill="auto"/>
          </w:tcPr>
          <w:p w14:paraId="667CCEBB"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B1</w:t>
            </w:r>
          </w:p>
        </w:tc>
        <w:tc>
          <w:tcPr>
            <w:tcW w:w="7361" w:type="dxa"/>
            <w:shd w:val="clear" w:color="auto" w:fill="auto"/>
          </w:tcPr>
          <w:p w14:paraId="5D13C37C"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To analyze aspects of the target language and make use of them in a broadly professional context.</w:t>
            </w:r>
          </w:p>
        </w:tc>
      </w:tr>
      <w:tr w:rsidR="00044DA9" w:rsidRPr="00044DA9" w14:paraId="744853DF" w14:textId="77777777" w:rsidTr="00A75FCA">
        <w:tc>
          <w:tcPr>
            <w:tcW w:w="541" w:type="dxa"/>
            <w:shd w:val="clear" w:color="auto" w:fill="auto"/>
          </w:tcPr>
          <w:p w14:paraId="48912553"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B2</w:t>
            </w:r>
          </w:p>
        </w:tc>
        <w:tc>
          <w:tcPr>
            <w:tcW w:w="7361" w:type="dxa"/>
            <w:shd w:val="clear" w:color="auto" w:fill="auto"/>
          </w:tcPr>
          <w:p w14:paraId="0351CD94" w14:textId="3D369980"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 xml:space="preserve">To gather and process information related to the </w:t>
            </w:r>
            <w:r w:rsidRPr="00044DA9">
              <w:rPr>
                <w:rFonts w:ascii="Calibri" w:hAnsi="Calibri" w:cs="Calibri"/>
                <w:sz w:val="22"/>
                <w:szCs w:val="22"/>
                <w:lang w:eastAsia="ko-KR"/>
              </w:rPr>
              <w:t xml:space="preserve">Arabic </w:t>
            </w:r>
            <w:r w:rsidRPr="00044DA9">
              <w:rPr>
                <w:rFonts w:ascii="Calibri" w:eastAsia="SimSun" w:hAnsi="Calibri" w:cs="Calibri"/>
                <w:sz w:val="22"/>
                <w:szCs w:val="22"/>
                <w:lang w:eastAsia="ko-KR"/>
              </w:rPr>
              <w:t>language and Arab cultures from a variety of paper, audiovisual and electronic sources and communicate this information, both orally and in writing.</w:t>
            </w:r>
          </w:p>
        </w:tc>
      </w:tr>
      <w:tr w:rsidR="00044DA9" w:rsidRPr="00044DA9" w14:paraId="564D45DF" w14:textId="77777777" w:rsidTr="00A75FCA">
        <w:tc>
          <w:tcPr>
            <w:tcW w:w="541" w:type="dxa"/>
            <w:shd w:val="clear" w:color="auto" w:fill="auto"/>
          </w:tcPr>
          <w:p w14:paraId="15C67931"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B3</w:t>
            </w:r>
          </w:p>
        </w:tc>
        <w:tc>
          <w:tcPr>
            <w:tcW w:w="7361" w:type="dxa"/>
            <w:shd w:val="clear" w:color="auto" w:fill="auto"/>
          </w:tcPr>
          <w:p w14:paraId="7A241BD9"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To use ICT effectively both as a means of communication and as an aid to learning.</w:t>
            </w:r>
          </w:p>
        </w:tc>
      </w:tr>
      <w:tr w:rsidR="00044DA9" w:rsidRPr="00044DA9" w14:paraId="0BF78563" w14:textId="77777777" w:rsidTr="00A75FCA">
        <w:tc>
          <w:tcPr>
            <w:tcW w:w="541" w:type="dxa"/>
            <w:shd w:val="clear" w:color="auto" w:fill="auto"/>
          </w:tcPr>
          <w:p w14:paraId="6D7E6788"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B4</w:t>
            </w:r>
          </w:p>
        </w:tc>
        <w:tc>
          <w:tcPr>
            <w:tcW w:w="7361" w:type="dxa"/>
            <w:shd w:val="clear" w:color="auto" w:fill="auto"/>
          </w:tcPr>
          <w:p w14:paraId="2556BF59" w14:textId="1D1555C2"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To demonstrate some ability as an independent learner of the language in order to take further the study of the Arabic language and Arab cultures.</w:t>
            </w:r>
          </w:p>
        </w:tc>
      </w:tr>
    </w:tbl>
    <w:p w14:paraId="31C4E874" w14:textId="77777777" w:rsidR="00044DA9" w:rsidRPr="00044DA9" w:rsidRDefault="00044DA9" w:rsidP="00044DA9">
      <w:pPr>
        <w:rPr>
          <w:rFonts w:ascii="Calibri" w:hAnsi="Calibri" w:cs="Calibri"/>
          <w:sz w:val="22"/>
          <w:szCs w:val="22"/>
          <w:lang w:eastAsia="ko-KR"/>
        </w:rPr>
      </w:pPr>
    </w:p>
    <w:p w14:paraId="6A167A89" w14:textId="77777777" w:rsidR="00044DA9" w:rsidRPr="00044DA9" w:rsidRDefault="00044DA9" w:rsidP="00044DA9">
      <w:pPr>
        <w:rPr>
          <w:rFonts w:ascii="Calibri" w:hAnsi="Calibri" w:cs="Calibri"/>
          <w:sz w:val="22"/>
          <w:szCs w:val="22"/>
          <w:lang w:eastAsia="ko-KR"/>
        </w:rPr>
      </w:pPr>
    </w:p>
    <w:p w14:paraId="7B67D626" w14:textId="77777777" w:rsidR="00044DA9" w:rsidRPr="00044DA9" w:rsidRDefault="00044DA9" w:rsidP="00044DA9">
      <w:pPr>
        <w:ind w:left="720"/>
        <w:rPr>
          <w:rFonts w:ascii="Calibri" w:hAnsi="Calibri" w:cs="Calibri"/>
          <w:b/>
          <w:sz w:val="22"/>
          <w:szCs w:val="22"/>
          <w:lang w:eastAsia="ko-KR"/>
        </w:rPr>
      </w:pPr>
      <w:r w:rsidRPr="00044DA9">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044DA9" w:rsidRPr="00044DA9" w14:paraId="0D88EAFF" w14:textId="77777777" w:rsidTr="00A75FCA">
        <w:tc>
          <w:tcPr>
            <w:tcW w:w="425" w:type="dxa"/>
            <w:shd w:val="clear" w:color="auto" w:fill="auto"/>
          </w:tcPr>
          <w:p w14:paraId="598F5DB9"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C1</w:t>
            </w:r>
          </w:p>
        </w:tc>
        <w:tc>
          <w:tcPr>
            <w:tcW w:w="7270" w:type="dxa"/>
            <w:shd w:val="clear" w:color="auto" w:fill="auto"/>
          </w:tcPr>
          <w:p w14:paraId="6C0B6E07"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044DA9" w:rsidRPr="00044DA9" w14:paraId="227A04D6" w14:textId="77777777" w:rsidTr="00A75FCA">
        <w:tc>
          <w:tcPr>
            <w:tcW w:w="425" w:type="dxa"/>
            <w:shd w:val="clear" w:color="auto" w:fill="auto"/>
          </w:tcPr>
          <w:p w14:paraId="58ABF434"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C2</w:t>
            </w:r>
          </w:p>
        </w:tc>
        <w:tc>
          <w:tcPr>
            <w:tcW w:w="7270" w:type="dxa"/>
            <w:shd w:val="clear" w:color="auto" w:fill="auto"/>
          </w:tcPr>
          <w:p w14:paraId="57C4583D"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To apply analytical skills to investigate unfamiliar problems and to use the knowledge acquired to enrich research.</w:t>
            </w:r>
          </w:p>
        </w:tc>
      </w:tr>
      <w:tr w:rsidR="00044DA9" w:rsidRPr="00044DA9" w14:paraId="19C511C0" w14:textId="77777777" w:rsidTr="00A75FCA">
        <w:tc>
          <w:tcPr>
            <w:tcW w:w="425" w:type="dxa"/>
            <w:shd w:val="clear" w:color="auto" w:fill="auto"/>
          </w:tcPr>
          <w:p w14:paraId="3E185611"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C3</w:t>
            </w:r>
          </w:p>
        </w:tc>
        <w:tc>
          <w:tcPr>
            <w:tcW w:w="7270" w:type="dxa"/>
            <w:shd w:val="clear" w:color="auto" w:fill="auto"/>
          </w:tcPr>
          <w:p w14:paraId="46AA993A"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To be able to work effectively in diverse communities.</w:t>
            </w:r>
          </w:p>
        </w:tc>
      </w:tr>
      <w:tr w:rsidR="00044DA9" w:rsidRPr="00044DA9" w14:paraId="21A8ACD5" w14:textId="77777777" w:rsidTr="00A75FCA">
        <w:tc>
          <w:tcPr>
            <w:tcW w:w="425" w:type="dxa"/>
            <w:shd w:val="clear" w:color="auto" w:fill="auto"/>
          </w:tcPr>
          <w:p w14:paraId="3846B7C2"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C4</w:t>
            </w:r>
          </w:p>
        </w:tc>
        <w:tc>
          <w:tcPr>
            <w:tcW w:w="7270" w:type="dxa"/>
            <w:shd w:val="clear" w:color="auto" w:fill="auto"/>
          </w:tcPr>
          <w:p w14:paraId="0C04727C" w14:textId="77777777" w:rsidR="00044DA9" w:rsidRPr="00044DA9" w:rsidRDefault="00044DA9" w:rsidP="00A75FCA">
            <w:pPr>
              <w:rPr>
                <w:rFonts w:ascii="Calibri" w:eastAsia="SimSun" w:hAnsi="Calibri" w:cs="Calibri"/>
                <w:sz w:val="22"/>
                <w:szCs w:val="22"/>
                <w:lang w:eastAsia="ko-KR"/>
              </w:rPr>
            </w:pPr>
            <w:r w:rsidRPr="00044DA9">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5EFB1A2E" w14:textId="77777777" w:rsidR="00044DA9" w:rsidRDefault="00044DA9" w:rsidP="00044DA9"/>
    <w:p w14:paraId="4999C2FF" w14:textId="77777777" w:rsidR="00D50A23" w:rsidRDefault="00E76CA1"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4578BE98" wp14:editId="4434B1EC">
            <wp:extent cx="4593264" cy="3062177"/>
            <wp:effectExtent l="0" t="0" r="4445" b="0"/>
            <wp:docPr id="4" name="Picture 4" descr="A group of people walk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in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95603" cy="3063736"/>
                    </a:xfrm>
                    <a:prstGeom prst="rect">
                      <a:avLst/>
                    </a:prstGeom>
                  </pic:spPr>
                </pic:pic>
              </a:graphicData>
            </a:graphic>
          </wp:inline>
        </w:drawing>
      </w:r>
    </w:p>
    <w:p w14:paraId="2ADA9E2F"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1FF339FB" w14:textId="77777777" w:rsidR="00D50A23" w:rsidRDefault="00D50A23" w:rsidP="00051947">
      <w:pPr>
        <w:pStyle w:val="Heading3"/>
        <w:rPr>
          <w:rFonts w:ascii="Calibri" w:hAnsi="Calibri" w:cs="Calibri"/>
          <w:sz w:val="28"/>
          <w:szCs w:val="28"/>
        </w:rPr>
      </w:pPr>
    </w:p>
    <w:p w14:paraId="510421E8"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695A550"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49A895F" wp14:editId="2794C4CD">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76A29F5"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55F3B458" w14:textId="77777777" w:rsidR="00051947" w:rsidRDefault="00051947" w:rsidP="00CB7D2F">
      <w:pPr>
        <w:rPr>
          <w:rFonts w:ascii="Calibri" w:hAnsi="Calibri" w:cs="Calibri"/>
        </w:rPr>
      </w:pPr>
    </w:p>
    <w:p w14:paraId="015A7C59" w14:textId="7777777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586F32">
        <w:rPr>
          <w:rFonts w:ascii="Calibri" w:hAnsi="Calibri" w:cs="Calibri"/>
        </w:rPr>
        <w:t>15</w:t>
      </w:r>
      <w:r w:rsidRPr="00CB7D2F">
        <w:rPr>
          <w:rFonts w:ascii="Calibri" w:hAnsi="Calibri" w:cs="Calibri"/>
        </w:rPr>
        <w:t xml:space="preserve"> credits, which equals </w:t>
      </w:r>
      <w:r w:rsidR="00586F32">
        <w:rPr>
          <w:rFonts w:ascii="Calibri" w:hAnsi="Calibri" w:cs="Calibri"/>
        </w:rPr>
        <w:t>15</w:t>
      </w:r>
      <w:r w:rsidRPr="00CB7D2F">
        <w:rPr>
          <w:rFonts w:ascii="Calibri" w:hAnsi="Calibri" w:cs="Calibri"/>
        </w:rPr>
        <w:t xml:space="preserve">0 learning hours. </w:t>
      </w:r>
      <w:r w:rsidR="00586F32">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76116C9" w14:textId="77777777" w:rsidR="00CB7D2F" w:rsidRDefault="00CB7D2F" w:rsidP="00CB7D2F">
      <w:pPr>
        <w:rPr>
          <w:rFonts w:ascii="Calibri" w:hAnsi="Calibri" w:cs="Calibri"/>
        </w:rPr>
      </w:pPr>
    </w:p>
    <w:p w14:paraId="32B3D631"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2E52AF6E" w14:textId="77777777" w:rsidTr="00651FD0">
        <w:trPr>
          <w:trHeight w:val="397"/>
          <w:jc w:val="center"/>
        </w:trPr>
        <w:tc>
          <w:tcPr>
            <w:tcW w:w="8186" w:type="dxa"/>
            <w:gridSpan w:val="2"/>
            <w:shd w:val="clear" w:color="auto" w:fill="D9D9D9"/>
            <w:noWrap/>
            <w:vAlign w:val="center"/>
            <w:hideMark/>
          </w:tcPr>
          <w:p w14:paraId="382CEB7B" w14:textId="4094D470" w:rsidR="0057143A" w:rsidRPr="00CB7D2F" w:rsidRDefault="00DA49CD" w:rsidP="00651FD0">
            <w:pPr>
              <w:rPr>
                <w:rFonts w:ascii="Calibri" w:hAnsi="Calibri" w:cs="Calibri"/>
                <w:color w:val="000000"/>
                <w:lang w:eastAsia="en-GB"/>
              </w:rPr>
            </w:pPr>
            <w:r>
              <w:rPr>
                <w:rFonts w:ascii="Calibri" w:hAnsi="Calibri" w:cs="Calibri"/>
                <w:b/>
                <w:bCs/>
                <w:color w:val="000000"/>
                <w:lang w:eastAsia="en-GB"/>
              </w:rPr>
              <w:t>15</w:t>
            </w:r>
            <w:r w:rsidR="0057143A"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0057143A" w:rsidRPr="00CB7D2F">
              <w:rPr>
                <w:rFonts w:ascii="Calibri" w:hAnsi="Calibri" w:cs="Calibri"/>
                <w:b/>
                <w:bCs/>
                <w:color w:val="000000"/>
                <w:lang w:eastAsia="en-GB"/>
              </w:rPr>
              <w:t>0 learning hours</w:t>
            </w:r>
            <w:r w:rsidR="0057143A" w:rsidRPr="00CB7D2F">
              <w:rPr>
                <w:rFonts w:ascii="Calibri" w:hAnsi="Calibri" w:cs="Calibri"/>
                <w:color w:val="000000"/>
                <w:lang w:eastAsia="en-GB"/>
              </w:rPr>
              <w:t> </w:t>
            </w:r>
          </w:p>
        </w:tc>
      </w:tr>
      <w:tr w:rsidR="0057143A" w:rsidRPr="00CB7D2F" w14:paraId="4768167C" w14:textId="77777777" w:rsidTr="00651FD0">
        <w:trPr>
          <w:trHeight w:val="241"/>
          <w:jc w:val="center"/>
        </w:trPr>
        <w:tc>
          <w:tcPr>
            <w:tcW w:w="8186" w:type="dxa"/>
            <w:gridSpan w:val="2"/>
            <w:shd w:val="clear" w:color="auto" w:fill="auto"/>
            <w:noWrap/>
            <w:vAlign w:val="center"/>
          </w:tcPr>
          <w:p w14:paraId="3520D3BF" w14:textId="77777777" w:rsidR="0057143A" w:rsidRPr="00CB7D2F" w:rsidRDefault="0057143A" w:rsidP="00651FD0">
            <w:pPr>
              <w:rPr>
                <w:rFonts w:ascii="Calibri" w:hAnsi="Calibri" w:cs="Calibri"/>
                <w:b/>
                <w:bCs/>
                <w:color w:val="000000"/>
                <w:lang w:eastAsia="en-GB"/>
              </w:rPr>
            </w:pPr>
          </w:p>
        </w:tc>
      </w:tr>
      <w:tr w:rsidR="00586F32" w:rsidRPr="00CB7D2F" w14:paraId="2F707273" w14:textId="77777777" w:rsidTr="00651FD0">
        <w:trPr>
          <w:trHeight w:val="397"/>
          <w:jc w:val="center"/>
        </w:trPr>
        <w:tc>
          <w:tcPr>
            <w:tcW w:w="5138" w:type="dxa"/>
            <w:shd w:val="clear" w:color="auto" w:fill="D9D9D9"/>
            <w:noWrap/>
            <w:vAlign w:val="center"/>
            <w:hideMark/>
          </w:tcPr>
          <w:p w14:paraId="7F33738D" w14:textId="77777777" w:rsidR="00586F32" w:rsidRPr="00CB7D2F" w:rsidRDefault="00586F32" w:rsidP="00586F32">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73E4E6A0" w14:textId="77777777" w:rsidR="00586F32" w:rsidRPr="00CB7D2F" w:rsidRDefault="00586F32" w:rsidP="00044DA9">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586F32" w:rsidRPr="00CB7D2F" w14:paraId="265873ED" w14:textId="77777777" w:rsidTr="00651FD0">
        <w:trPr>
          <w:trHeight w:val="397"/>
          <w:jc w:val="center"/>
        </w:trPr>
        <w:tc>
          <w:tcPr>
            <w:tcW w:w="5138" w:type="dxa"/>
            <w:shd w:val="clear" w:color="auto" w:fill="auto"/>
            <w:noWrap/>
            <w:vAlign w:val="center"/>
            <w:hideMark/>
          </w:tcPr>
          <w:p w14:paraId="07E37607" w14:textId="77777777" w:rsidR="00586F32" w:rsidRPr="00CB7D2F" w:rsidRDefault="00586F32" w:rsidP="00586F32">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3C33B2A0" w14:textId="77777777" w:rsidR="00586F32" w:rsidRPr="00CB7D2F" w:rsidRDefault="00586F32" w:rsidP="00044DA9">
            <w:pPr>
              <w:jc w:val="center"/>
              <w:rPr>
                <w:rFonts w:ascii="Calibri" w:hAnsi="Calibri" w:cs="Calibri"/>
                <w:color w:val="000000"/>
                <w:lang w:eastAsia="en-GB"/>
              </w:rPr>
            </w:pPr>
          </w:p>
        </w:tc>
      </w:tr>
      <w:tr w:rsidR="00586F32" w:rsidRPr="00CB7D2F" w14:paraId="64F3AE40" w14:textId="77777777" w:rsidTr="00651FD0">
        <w:trPr>
          <w:trHeight w:val="397"/>
          <w:jc w:val="center"/>
        </w:trPr>
        <w:tc>
          <w:tcPr>
            <w:tcW w:w="5138" w:type="dxa"/>
            <w:shd w:val="clear" w:color="auto" w:fill="D9D9D9"/>
            <w:noWrap/>
            <w:vAlign w:val="center"/>
            <w:hideMark/>
          </w:tcPr>
          <w:p w14:paraId="2A640FBC" w14:textId="77777777" w:rsidR="00586F32" w:rsidRPr="00CB7D2F" w:rsidRDefault="00586F32" w:rsidP="00586F32">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5BBC6175" w14:textId="77777777" w:rsidR="00586F32" w:rsidRPr="00CB7D2F" w:rsidRDefault="00586F32" w:rsidP="00044DA9">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586F32" w:rsidRPr="00CB7D2F" w14:paraId="294670AC" w14:textId="77777777" w:rsidTr="00651FD0">
        <w:trPr>
          <w:trHeight w:val="397"/>
          <w:jc w:val="center"/>
        </w:trPr>
        <w:tc>
          <w:tcPr>
            <w:tcW w:w="5138" w:type="dxa"/>
            <w:shd w:val="clear" w:color="auto" w:fill="auto"/>
            <w:noWrap/>
            <w:vAlign w:val="center"/>
          </w:tcPr>
          <w:p w14:paraId="7370CAE7" w14:textId="77777777" w:rsidR="00586F32" w:rsidRPr="00CB7D2F" w:rsidRDefault="00586F32" w:rsidP="00586F32">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4924F136" w14:textId="77777777" w:rsidR="00586F32" w:rsidRPr="00CB7D2F" w:rsidRDefault="00586F32" w:rsidP="00044DA9">
            <w:pPr>
              <w:jc w:val="center"/>
              <w:rPr>
                <w:rFonts w:ascii="Calibri" w:hAnsi="Calibri" w:cs="Calibri"/>
                <w:color w:val="000000"/>
                <w:lang w:eastAsia="en-GB"/>
              </w:rPr>
            </w:pPr>
            <w:r>
              <w:rPr>
                <w:rFonts w:ascii="Calibri" w:hAnsi="Calibri" w:cs="Calibri"/>
                <w:color w:val="000000"/>
                <w:lang w:eastAsia="en-GB"/>
              </w:rPr>
              <w:t>22</w:t>
            </w:r>
          </w:p>
        </w:tc>
      </w:tr>
      <w:tr w:rsidR="00586F32" w:rsidRPr="00CB7D2F" w14:paraId="0EEE7694" w14:textId="77777777" w:rsidTr="00651FD0">
        <w:trPr>
          <w:trHeight w:val="397"/>
          <w:jc w:val="center"/>
        </w:trPr>
        <w:tc>
          <w:tcPr>
            <w:tcW w:w="5138" w:type="dxa"/>
            <w:shd w:val="clear" w:color="auto" w:fill="auto"/>
            <w:noWrap/>
            <w:vAlign w:val="center"/>
          </w:tcPr>
          <w:p w14:paraId="0E5D37FA" w14:textId="77777777" w:rsidR="00586F32" w:rsidRPr="00CB7D2F" w:rsidRDefault="00586F32" w:rsidP="00586F32">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29391BDB" w14:textId="77777777" w:rsidR="00586F32" w:rsidRPr="00CB7D2F" w:rsidRDefault="00586F32" w:rsidP="00044DA9">
            <w:pPr>
              <w:jc w:val="center"/>
              <w:rPr>
                <w:rFonts w:ascii="Calibri" w:hAnsi="Calibri" w:cs="Calibri"/>
                <w:color w:val="000000"/>
                <w:lang w:eastAsia="en-GB"/>
              </w:rPr>
            </w:pPr>
            <w:r>
              <w:rPr>
                <w:rFonts w:ascii="Calibri" w:hAnsi="Calibri" w:cs="Calibri"/>
                <w:color w:val="000000"/>
                <w:lang w:eastAsia="en-GB"/>
              </w:rPr>
              <w:t>22</w:t>
            </w:r>
          </w:p>
        </w:tc>
      </w:tr>
      <w:tr w:rsidR="00586F32" w:rsidRPr="00CB7D2F" w14:paraId="72535566" w14:textId="77777777" w:rsidTr="00651FD0">
        <w:trPr>
          <w:trHeight w:val="397"/>
          <w:jc w:val="center"/>
        </w:trPr>
        <w:tc>
          <w:tcPr>
            <w:tcW w:w="5138" w:type="dxa"/>
            <w:shd w:val="clear" w:color="auto" w:fill="auto"/>
            <w:noWrap/>
            <w:vAlign w:val="center"/>
          </w:tcPr>
          <w:p w14:paraId="6D47D352" w14:textId="77777777" w:rsidR="00586F32" w:rsidRPr="00CB7D2F" w:rsidRDefault="00586F32" w:rsidP="00586F32">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7782DC88" w14:textId="77777777" w:rsidR="00586F32" w:rsidRPr="00CB7D2F" w:rsidRDefault="00586F32" w:rsidP="00044DA9">
            <w:pPr>
              <w:jc w:val="center"/>
              <w:rPr>
                <w:rFonts w:ascii="Calibri" w:hAnsi="Calibri" w:cs="Calibri"/>
                <w:color w:val="000000"/>
                <w:lang w:eastAsia="en-GB"/>
              </w:rPr>
            </w:pPr>
            <w:r>
              <w:rPr>
                <w:rFonts w:ascii="Calibri" w:hAnsi="Calibri" w:cs="Calibri"/>
                <w:color w:val="000000"/>
                <w:lang w:eastAsia="en-GB"/>
              </w:rPr>
              <w:t>44</w:t>
            </w:r>
          </w:p>
        </w:tc>
      </w:tr>
      <w:tr w:rsidR="00586F32" w:rsidRPr="00CB7D2F" w14:paraId="334D7E80" w14:textId="77777777" w:rsidTr="00651FD0">
        <w:trPr>
          <w:trHeight w:val="397"/>
          <w:jc w:val="center"/>
        </w:trPr>
        <w:tc>
          <w:tcPr>
            <w:tcW w:w="5138" w:type="dxa"/>
            <w:shd w:val="clear" w:color="auto" w:fill="auto"/>
            <w:noWrap/>
            <w:vAlign w:val="center"/>
          </w:tcPr>
          <w:p w14:paraId="02001DF9" w14:textId="77777777" w:rsidR="00586F32" w:rsidRPr="00CB7D2F" w:rsidRDefault="00586F32" w:rsidP="00586F32">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598A8CEE" w14:textId="77777777" w:rsidR="00586F32" w:rsidRPr="00CB7D2F" w:rsidRDefault="00586F32" w:rsidP="00044DA9">
            <w:pPr>
              <w:jc w:val="center"/>
              <w:rPr>
                <w:rFonts w:ascii="Calibri" w:hAnsi="Calibri" w:cs="Calibri"/>
                <w:color w:val="000000"/>
                <w:lang w:eastAsia="en-GB"/>
              </w:rPr>
            </w:pPr>
            <w:r>
              <w:rPr>
                <w:rFonts w:ascii="Calibri" w:hAnsi="Calibri" w:cs="Calibri"/>
                <w:color w:val="000000"/>
                <w:lang w:eastAsia="en-GB"/>
              </w:rPr>
              <w:t>18</w:t>
            </w:r>
          </w:p>
        </w:tc>
      </w:tr>
      <w:tr w:rsidR="00586F32" w:rsidRPr="00CB7D2F" w14:paraId="34F68341" w14:textId="77777777" w:rsidTr="00651FD0">
        <w:trPr>
          <w:trHeight w:val="397"/>
          <w:jc w:val="center"/>
        </w:trPr>
        <w:tc>
          <w:tcPr>
            <w:tcW w:w="5138" w:type="dxa"/>
            <w:shd w:val="clear" w:color="auto" w:fill="D9D9D9"/>
            <w:noWrap/>
            <w:vAlign w:val="center"/>
            <w:hideMark/>
          </w:tcPr>
          <w:p w14:paraId="3EFABE88" w14:textId="77777777" w:rsidR="00586F32" w:rsidRPr="00CB7D2F" w:rsidRDefault="00586F32" w:rsidP="00586F32">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346C2C91" w14:textId="77777777" w:rsidR="00586F32" w:rsidRPr="00CB7D2F" w:rsidRDefault="00586F32" w:rsidP="00044DA9">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70162083" w14:textId="77777777" w:rsidR="00CB7D2F" w:rsidRDefault="00CB7D2F">
      <w:pPr>
        <w:rPr>
          <w:rFonts w:ascii="Calibri" w:hAnsi="Calibri" w:cs="Calibri"/>
        </w:rPr>
      </w:pPr>
    </w:p>
    <w:p w14:paraId="1BEA41DF" w14:textId="77777777" w:rsidR="0057143A" w:rsidRDefault="0057143A" w:rsidP="00051947">
      <w:pPr>
        <w:pStyle w:val="Heading3"/>
        <w:rPr>
          <w:rFonts w:ascii="Calibri" w:hAnsi="Calibri" w:cs="Calibri"/>
          <w:sz w:val="28"/>
          <w:szCs w:val="28"/>
        </w:rPr>
      </w:pPr>
    </w:p>
    <w:p w14:paraId="04EDBA4B" w14:textId="6CE05191" w:rsidR="00E76CA1" w:rsidRPr="00D22026" w:rsidRDefault="00E76CA1" w:rsidP="00E76CA1">
      <w:pPr>
        <w:pStyle w:val="Heading3"/>
        <w:rPr>
          <w:rFonts w:ascii="Calibri" w:hAnsi="Calibri" w:cs="Calibri"/>
          <w:sz w:val="28"/>
          <w:szCs w:val="28"/>
        </w:rPr>
      </w:pPr>
      <w:r>
        <w:rPr>
          <w:rFonts w:ascii="Calibri" w:hAnsi="Calibri" w:cs="Calibri"/>
          <w:sz w:val="28"/>
          <w:szCs w:val="28"/>
        </w:rPr>
        <w:t xml:space="preserve">CONTACT DETAILS AND </w:t>
      </w:r>
      <w:r w:rsidR="00001D5F">
        <w:rPr>
          <w:rFonts w:ascii="Calibri" w:hAnsi="Calibri" w:cs="Calibri"/>
          <w:sz w:val="28"/>
          <w:szCs w:val="28"/>
        </w:rPr>
        <w:t>ADVICE &amp; FEEDBACK</w:t>
      </w:r>
      <w:r>
        <w:rPr>
          <w:rFonts w:ascii="Calibri" w:hAnsi="Calibri" w:cs="Calibri"/>
          <w:sz w:val="28"/>
          <w:szCs w:val="28"/>
        </w:rPr>
        <w:t xml:space="preserve"> HOURS OF YOUR TUTOR</w:t>
      </w:r>
    </w:p>
    <w:p w14:paraId="2F107E27" w14:textId="77777777" w:rsidR="00E76CA1" w:rsidRPr="00D22026" w:rsidRDefault="00E76CA1" w:rsidP="00E76CA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14EA44C" wp14:editId="1101B774">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B8CA44E"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26C46CC5" w14:textId="77777777" w:rsidR="00E76CA1" w:rsidRDefault="00E76CA1" w:rsidP="00E76CA1">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E76CA1" w:rsidRPr="00D50A23" w14:paraId="6965C945" w14:textId="77777777" w:rsidTr="00E76CA1">
        <w:trPr>
          <w:trHeight w:val="312"/>
        </w:trPr>
        <w:tc>
          <w:tcPr>
            <w:tcW w:w="952" w:type="pct"/>
            <w:shd w:val="clear" w:color="auto" w:fill="E2B80F"/>
            <w:vAlign w:val="center"/>
            <w:hideMark/>
          </w:tcPr>
          <w:p w14:paraId="588D89CC" w14:textId="77777777" w:rsidR="00E76CA1" w:rsidRPr="00E76CA1" w:rsidRDefault="00E76CA1" w:rsidP="00651FD0">
            <w:pPr>
              <w:pStyle w:val="TableHeadings"/>
              <w:jc w:val="center"/>
              <w:rPr>
                <w:rFonts w:ascii="Calibri" w:hAnsi="Calibri" w:cs="Calibri"/>
                <w:b w:val="0"/>
                <w:color w:val="auto"/>
                <w:sz w:val="22"/>
                <w:szCs w:val="22"/>
              </w:rPr>
            </w:pPr>
          </w:p>
        </w:tc>
        <w:tc>
          <w:tcPr>
            <w:tcW w:w="852" w:type="pct"/>
            <w:shd w:val="clear" w:color="auto" w:fill="E2B80F"/>
            <w:noWrap/>
            <w:hideMark/>
          </w:tcPr>
          <w:p w14:paraId="48EC34D8" w14:textId="77777777" w:rsidR="00E76CA1" w:rsidRPr="00E76CA1" w:rsidRDefault="00E76CA1" w:rsidP="00651FD0">
            <w:pPr>
              <w:jc w:val="center"/>
              <w:rPr>
                <w:rFonts w:ascii="Calibri" w:hAnsi="Calibri" w:cs="Calibri"/>
                <w:b/>
              </w:rPr>
            </w:pPr>
            <w:r w:rsidRPr="00E76CA1">
              <w:rPr>
                <w:rFonts w:ascii="Calibri" w:hAnsi="Calibri" w:cs="Calibri"/>
                <w:b/>
              </w:rPr>
              <w:t>Module tutor</w:t>
            </w:r>
          </w:p>
        </w:tc>
        <w:tc>
          <w:tcPr>
            <w:tcW w:w="901" w:type="pct"/>
            <w:shd w:val="clear" w:color="auto" w:fill="E2B80F"/>
            <w:noWrap/>
            <w:hideMark/>
          </w:tcPr>
          <w:p w14:paraId="28B4253A" w14:textId="77777777" w:rsidR="00E76CA1" w:rsidRPr="00E76CA1" w:rsidRDefault="00E76CA1" w:rsidP="00651FD0">
            <w:pPr>
              <w:jc w:val="center"/>
              <w:rPr>
                <w:rFonts w:ascii="Calibri" w:hAnsi="Calibri" w:cs="Calibri"/>
                <w:b/>
              </w:rPr>
            </w:pPr>
            <w:r w:rsidRPr="00E76CA1">
              <w:rPr>
                <w:rFonts w:ascii="Calibri" w:hAnsi="Calibri" w:cs="Calibri"/>
                <w:b/>
              </w:rPr>
              <w:t>Office</w:t>
            </w:r>
          </w:p>
        </w:tc>
        <w:tc>
          <w:tcPr>
            <w:tcW w:w="1229" w:type="pct"/>
            <w:shd w:val="clear" w:color="auto" w:fill="E2B80F"/>
          </w:tcPr>
          <w:p w14:paraId="2204E4FC" w14:textId="77777777" w:rsidR="00E76CA1" w:rsidRPr="00E76CA1" w:rsidRDefault="00E76CA1" w:rsidP="00651FD0">
            <w:pPr>
              <w:jc w:val="center"/>
              <w:rPr>
                <w:rFonts w:ascii="Calibri" w:hAnsi="Calibri" w:cs="Calibri"/>
                <w:b/>
              </w:rPr>
            </w:pPr>
            <w:r w:rsidRPr="00E76CA1">
              <w:rPr>
                <w:rFonts w:ascii="Calibri" w:hAnsi="Calibri" w:cs="Calibri"/>
                <w:b/>
              </w:rPr>
              <w:t>Email</w:t>
            </w:r>
          </w:p>
        </w:tc>
        <w:tc>
          <w:tcPr>
            <w:tcW w:w="1066" w:type="pct"/>
            <w:shd w:val="clear" w:color="auto" w:fill="E2B80F"/>
          </w:tcPr>
          <w:p w14:paraId="30D152E4" w14:textId="77777777" w:rsidR="00E76CA1" w:rsidRPr="00E76CA1" w:rsidRDefault="00E76CA1" w:rsidP="00651FD0">
            <w:pPr>
              <w:jc w:val="center"/>
              <w:rPr>
                <w:rFonts w:ascii="Calibri" w:hAnsi="Calibri" w:cs="Calibri"/>
                <w:b/>
              </w:rPr>
            </w:pPr>
            <w:r w:rsidRPr="00E76CA1">
              <w:rPr>
                <w:rFonts w:ascii="Calibri" w:hAnsi="Calibri" w:cs="Calibri"/>
                <w:b/>
              </w:rPr>
              <w:t>Office hours</w:t>
            </w:r>
          </w:p>
        </w:tc>
      </w:tr>
      <w:tr w:rsidR="00E76CA1" w:rsidRPr="00490985" w14:paraId="3CB2E667" w14:textId="77777777" w:rsidTr="00651FD0">
        <w:trPr>
          <w:trHeight w:val="312"/>
        </w:trPr>
        <w:tc>
          <w:tcPr>
            <w:tcW w:w="952" w:type="pct"/>
            <w:shd w:val="clear" w:color="auto" w:fill="D9D9D9" w:themeFill="background1" w:themeFillShade="D9"/>
            <w:vAlign w:val="center"/>
          </w:tcPr>
          <w:p w14:paraId="00E7511C" w14:textId="77777777" w:rsidR="00E76CA1" w:rsidRPr="00490985" w:rsidRDefault="00586F32" w:rsidP="00651FD0">
            <w:pPr>
              <w:pStyle w:val="TableTextLarge"/>
              <w:jc w:val="center"/>
              <w:rPr>
                <w:rFonts w:ascii="Calibri" w:hAnsi="Calibri" w:cs="Calibri"/>
              </w:rPr>
            </w:pPr>
            <w:r w:rsidRPr="00490985">
              <w:rPr>
                <w:rFonts w:eastAsia="Batang" w:cs="Calibri"/>
                <w:noProof/>
                <w:lang w:val="en-GB" w:eastAsia="zh-CN"/>
              </w:rPr>
              <w:drawing>
                <wp:inline distT="0" distB="0" distL="0" distR="0" wp14:anchorId="09E78754" wp14:editId="123F5F1C">
                  <wp:extent cx="704850" cy="1047750"/>
                  <wp:effectExtent l="0" t="0" r="0" b="0"/>
                  <wp:docPr id="20" name="Picture 20" descr="Ali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_portra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inline>
              </w:drawing>
            </w:r>
          </w:p>
        </w:tc>
        <w:tc>
          <w:tcPr>
            <w:tcW w:w="852" w:type="pct"/>
            <w:shd w:val="clear" w:color="auto" w:fill="D9D9D9" w:themeFill="background1" w:themeFillShade="D9"/>
            <w:noWrap/>
          </w:tcPr>
          <w:p w14:paraId="451F4802" w14:textId="77777777" w:rsidR="00E76CA1" w:rsidRPr="00051947" w:rsidRDefault="00E76CA1" w:rsidP="00651FD0">
            <w:pPr>
              <w:jc w:val="center"/>
              <w:rPr>
                <w:rFonts w:ascii="Calibri" w:eastAsia="SimSun" w:hAnsi="Calibri" w:cs="Calibri"/>
                <w:i/>
                <w:sz w:val="22"/>
                <w:szCs w:val="22"/>
              </w:rPr>
            </w:pPr>
          </w:p>
          <w:p w14:paraId="5C1A4E57" w14:textId="77777777" w:rsidR="00E76CA1" w:rsidRPr="00051947" w:rsidRDefault="00586F32" w:rsidP="00651FD0">
            <w:pPr>
              <w:jc w:val="center"/>
              <w:rPr>
                <w:rFonts w:ascii="Calibri" w:eastAsia="SimSun" w:hAnsi="Calibri" w:cs="Calibri"/>
                <w:i/>
                <w:sz w:val="22"/>
                <w:szCs w:val="22"/>
              </w:rPr>
            </w:pPr>
            <w:r>
              <w:rPr>
                <w:rFonts w:ascii="Calibri" w:eastAsia="SimSun" w:hAnsi="Calibri" w:cs="Calibri"/>
                <w:i/>
                <w:sz w:val="22"/>
                <w:szCs w:val="22"/>
              </w:rPr>
              <w:t>Ali Almaleki</w:t>
            </w:r>
          </w:p>
        </w:tc>
        <w:tc>
          <w:tcPr>
            <w:tcW w:w="901" w:type="pct"/>
            <w:shd w:val="clear" w:color="auto" w:fill="F2F2F2" w:themeFill="background1" w:themeFillShade="F2"/>
            <w:noWrap/>
          </w:tcPr>
          <w:p w14:paraId="783C4E32" w14:textId="77777777" w:rsidR="00E76CA1" w:rsidRPr="00051947" w:rsidRDefault="00E76CA1" w:rsidP="00651FD0">
            <w:pPr>
              <w:jc w:val="center"/>
              <w:rPr>
                <w:rFonts w:ascii="Calibri" w:eastAsia="SimSun" w:hAnsi="Calibri" w:cs="Calibri"/>
                <w:i/>
                <w:sz w:val="22"/>
                <w:szCs w:val="22"/>
              </w:rPr>
            </w:pPr>
          </w:p>
          <w:p w14:paraId="3C90D843" w14:textId="77777777" w:rsidR="00E76CA1" w:rsidRPr="00051947" w:rsidRDefault="00E76CA1" w:rsidP="00651FD0">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229" w:type="pct"/>
            <w:shd w:val="clear" w:color="auto" w:fill="D9D9D9" w:themeFill="background1" w:themeFillShade="D9"/>
          </w:tcPr>
          <w:p w14:paraId="1BC5652C" w14:textId="77777777" w:rsidR="00E76CA1" w:rsidRPr="00051947" w:rsidRDefault="00E76CA1" w:rsidP="00651FD0">
            <w:pPr>
              <w:jc w:val="center"/>
              <w:rPr>
                <w:rFonts w:ascii="Calibri" w:eastAsia="SimSun" w:hAnsi="Calibri" w:cs="Calibri"/>
                <w:i/>
                <w:sz w:val="22"/>
                <w:szCs w:val="22"/>
              </w:rPr>
            </w:pPr>
          </w:p>
          <w:p w14:paraId="7EC712DC" w14:textId="77777777" w:rsidR="00E76CA1" w:rsidRPr="00586F32" w:rsidRDefault="00E75345" w:rsidP="00651FD0">
            <w:pPr>
              <w:jc w:val="center"/>
              <w:rPr>
                <w:rFonts w:ascii="Calibri" w:hAnsi="Calibri" w:cs="Calibri"/>
                <w:i/>
                <w:iCs/>
                <w:sz w:val="22"/>
                <w:szCs w:val="22"/>
              </w:rPr>
            </w:pPr>
            <w:hyperlink r:id="rId15" w:history="1">
              <w:r w:rsidR="00586F32" w:rsidRPr="00586F32">
                <w:rPr>
                  <w:rStyle w:val="Hyperlink"/>
                  <w:rFonts w:ascii="Calibri" w:eastAsia="Calibri" w:hAnsi="Calibri" w:cs="Calibri"/>
                  <w:i/>
                  <w:iCs/>
                  <w:sz w:val="22"/>
                  <w:szCs w:val="22"/>
                </w:rPr>
                <w:t>a.almaleki@qmul.ac.uk</w:t>
              </w:r>
            </w:hyperlink>
          </w:p>
        </w:tc>
        <w:tc>
          <w:tcPr>
            <w:tcW w:w="1066" w:type="pct"/>
            <w:shd w:val="clear" w:color="auto" w:fill="F2F2F2" w:themeFill="background1" w:themeFillShade="F2"/>
          </w:tcPr>
          <w:p w14:paraId="362B85DF" w14:textId="77777777" w:rsidR="00E76CA1" w:rsidRDefault="00E76CA1" w:rsidP="00651FD0">
            <w:pPr>
              <w:jc w:val="center"/>
              <w:rPr>
                <w:rFonts w:ascii="Calibri" w:eastAsia="SimSun" w:hAnsi="Calibri" w:cs="Calibri"/>
                <w:i/>
                <w:sz w:val="22"/>
                <w:szCs w:val="22"/>
              </w:rPr>
            </w:pPr>
          </w:p>
          <w:p w14:paraId="3EBB90E8" w14:textId="77777777" w:rsidR="00E76CA1" w:rsidRPr="00A50F34" w:rsidRDefault="00586F32" w:rsidP="00651FD0">
            <w:pPr>
              <w:jc w:val="center"/>
              <w:rPr>
                <w:rFonts w:ascii="Calibri" w:eastAsia="SimSun" w:hAnsi="Calibri" w:cs="Calibri"/>
                <w:i/>
                <w:sz w:val="22"/>
                <w:szCs w:val="22"/>
              </w:rPr>
            </w:pPr>
            <w:r>
              <w:rPr>
                <w:rFonts w:ascii="Calibri" w:eastAsia="SimSun" w:hAnsi="Calibri" w:cs="Calibri"/>
                <w:i/>
                <w:sz w:val="22"/>
                <w:szCs w:val="22"/>
              </w:rPr>
              <w:t>Mon 2:30-3:30pm</w:t>
            </w:r>
          </w:p>
        </w:tc>
      </w:tr>
    </w:tbl>
    <w:p w14:paraId="363DDA41" w14:textId="77777777" w:rsidR="00E76CA1" w:rsidRDefault="00E76CA1" w:rsidP="00E76CA1">
      <w:pPr>
        <w:pStyle w:val="TableTextLarge"/>
        <w:ind w:right="90"/>
        <w:rPr>
          <w:b/>
          <w:sz w:val="24"/>
          <w:szCs w:val="24"/>
        </w:rPr>
      </w:pPr>
    </w:p>
    <w:p w14:paraId="7DEACB79" w14:textId="77777777" w:rsidR="00E76CA1" w:rsidRDefault="00E76CA1" w:rsidP="00E76CA1">
      <w:pPr>
        <w:pStyle w:val="TableTextLarge"/>
        <w:ind w:right="90"/>
        <w:rPr>
          <w:b/>
          <w:sz w:val="24"/>
          <w:szCs w:val="24"/>
        </w:rPr>
      </w:pPr>
    </w:p>
    <w:p w14:paraId="338CD552" w14:textId="77777777" w:rsidR="00E76CA1" w:rsidRDefault="00E76CA1" w:rsidP="00E76CA1">
      <w:pPr>
        <w:pStyle w:val="TableTextLarge"/>
        <w:ind w:right="90"/>
        <w:rPr>
          <w:b/>
          <w:sz w:val="24"/>
          <w:szCs w:val="24"/>
        </w:rPr>
      </w:pPr>
    </w:p>
    <w:p w14:paraId="3CE08813" w14:textId="77777777" w:rsidR="00E76CA1" w:rsidRDefault="00E76CA1" w:rsidP="00E76CA1">
      <w:pPr>
        <w:pStyle w:val="TableTextLarge"/>
        <w:ind w:right="90"/>
        <w:rPr>
          <w:b/>
          <w:sz w:val="24"/>
          <w:szCs w:val="24"/>
        </w:rPr>
      </w:pPr>
    </w:p>
    <w:p w14:paraId="0CD12037" w14:textId="77777777" w:rsidR="00E76CA1" w:rsidRDefault="00E76CA1" w:rsidP="00E76CA1">
      <w:pPr>
        <w:pStyle w:val="TableTextLarge"/>
        <w:ind w:right="90"/>
        <w:rPr>
          <w:b/>
          <w:sz w:val="24"/>
          <w:szCs w:val="24"/>
        </w:rPr>
      </w:pPr>
    </w:p>
    <w:p w14:paraId="4DCD9341" w14:textId="77777777" w:rsidR="00E76CA1" w:rsidRDefault="00E76CA1" w:rsidP="00E76CA1">
      <w:pPr>
        <w:pStyle w:val="TableTextLarge"/>
        <w:ind w:right="90"/>
        <w:rPr>
          <w:b/>
          <w:sz w:val="24"/>
          <w:szCs w:val="24"/>
        </w:rPr>
      </w:pPr>
    </w:p>
    <w:p w14:paraId="62970412" w14:textId="77777777" w:rsidR="00E76CA1" w:rsidRDefault="00E76CA1" w:rsidP="00E76CA1">
      <w:pPr>
        <w:pStyle w:val="TableTextLarge"/>
        <w:ind w:right="90"/>
        <w:rPr>
          <w:b/>
          <w:sz w:val="24"/>
          <w:szCs w:val="24"/>
        </w:rPr>
      </w:pPr>
    </w:p>
    <w:p w14:paraId="5684101D" w14:textId="77777777" w:rsidR="00E76CA1" w:rsidRDefault="00E76CA1" w:rsidP="00E76CA1">
      <w:pPr>
        <w:pStyle w:val="TableTextLarge"/>
        <w:ind w:right="90"/>
        <w:rPr>
          <w:b/>
          <w:sz w:val="24"/>
          <w:szCs w:val="24"/>
        </w:rPr>
      </w:pPr>
    </w:p>
    <w:p w14:paraId="236AFFC1" w14:textId="77777777" w:rsidR="00E76CA1" w:rsidRDefault="00E76CA1" w:rsidP="00E76CA1">
      <w:pPr>
        <w:pStyle w:val="TableTextLarge"/>
        <w:ind w:right="90"/>
        <w:rPr>
          <w:b/>
          <w:sz w:val="24"/>
          <w:szCs w:val="24"/>
        </w:rPr>
      </w:pPr>
    </w:p>
    <w:p w14:paraId="5AE25312"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799D014" w14:textId="77777777" w:rsidR="005F2485" w:rsidRDefault="005F2485" w:rsidP="00C15955">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43F7F" w:rsidRPr="00490985" w14:paraId="7B3DFE36" w14:textId="77777777" w:rsidTr="00051947">
        <w:trPr>
          <w:trHeight w:val="394"/>
        </w:trPr>
        <w:tc>
          <w:tcPr>
            <w:tcW w:w="1268" w:type="pct"/>
            <w:gridSpan w:val="3"/>
            <w:shd w:val="clear" w:color="auto" w:fill="auto"/>
            <w:noWrap/>
            <w:vAlign w:val="center"/>
            <w:hideMark/>
          </w:tcPr>
          <w:p w14:paraId="22D05061" w14:textId="77777777" w:rsidR="00F43F7F" w:rsidRPr="00F43F7F" w:rsidRDefault="00F43F7F" w:rsidP="00F43F7F">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2CA86D29" w14:textId="77777777" w:rsidR="00F43F7F" w:rsidRPr="00490985" w:rsidRDefault="00F43F7F" w:rsidP="00F43F7F">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54708227" w14:textId="77777777" w:rsidR="00F43F7F" w:rsidRPr="00490985" w:rsidRDefault="00F43F7F" w:rsidP="00F43F7F">
            <w:pPr>
              <w:pStyle w:val="TableTextLarge"/>
              <w:ind w:right="90"/>
              <w:jc w:val="right"/>
              <w:rPr>
                <w:rFonts w:ascii="Calibri" w:hAnsi="Calibri" w:cs="Calibri"/>
              </w:rPr>
            </w:pPr>
          </w:p>
        </w:tc>
      </w:tr>
      <w:tr w:rsidR="00F43F7F" w:rsidRPr="00D50A23" w14:paraId="6D208ECA" w14:textId="77777777" w:rsidTr="00A35FC3">
        <w:trPr>
          <w:trHeight w:val="312"/>
        </w:trPr>
        <w:tc>
          <w:tcPr>
            <w:tcW w:w="295" w:type="pct"/>
            <w:shd w:val="clear" w:color="auto" w:fill="E2B80F"/>
            <w:vAlign w:val="center"/>
            <w:hideMark/>
          </w:tcPr>
          <w:p w14:paraId="144E5AFA" w14:textId="77777777" w:rsidR="00F43F7F" w:rsidRPr="00E76CA1" w:rsidRDefault="00F43F7F" w:rsidP="00F43F7F">
            <w:pPr>
              <w:pStyle w:val="TableHeadings"/>
              <w:rPr>
                <w:rFonts w:ascii="Calibri" w:hAnsi="Calibri" w:cs="Calibri"/>
                <w:color w:val="auto"/>
                <w:sz w:val="20"/>
                <w:szCs w:val="20"/>
              </w:rPr>
            </w:pPr>
            <w:r w:rsidRPr="00E76CA1">
              <w:rPr>
                <w:rFonts w:ascii="Calibri" w:hAnsi="Calibri" w:cs="Calibri"/>
                <w:color w:val="auto"/>
                <w:sz w:val="20"/>
                <w:szCs w:val="20"/>
              </w:rPr>
              <w:t>week</w:t>
            </w:r>
          </w:p>
        </w:tc>
        <w:tc>
          <w:tcPr>
            <w:tcW w:w="663" w:type="pct"/>
            <w:shd w:val="clear" w:color="auto" w:fill="E2B80F"/>
            <w:noWrap/>
            <w:vAlign w:val="center"/>
            <w:hideMark/>
          </w:tcPr>
          <w:p w14:paraId="1D04D7F4" w14:textId="77777777" w:rsidR="00F43F7F" w:rsidRPr="00E76CA1" w:rsidRDefault="00F43F7F" w:rsidP="00A35FC3">
            <w:pPr>
              <w:pStyle w:val="TableHeadings"/>
              <w:rPr>
                <w:rFonts w:ascii="Calibri" w:hAnsi="Calibri" w:cs="Calibri"/>
                <w:color w:val="auto"/>
                <w:sz w:val="22"/>
                <w:szCs w:val="22"/>
              </w:rPr>
            </w:pPr>
            <w:r w:rsidRPr="00E76CA1">
              <w:rPr>
                <w:rFonts w:ascii="Calibri" w:hAnsi="Calibri" w:cs="Calibri"/>
                <w:color w:val="auto"/>
                <w:sz w:val="22"/>
                <w:szCs w:val="22"/>
              </w:rPr>
              <w:t>main topic</w:t>
            </w:r>
          </w:p>
        </w:tc>
        <w:tc>
          <w:tcPr>
            <w:tcW w:w="1114" w:type="pct"/>
            <w:gridSpan w:val="2"/>
            <w:shd w:val="clear" w:color="auto" w:fill="E2B80F"/>
            <w:noWrap/>
            <w:vAlign w:val="center"/>
            <w:hideMark/>
          </w:tcPr>
          <w:p w14:paraId="5DDD68C8" w14:textId="77777777" w:rsidR="00F43F7F" w:rsidRPr="00E76CA1" w:rsidRDefault="00F43F7F" w:rsidP="00A35FC3">
            <w:pPr>
              <w:pStyle w:val="TableHeadings"/>
              <w:rPr>
                <w:rFonts w:ascii="Calibri" w:hAnsi="Calibri" w:cs="Calibri"/>
                <w:color w:val="auto"/>
                <w:sz w:val="22"/>
                <w:szCs w:val="22"/>
              </w:rPr>
            </w:pPr>
            <w:r w:rsidRPr="00E76CA1">
              <w:rPr>
                <w:rFonts w:ascii="Calibri" w:hAnsi="Calibri" w:cs="Calibri"/>
                <w:color w:val="auto"/>
                <w:sz w:val="22"/>
                <w:szCs w:val="22"/>
              </w:rPr>
              <w:t>LEARNING OUTCOMES</w:t>
            </w:r>
          </w:p>
        </w:tc>
        <w:tc>
          <w:tcPr>
            <w:tcW w:w="969" w:type="pct"/>
            <w:shd w:val="clear" w:color="auto" w:fill="E2B80F"/>
            <w:noWrap/>
            <w:vAlign w:val="center"/>
            <w:hideMark/>
          </w:tcPr>
          <w:p w14:paraId="1209A2E4" w14:textId="77777777" w:rsidR="00F43F7F" w:rsidRPr="00E76CA1" w:rsidRDefault="00F43F7F" w:rsidP="00A35FC3">
            <w:pPr>
              <w:pStyle w:val="TableHeadings"/>
              <w:rPr>
                <w:rFonts w:ascii="Calibri" w:hAnsi="Calibri" w:cs="Calibri"/>
                <w:color w:val="auto"/>
                <w:sz w:val="22"/>
                <w:szCs w:val="22"/>
              </w:rPr>
            </w:pPr>
            <w:r w:rsidRPr="00E76CA1">
              <w:rPr>
                <w:rFonts w:ascii="Calibri" w:hAnsi="Calibri" w:cs="Calibri"/>
                <w:color w:val="auto"/>
                <w:sz w:val="22"/>
                <w:szCs w:val="22"/>
              </w:rPr>
              <w:t>LANGUAGE FOCUS</w:t>
            </w:r>
          </w:p>
        </w:tc>
        <w:tc>
          <w:tcPr>
            <w:tcW w:w="979" w:type="pct"/>
            <w:shd w:val="clear" w:color="auto" w:fill="E2B80F"/>
          </w:tcPr>
          <w:p w14:paraId="16BABD54" w14:textId="77777777" w:rsidR="00F43F7F" w:rsidRPr="00E76CA1" w:rsidRDefault="00F43F7F" w:rsidP="00A35FC3">
            <w:pPr>
              <w:pStyle w:val="TableHeadings"/>
              <w:spacing w:before="120"/>
              <w:ind w:left="0"/>
              <w:rPr>
                <w:rFonts w:ascii="Calibri" w:hAnsi="Calibri" w:cs="Calibri"/>
                <w:color w:val="auto"/>
                <w:sz w:val="22"/>
                <w:szCs w:val="22"/>
              </w:rPr>
            </w:pPr>
            <w:r w:rsidRPr="00E76CA1">
              <w:rPr>
                <w:rFonts w:ascii="Calibri" w:hAnsi="Calibri" w:cs="Calibri"/>
                <w:color w:val="auto"/>
                <w:sz w:val="22"/>
                <w:szCs w:val="22"/>
              </w:rPr>
              <w:t>CULTURE</w:t>
            </w:r>
          </w:p>
        </w:tc>
        <w:tc>
          <w:tcPr>
            <w:tcW w:w="980" w:type="pct"/>
            <w:shd w:val="clear" w:color="auto" w:fill="E2B80F"/>
            <w:noWrap/>
            <w:vAlign w:val="center"/>
            <w:hideMark/>
          </w:tcPr>
          <w:p w14:paraId="14FDF159" w14:textId="77777777" w:rsidR="00F43F7F" w:rsidRPr="00E76CA1" w:rsidRDefault="00F43F7F" w:rsidP="00A35FC3">
            <w:pPr>
              <w:pStyle w:val="TableHeadings"/>
              <w:rPr>
                <w:rFonts w:ascii="Calibri" w:hAnsi="Calibri" w:cs="Calibri"/>
                <w:color w:val="auto"/>
                <w:sz w:val="22"/>
                <w:szCs w:val="22"/>
              </w:rPr>
            </w:pPr>
            <w:r w:rsidRPr="00E76CA1">
              <w:rPr>
                <w:rFonts w:ascii="Calibri" w:hAnsi="Calibri" w:cs="Calibri"/>
                <w:color w:val="auto"/>
                <w:sz w:val="22"/>
                <w:szCs w:val="22"/>
              </w:rPr>
              <w:t>SELF-STUDY (qm+)</w:t>
            </w:r>
          </w:p>
        </w:tc>
      </w:tr>
      <w:tr w:rsidR="00E76CA1" w:rsidRPr="00490985" w14:paraId="537F6985" w14:textId="77777777" w:rsidTr="00651FD0">
        <w:trPr>
          <w:trHeight w:val="312"/>
        </w:trPr>
        <w:tc>
          <w:tcPr>
            <w:tcW w:w="295" w:type="pct"/>
            <w:shd w:val="clear" w:color="auto" w:fill="F2F2F2" w:themeFill="background1" w:themeFillShade="F2"/>
            <w:vAlign w:val="center"/>
          </w:tcPr>
          <w:p w14:paraId="1512C2B6" w14:textId="77777777" w:rsidR="00E76CA1" w:rsidRPr="00490985" w:rsidRDefault="00E76CA1" w:rsidP="00651FD0">
            <w:pPr>
              <w:pStyle w:val="TableTextLarge"/>
              <w:rPr>
                <w:rFonts w:ascii="Calibri" w:hAnsi="Calibri" w:cs="Calibri"/>
              </w:rPr>
            </w:pPr>
          </w:p>
        </w:tc>
        <w:tc>
          <w:tcPr>
            <w:tcW w:w="663" w:type="pct"/>
            <w:shd w:val="clear" w:color="auto" w:fill="F2F2F2" w:themeFill="background1" w:themeFillShade="F2"/>
            <w:noWrap/>
          </w:tcPr>
          <w:p w14:paraId="0BC4862E"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0D5C3FD2"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27091C1B"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2387EFDB"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3109794E"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044DA9" w:rsidRPr="00704D25" w14:paraId="1A724853" w14:textId="77777777" w:rsidTr="004A60B4">
        <w:trPr>
          <w:trHeight w:val="312"/>
        </w:trPr>
        <w:tc>
          <w:tcPr>
            <w:tcW w:w="295" w:type="pct"/>
            <w:shd w:val="clear" w:color="auto" w:fill="auto"/>
            <w:vAlign w:val="center"/>
          </w:tcPr>
          <w:p w14:paraId="59FFF865" w14:textId="77777777" w:rsidR="00044DA9" w:rsidRPr="00704D25" w:rsidRDefault="00044DA9" w:rsidP="00044DA9">
            <w:pPr>
              <w:pStyle w:val="TableTextLarge"/>
              <w:rPr>
                <w:rFonts w:ascii="Calibri" w:hAnsi="Calibri" w:cs="Calibri"/>
                <w:szCs w:val="18"/>
              </w:rPr>
            </w:pPr>
            <w:r w:rsidRPr="00704D25">
              <w:rPr>
                <w:rFonts w:ascii="Calibri" w:hAnsi="Calibri" w:cs="Calibri"/>
                <w:szCs w:val="18"/>
              </w:rPr>
              <w:t>1</w:t>
            </w:r>
          </w:p>
        </w:tc>
        <w:tc>
          <w:tcPr>
            <w:tcW w:w="663" w:type="pct"/>
            <w:shd w:val="clear" w:color="auto" w:fill="auto"/>
            <w:noWrap/>
          </w:tcPr>
          <w:p w14:paraId="4BE915CE" w14:textId="6576562A"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Introductions: Myself and the others. Knowing each other’s names.</w:t>
            </w:r>
          </w:p>
        </w:tc>
        <w:tc>
          <w:tcPr>
            <w:tcW w:w="1114" w:type="pct"/>
            <w:gridSpan w:val="2"/>
            <w:shd w:val="clear" w:color="auto" w:fill="auto"/>
            <w:noWrap/>
          </w:tcPr>
          <w:p w14:paraId="47F654E1" w14:textId="7EE10E97"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Exchange information with each other. </w:t>
            </w:r>
          </w:p>
        </w:tc>
        <w:tc>
          <w:tcPr>
            <w:tcW w:w="969" w:type="pct"/>
            <w:shd w:val="clear" w:color="auto" w:fill="auto"/>
            <w:noWrap/>
          </w:tcPr>
          <w:p w14:paraId="50231BCC" w14:textId="761C2CC8"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Use of present tense, Arabic numbers, to drink (present tense), personal pronouns.</w:t>
            </w:r>
          </w:p>
        </w:tc>
        <w:tc>
          <w:tcPr>
            <w:tcW w:w="979" w:type="pct"/>
          </w:tcPr>
          <w:p w14:paraId="6DEE35B3" w14:textId="3895FDD6"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Exchange polite words and expressions in Arabic.</w:t>
            </w:r>
          </w:p>
        </w:tc>
        <w:tc>
          <w:tcPr>
            <w:tcW w:w="980" w:type="pct"/>
            <w:shd w:val="clear" w:color="auto" w:fill="auto"/>
            <w:noWrap/>
          </w:tcPr>
          <w:p w14:paraId="668F1700" w14:textId="12AF409F"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Students to write some sentences. </w:t>
            </w:r>
          </w:p>
        </w:tc>
      </w:tr>
      <w:tr w:rsidR="00044DA9" w:rsidRPr="00704D25" w14:paraId="5A087C0C" w14:textId="77777777" w:rsidTr="004A60B4">
        <w:trPr>
          <w:trHeight w:val="312"/>
        </w:trPr>
        <w:tc>
          <w:tcPr>
            <w:tcW w:w="295" w:type="pct"/>
            <w:shd w:val="clear" w:color="auto" w:fill="F2F2F2" w:themeFill="background1" w:themeFillShade="F2"/>
            <w:vAlign w:val="center"/>
          </w:tcPr>
          <w:p w14:paraId="2D4D4C27" w14:textId="77777777" w:rsidR="00044DA9" w:rsidRPr="00704D25" w:rsidRDefault="00044DA9" w:rsidP="00044DA9">
            <w:pPr>
              <w:pStyle w:val="TableTextLarge"/>
              <w:rPr>
                <w:rFonts w:ascii="Calibri" w:hAnsi="Calibri" w:cs="Calibri"/>
                <w:szCs w:val="18"/>
              </w:rPr>
            </w:pPr>
            <w:r w:rsidRPr="00704D25">
              <w:rPr>
                <w:rFonts w:ascii="Calibri" w:hAnsi="Calibri" w:cs="Calibri"/>
                <w:szCs w:val="18"/>
              </w:rPr>
              <w:t>2</w:t>
            </w:r>
          </w:p>
        </w:tc>
        <w:tc>
          <w:tcPr>
            <w:tcW w:w="663" w:type="pct"/>
            <w:shd w:val="clear" w:color="auto" w:fill="F2F2F2" w:themeFill="background1" w:themeFillShade="F2"/>
            <w:noWrap/>
          </w:tcPr>
          <w:p w14:paraId="096F5042" w14:textId="3354E8C7"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Colours and how to describe an object related to colour. </w:t>
            </w:r>
          </w:p>
        </w:tc>
        <w:tc>
          <w:tcPr>
            <w:tcW w:w="1114" w:type="pct"/>
            <w:gridSpan w:val="2"/>
            <w:shd w:val="clear" w:color="auto" w:fill="F2F2F2" w:themeFill="background1" w:themeFillShade="F2"/>
            <w:noWrap/>
          </w:tcPr>
          <w:p w14:paraId="64180D81" w14:textId="77777777"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Students can speak about objects and describe its colours, use the dual and plural. </w:t>
            </w:r>
          </w:p>
          <w:p w14:paraId="0E66B086" w14:textId="5B72F46E" w:rsidR="00044DA9" w:rsidRPr="00CA6F0B" w:rsidRDefault="00044DA9" w:rsidP="00044DA9">
            <w:pPr>
              <w:pStyle w:val="TableTextLarge"/>
              <w:rPr>
                <w:rFonts w:ascii="Calibri" w:hAnsi="Calibri" w:cs="Calibri"/>
                <w:sz w:val="20"/>
                <w:szCs w:val="20"/>
              </w:rPr>
            </w:pPr>
          </w:p>
        </w:tc>
        <w:tc>
          <w:tcPr>
            <w:tcW w:w="969" w:type="pct"/>
            <w:shd w:val="clear" w:color="auto" w:fill="F2F2F2" w:themeFill="background1" w:themeFillShade="F2"/>
            <w:noWrap/>
          </w:tcPr>
          <w:p w14:paraId="148EAF2B" w14:textId="4B5DD113"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Vocabulary for coulours. Plural.</w:t>
            </w:r>
          </w:p>
        </w:tc>
        <w:tc>
          <w:tcPr>
            <w:tcW w:w="979" w:type="pct"/>
            <w:shd w:val="clear" w:color="auto" w:fill="F2F2F2" w:themeFill="background1" w:themeFillShade="F2"/>
          </w:tcPr>
          <w:p w14:paraId="40E2B7B9" w14:textId="24C5FC1C"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Cultural significance of colours. </w:t>
            </w:r>
            <w:r w:rsidRPr="00CA6F0B">
              <w:rPr>
                <w:rFonts w:ascii="Calibri" w:hAnsi="Calibri" w:cs="Calibri"/>
                <w:sz w:val="20"/>
                <w:szCs w:val="20"/>
              </w:rPr>
              <w:tab/>
            </w:r>
          </w:p>
        </w:tc>
        <w:tc>
          <w:tcPr>
            <w:tcW w:w="980" w:type="pct"/>
            <w:shd w:val="clear" w:color="auto" w:fill="F2F2F2" w:themeFill="background1" w:themeFillShade="F2"/>
            <w:noWrap/>
          </w:tcPr>
          <w:p w14:paraId="54AF0966" w14:textId="02F365E4"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Students write to describe an object and its colour.</w:t>
            </w:r>
            <w:r w:rsidRPr="00CA6F0B">
              <w:rPr>
                <w:rFonts w:ascii="Calibri" w:hAnsi="Calibri" w:cs="Calibri"/>
                <w:sz w:val="20"/>
                <w:szCs w:val="20"/>
              </w:rPr>
              <w:tab/>
            </w:r>
          </w:p>
        </w:tc>
      </w:tr>
      <w:tr w:rsidR="00044DA9" w:rsidRPr="00704D25" w14:paraId="53A91281" w14:textId="77777777" w:rsidTr="004A60B4">
        <w:trPr>
          <w:trHeight w:val="312"/>
        </w:trPr>
        <w:tc>
          <w:tcPr>
            <w:tcW w:w="295" w:type="pct"/>
            <w:shd w:val="clear" w:color="auto" w:fill="auto"/>
            <w:vAlign w:val="center"/>
          </w:tcPr>
          <w:p w14:paraId="128BCB14" w14:textId="77777777" w:rsidR="00044DA9" w:rsidRPr="00704D25" w:rsidRDefault="00044DA9" w:rsidP="00044DA9">
            <w:pPr>
              <w:pStyle w:val="TableTextLarge"/>
              <w:rPr>
                <w:rFonts w:ascii="Calibri" w:hAnsi="Calibri" w:cs="Calibri"/>
                <w:szCs w:val="18"/>
              </w:rPr>
            </w:pPr>
            <w:r w:rsidRPr="00704D25">
              <w:rPr>
                <w:rFonts w:ascii="Calibri" w:hAnsi="Calibri" w:cs="Calibri"/>
                <w:szCs w:val="18"/>
              </w:rPr>
              <w:t>3</w:t>
            </w:r>
          </w:p>
        </w:tc>
        <w:tc>
          <w:tcPr>
            <w:tcW w:w="663" w:type="pct"/>
            <w:shd w:val="clear" w:color="auto" w:fill="auto"/>
            <w:noWrap/>
          </w:tcPr>
          <w:p w14:paraId="17FA7544" w14:textId="4E98EB2E"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Descriptions of things as big,small long short…….etc. to deal with its grammar related to gender.</w:t>
            </w:r>
          </w:p>
        </w:tc>
        <w:tc>
          <w:tcPr>
            <w:tcW w:w="1114" w:type="pct"/>
            <w:gridSpan w:val="2"/>
            <w:shd w:val="clear" w:color="auto" w:fill="auto"/>
            <w:noWrap/>
          </w:tcPr>
          <w:p w14:paraId="7E71719D" w14:textId="52813FD4"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Describe things </w:t>
            </w:r>
          </w:p>
        </w:tc>
        <w:tc>
          <w:tcPr>
            <w:tcW w:w="969" w:type="pct"/>
            <w:shd w:val="clear" w:color="auto" w:fill="auto"/>
            <w:noWrap/>
          </w:tcPr>
          <w:p w14:paraId="612091EA" w14:textId="51B9F35B"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Descriptions of things as big, small, long, short. Grammar related to gender.</w:t>
            </w:r>
          </w:p>
        </w:tc>
        <w:tc>
          <w:tcPr>
            <w:tcW w:w="979" w:type="pct"/>
          </w:tcPr>
          <w:p w14:paraId="398A9DD8" w14:textId="20F6933D"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Arabic dance and music </w:t>
            </w:r>
          </w:p>
        </w:tc>
        <w:tc>
          <w:tcPr>
            <w:tcW w:w="980" w:type="pct"/>
            <w:shd w:val="clear" w:color="auto" w:fill="auto"/>
            <w:noWrap/>
          </w:tcPr>
          <w:p w14:paraId="15D62729" w14:textId="2E7B5C89"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Students write descriptions of things.</w:t>
            </w:r>
          </w:p>
        </w:tc>
      </w:tr>
      <w:tr w:rsidR="00044DA9" w:rsidRPr="00704D25" w14:paraId="7FB637BD" w14:textId="77777777" w:rsidTr="004A60B4">
        <w:trPr>
          <w:trHeight w:val="312"/>
        </w:trPr>
        <w:tc>
          <w:tcPr>
            <w:tcW w:w="295" w:type="pct"/>
            <w:shd w:val="clear" w:color="auto" w:fill="F2F2F2" w:themeFill="background1" w:themeFillShade="F2"/>
            <w:vAlign w:val="center"/>
          </w:tcPr>
          <w:p w14:paraId="1837CB10" w14:textId="77777777" w:rsidR="00044DA9" w:rsidRPr="00704D25" w:rsidRDefault="00044DA9" w:rsidP="00044DA9">
            <w:pPr>
              <w:pStyle w:val="TableTextLarge"/>
              <w:rPr>
                <w:rFonts w:ascii="Calibri" w:hAnsi="Calibri" w:cs="Calibri"/>
                <w:szCs w:val="18"/>
              </w:rPr>
            </w:pPr>
            <w:r w:rsidRPr="00704D25">
              <w:rPr>
                <w:rFonts w:ascii="Calibri" w:hAnsi="Calibri" w:cs="Calibri"/>
                <w:szCs w:val="18"/>
              </w:rPr>
              <w:t>4</w:t>
            </w:r>
          </w:p>
        </w:tc>
        <w:tc>
          <w:tcPr>
            <w:tcW w:w="663" w:type="pct"/>
            <w:shd w:val="clear" w:color="auto" w:fill="F2F2F2" w:themeFill="background1" w:themeFillShade="F2"/>
            <w:noWrap/>
          </w:tcPr>
          <w:p w14:paraId="2F75E361" w14:textId="1C331C3B"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Plural demonstrative pronouns and their usage in daily life.</w:t>
            </w:r>
          </w:p>
        </w:tc>
        <w:tc>
          <w:tcPr>
            <w:tcW w:w="1114" w:type="pct"/>
            <w:gridSpan w:val="2"/>
            <w:shd w:val="clear" w:color="auto" w:fill="F2F2F2" w:themeFill="background1" w:themeFillShade="F2"/>
            <w:noWrap/>
          </w:tcPr>
          <w:p w14:paraId="58A0CD6A" w14:textId="6BB5B300"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How to order things, talking about what you intend to buy or to be served.</w:t>
            </w:r>
          </w:p>
        </w:tc>
        <w:tc>
          <w:tcPr>
            <w:tcW w:w="969" w:type="pct"/>
            <w:shd w:val="clear" w:color="auto" w:fill="F2F2F2" w:themeFill="background1" w:themeFillShade="F2"/>
            <w:noWrap/>
          </w:tcPr>
          <w:p w14:paraId="2BF538CC" w14:textId="1CCCD39C"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Sentences using plural demonstrative pronous (in speaking and writing)</w:t>
            </w:r>
            <w:r w:rsidRPr="00CA6F0B">
              <w:rPr>
                <w:rFonts w:ascii="Calibri" w:hAnsi="Calibri" w:cs="Calibri"/>
                <w:sz w:val="20"/>
                <w:szCs w:val="20"/>
              </w:rPr>
              <w:tab/>
            </w:r>
          </w:p>
        </w:tc>
        <w:tc>
          <w:tcPr>
            <w:tcW w:w="979" w:type="pct"/>
            <w:shd w:val="clear" w:color="auto" w:fill="F2F2F2" w:themeFill="background1" w:themeFillShade="F2"/>
          </w:tcPr>
          <w:p w14:paraId="7990A30D" w14:textId="17BAE492"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Arabs’ fascination with market culture and how they bargain in such an environment. </w:t>
            </w:r>
            <w:r w:rsidRPr="00CA6F0B">
              <w:rPr>
                <w:rFonts w:ascii="Calibri" w:hAnsi="Calibri" w:cs="Calibri"/>
                <w:sz w:val="20"/>
                <w:szCs w:val="20"/>
              </w:rPr>
              <w:tab/>
            </w:r>
            <w:r w:rsidRPr="00CA6F0B">
              <w:rPr>
                <w:rFonts w:ascii="Calibri" w:hAnsi="Calibri" w:cs="Calibri"/>
                <w:sz w:val="20"/>
                <w:szCs w:val="20"/>
              </w:rPr>
              <w:tab/>
            </w:r>
          </w:p>
        </w:tc>
        <w:tc>
          <w:tcPr>
            <w:tcW w:w="980" w:type="pct"/>
            <w:shd w:val="clear" w:color="auto" w:fill="F2F2F2" w:themeFill="background1" w:themeFillShade="F2"/>
            <w:noWrap/>
          </w:tcPr>
          <w:p w14:paraId="3CCC2BB9" w14:textId="4FE4AB32"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Write at least 50 words describing your house or flat. Write down 10 sentences using singular, dual and plural.</w:t>
            </w:r>
          </w:p>
        </w:tc>
      </w:tr>
      <w:tr w:rsidR="00044DA9" w:rsidRPr="00704D25" w14:paraId="4DA9C29A" w14:textId="77777777" w:rsidTr="004A60B4">
        <w:trPr>
          <w:trHeight w:val="312"/>
        </w:trPr>
        <w:tc>
          <w:tcPr>
            <w:tcW w:w="295" w:type="pct"/>
            <w:shd w:val="clear" w:color="auto" w:fill="auto"/>
            <w:vAlign w:val="center"/>
          </w:tcPr>
          <w:p w14:paraId="0C853E35" w14:textId="77777777" w:rsidR="00044DA9" w:rsidRPr="00704D25" w:rsidRDefault="00044DA9" w:rsidP="00044DA9">
            <w:pPr>
              <w:pStyle w:val="TableTextLarge"/>
              <w:rPr>
                <w:rFonts w:ascii="Calibri" w:hAnsi="Calibri" w:cs="Calibri"/>
                <w:szCs w:val="18"/>
              </w:rPr>
            </w:pPr>
            <w:r w:rsidRPr="00704D25">
              <w:rPr>
                <w:rFonts w:ascii="Calibri" w:hAnsi="Calibri" w:cs="Calibri"/>
                <w:szCs w:val="18"/>
              </w:rPr>
              <w:t>5</w:t>
            </w:r>
          </w:p>
        </w:tc>
        <w:tc>
          <w:tcPr>
            <w:tcW w:w="663" w:type="pct"/>
            <w:shd w:val="clear" w:color="auto" w:fill="auto"/>
            <w:noWrap/>
          </w:tcPr>
          <w:p w14:paraId="6EB02422" w14:textId="17EE372D"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Food and drink</w:t>
            </w:r>
          </w:p>
        </w:tc>
        <w:tc>
          <w:tcPr>
            <w:tcW w:w="1114" w:type="pct"/>
            <w:gridSpan w:val="2"/>
            <w:shd w:val="clear" w:color="auto" w:fill="auto"/>
            <w:noWrap/>
          </w:tcPr>
          <w:p w14:paraId="766724FC" w14:textId="1A5315D3"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Express yourself in Arabic when you are in an Arabic restaurant, know types of Arabic food .</w:t>
            </w:r>
          </w:p>
        </w:tc>
        <w:tc>
          <w:tcPr>
            <w:tcW w:w="969" w:type="pct"/>
            <w:shd w:val="clear" w:color="auto" w:fill="auto"/>
            <w:noWrap/>
          </w:tcPr>
          <w:p w14:paraId="6E02C278" w14:textId="53FC7FEC"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The verbs ‘to eat’ and ‘drink’ in the present and past. Arabic phrases typically used in a restaurant.</w:t>
            </w:r>
          </w:p>
        </w:tc>
        <w:tc>
          <w:tcPr>
            <w:tcW w:w="979" w:type="pct"/>
          </w:tcPr>
          <w:p w14:paraId="7AEB5739" w14:textId="18C47267" w:rsidR="00044DA9" w:rsidRPr="00CA6F0B" w:rsidRDefault="00044DA9" w:rsidP="00044DA9">
            <w:pPr>
              <w:pStyle w:val="TableTextLarge"/>
              <w:rPr>
                <w:rFonts w:ascii="Calibri" w:hAnsi="Calibri" w:cs="Calibri"/>
                <w:sz w:val="20"/>
                <w:szCs w:val="20"/>
              </w:rPr>
            </w:pPr>
          </w:p>
        </w:tc>
        <w:tc>
          <w:tcPr>
            <w:tcW w:w="980" w:type="pct"/>
            <w:shd w:val="clear" w:color="auto" w:fill="auto"/>
            <w:noWrap/>
          </w:tcPr>
          <w:p w14:paraId="317E199F" w14:textId="2D02BA86"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Write sentences about food and drink. </w:t>
            </w:r>
          </w:p>
        </w:tc>
      </w:tr>
      <w:tr w:rsidR="00044DA9" w:rsidRPr="00704D25" w14:paraId="7FABD55E" w14:textId="77777777" w:rsidTr="004A60B4">
        <w:trPr>
          <w:trHeight w:val="312"/>
        </w:trPr>
        <w:tc>
          <w:tcPr>
            <w:tcW w:w="295" w:type="pct"/>
            <w:shd w:val="clear" w:color="auto" w:fill="F2F2F2" w:themeFill="background1" w:themeFillShade="F2"/>
            <w:vAlign w:val="center"/>
          </w:tcPr>
          <w:p w14:paraId="049B5F9F" w14:textId="77777777" w:rsidR="00044DA9" w:rsidRPr="00704D25" w:rsidRDefault="00044DA9" w:rsidP="00044DA9">
            <w:pPr>
              <w:pStyle w:val="TableTextLarge"/>
              <w:rPr>
                <w:rFonts w:ascii="Calibri" w:hAnsi="Calibri" w:cs="Calibri"/>
                <w:szCs w:val="18"/>
              </w:rPr>
            </w:pPr>
            <w:r w:rsidRPr="00704D25">
              <w:rPr>
                <w:rFonts w:ascii="Calibri" w:hAnsi="Calibri" w:cs="Calibri"/>
                <w:szCs w:val="18"/>
              </w:rPr>
              <w:t>6</w:t>
            </w:r>
          </w:p>
        </w:tc>
        <w:tc>
          <w:tcPr>
            <w:tcW w:w="663" w:type="pct"/>
            <w:shd w:val="clear" w:color="auto" w:fill="F2F2F2" w:themeFill="background1" w:themeFillShade="F2"/>
            <w:noWrap/>
            <w:hideMark/>
          </w:tcPr>
          <w:p w14:paraId="57B009C9" w14:textId="78BEED0C"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What happened?</w:t>
            </w:r>
          </w:p>
        </w:tc>
        <w:tc>
          <w:tcPr>
            <w:tcW w:w="1114" w:type="pct"/>
            <w:gridSpan w:val="2"/>
            <w:shd w:val="clear" w:color="auto" w:fill="F2F2F2" w:themeFill="background1" w:themeFillShade="F2"/>
            <w:noWrap/>
          </w:tcPr>
          <w:p w14:paraId="1774589C" w14:textId="36BD01B8"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Speak and write about events that happened in the past. </w:t>
            </w:r>
            <w:r w:rsidRPr="00CA6F0B">
              <w:rPr>
                <w:rFonts w:ascii="Calibri" w:hAnsi="Calibri" w:cs="Calibri"/>
                <w:sz w:val="20"/>
                <w:szCs w:val="20"/>
              </w:rPr>
              <w:tab/>
            </w:r>
          </w:p>
        </w:tc>
        <w:tc>
          <w:tcPr>
            <w:tcW w:w="969" w:type="pct"/>
            <w:shd w:val="clear" w:color="auto" w:fill="F2F2F2" w:themeFill="background1" w:themeFillShade="F2"/>
            <w:noWrap/>
          </w:tcPr>
          <w:p w14:paraId="0186294A" w14:textId="3B743695" w:rsidR="00044DA9" w:rsidRPr="00CA6F0B" w:rsidRDefault="00044DA9" w:rsidP="00044DA9">
            <w:pPr>
              <w:bidi/>
              <w:rPr>
                <w:rFonts w:ascii="Calibri" w:hAnsi="Calibri" w:cs="Calibri"/>
                <w:color w:val="000000"/>
                <w:sz w:val="20"/>
                <w:szCs w:val="20"/>
              </w:rPr>
            </w:pPr>
            <w:r w:rsidRPr="00CA6F0B">
              <w:rPr>
                <w:rFonts w:ascii="Calibri" w:hAnsi="Calibri" w:cs="Calibri"/>
                <w:sz w:val="20"/>
                <w:szCs w:val="20"/>
              </w:rPr>
              <w:t>Past tense</w:t>
            </w:r>
          </w:p>
        </w:tc>
        <w:tc>
          <w:tcPr>
            <w:tcW w:w="979" w:type="pct"/>
            <w:shd w:val="clear" w:color="auto" w:fill="F2F2F2" w:themeFill="background1" w:themeFillShade="F2"/>
          </w:tcPr>
          <w:p w14:paraId="12EAAA0B" w14:textId="0078F29C"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 xml:space="preserve">Arabic music and songs </w:t>
            </w:r>
          </w:p>
        </w:tc>
        <w:tc>
          <w:tcPr>
            <w:tcW w:w="980" w:type="pct"/>
            <w:shd w:val="clear" w:color="auto" w:fill="F2F2F2" w:themeFill="background1" w:themeFillShade="F2"/>
            <w:noWrap/>
          </w:tcPr>
          <w:p w14:paraId="4F8A1747" w14:textId="1240418D" w:rsidR="00044DA9" w:rsidRPr="00CA6F0B" w:rsidRDefault="00044DA9" w:rsidP="00044DA9">
            <w:pPr>
              <w:pStyle w:val="TableTextLarge"/>
              <w:rPr>
                <w:rFonts w:ascii="Calibri" w:hAnsi="Calibri" w:cs="Calibri"/>
                <w:sz w:val="20"/>
                <w:szCs w:val="20"/>
              </w:rPr>
            </w:pPr>
            <w:r w:rsidRPr="00CA6F0B">
              <w:rPr>
                <w:rFonts w:ascii="Calibri" w:hAnsi="Calibri" w:cs="Calibri"/>
                <w:sz w:val="20"/>
                <w:szCs w:val="20"/>
              </w:rPr>
              <w:t>Write a text about events that happened in the past</w:t>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r>
      <w:tr w:rsidR="00E76CA1" w:rsidRPr="00051947" w14:paraId="34B23113" w14:textId="77777777" w:rsidTr="00651FD0">
        <w:trPr>
          <w:trHeight w:val="312"/>
        </w:trPr>
        <w:tc>
          <w:tcPr>
            <w:tcW w:w="295" w:type="pct"/>
            <w:shd w:val="clear" w:color="auto" w:fill="auto"/>
            <w:vAlign w:val="center"/>
          </w:tcPr>
          <w:p w14:paraId="7E25861C" w14:textId="77777777" w:rsidR="00E76CA1" w:rsidRPr="00490985" w:rsidRDefault="00E76CA1" w:rsidP="00651FD0">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0096CFE5" w14:textId="60E038E3" w:rsidR="00E76CA1" w:rsidRPr="00051947" w:rsidRDefault="002A09B0" w:rsidP="002A09B0">
            <w:pPr>
              <w:pStyle w:val="TableTextLarge"/>
              <w:rPr>
                <w:rFonts w:ascii="Calibri" w:hAnsi="Calibri" w:cs="Calibri"/>
                <w:sz w:val="22"/>
              </w:rPr>
            </w:pPr>
            <w:r>
              <w:rPr>
                <w:rFonts w:ascii="Calibri" w:hAnsi="Calibri" w:cs="Calibri"/>
                <w:sz w:val="22"/>
              </w:rPr>
              <w:t>STUDY</w:t>
            </w:r>
            <w:r w:rsidR="00E76CA1" w:rsidRPr="00051947">
              <w:rPr>
                <w:rFonts w:ascii="Calibri" w:hAnsi="Calibri" w:cs="Calibri"/>
                <w:sz w:val="22"/>
              </w:rPr>
              <w:t xml:space="preserve"> WEEK: </w:t>
            </w:r>
            <w:r w:rsidR="00AC3F0F">
              <w:rPr>
                <w:rFonts w:ascii="Calibri" w:eastAsia="SimSun" w:hAnsi="Calibri" w:cs="Calibri"/>
                <w:sz w:val="22"/>
              </w:rPr>
              <w:t xml:space="preserve"> Complete the set </w:t>
            </w:r>
            <w:r>
              <w:rPr>
                <w:rFonts w:ascii="Calibri" w:eastAsia="SimSun" w:hAnsi="Calibri" w:cs="Calibri"/>
                <w:sz w:val="22"/>
              </w:rPr>
              <w:t>Study</w:t>
            </w:r>
            <w:r w:rsidR="00AC3F0F">
              <w:rPr>
                <w:rFonts w:ascii="Calibri" w:eastAsia="SimSun" w:hAnsi="Calibri" w:cs="Calibri"/>
                <w:sz w:val="22"/>
              </w:rPr>
              <w:t xml:space="preserve"> W</w:t>
            </w:r>
            <w:r w:rsidR="00647813">
              <w:rPr>
                <w:rFonts w:ascii="Calibri" w:eastAsia="SimSun" w:hAnsi="Calibri" w:cs="Calibri"/>
                <w:sz w:val="22"/>
              </w:rPr>
              <w:t>eek assignment to consolidate learning and upload it on QMplus</w:t>
            </w:r>
          </w:p>
        </w:tc>
      </w:tr>
      <w:tr w:rsidR="00CA6F0B" w:rsidRPr="00704D25" w14:paraId="3E84083D" w14:textId="77777777" w:rsidTr="00A65621">
        <w:trPr>
          <w:trHeight w:val="312"/>
        </w:trPr>
        <w:tc>
          <w:tcPr>
            <w:tcW w:w="295" w:type="pct"/>
            <w:shd w:val="clear" w:color="auto" w:fill="F2F2F2" w:themeFill="background1" w:themeFillShade="F2"/>
            <w:vAlign w:val="center"/>
          </w:tcPr>
          <w:p w14:paraId="3311782D" w14:textId="77777777" w:rsidR="00CA6F0B" w:rsidRPr="00704D25" w:rsidRDefault="00CA6F0B" w:rsidP="00CA6F0B">
            <w:pPr>
              <w:pStyle w:val="TableTextLarge"/>
              <w:rPr>
                <w:rFonts w:ascii="Calibri" w:hAnsi="Calibri" w:cs="Calibri"/>
                <w:szCs w:val="18"/>
              </w:rPr>
            </w:pPr>
            <w:r w:rsidRPr="00704D25">
              <w:rPr>
                <w:rFonts w:ascii="Calibri" w:hAnsi="Calibri" w:cs="Calibri"/>
                <w:szCs w:val="18"/>
              </w:rPr>
              <w:t>8</w:t>
            </w:r>
          </w:p>
        </w:tc>
        <w:tc>
          <w:tcPr>
            <w:tcW w:w="663" w:type="pct"/>
            <w:shd w:val="clear" w:color="auto" w:fill="F2F2F2" w:themeFill="background1" w:themeFillShade="F2"/>
            <w:noWrap/>
            <w:hideMark/>
          </w:tcPr>
          <w:p w14:paraId="403C2642" w14:textId="4FCD2A46"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Climate and Environment</w:t>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c>
          <w:tcPr>
            <w:tcW w:w="1114" w:type="pct"/>
            <w:gridSpan w:val="2"/>
            <w:shd w:val="clear" w:color="auto" w:fill="F2F2F2" w:themeFill="background1" w:themeFillShade="F2"/>
            <w:noWrap/>
          </w:tcPr>
          <w:p w14:paraId="5E94943E" w14:textId="5FB07C72"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Talk and write about climate and environment</w:t>
            </w:r>
            <w:r w:rsidRPr="00CA6F0B">
              <w:rPr>
                <w:rFonts w:ascii="Calibri" w:hAnsi="Calibri" w:cs="Calibri"/>
                <w:sz w:val="20"/>
                <w:szCs w:val="20"/>
              </w:rPr>
              <w:tab/>
            </w:r>
          </w:p>
        </w:tc>
        <w:tc>
          <w:tcPr>
            <w:tcW w:w="969" w:type="pct"/>
            <w:shd w:val="clear" w:color="auto" w:fill="F2F2F2" w:themeFill="background1" w:themeFillShade="F2"/>
            <w:noWrap/>
          </w:tcPr>
          <w:p w14:paraId="05080404" w14:textId="570F43F9"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Vocabulary related to climate and environment, phrases and words such as: </w:t>
            </w:r>
            <w:r w:rsidRPr="00CA6F0B">
              <w:rPr>
                <w:rFonts w:ascii="Calibri" w:hAnsi="Calibri" w:cs="Calibri" w:hint="cs"/>
                <w:sz w:val="20"/>
                <w:szCs w:val="20"/>
                <w:rtl/>
              </w:rPr>
              <w:t>متأخر</w:t>
            </w:r>
            <w:r w:rsidRPr="00CA6F0B">
              <w:rPr>
                <w:rFonts w:ascii="Calibri" w:hAnsi="Calibri" w:cs="Calibri"/>
                <w:sz w:val="20"/>
                <w:szCs w:val="20"/>
                <w:rtl/>
              </w:rPr>
              <w:t xml:space="preserve">, </w:t>
            </w:r>
            <w:r w:rsidRPr="00CA6F0B">
              <w:rPr>
                <w:rFonts w:ascii="Calibri" w:hAnsi="Calibri" w:cs="Calibri" w:hint="cs"/>
                <w:sz w:val="20"/>
                <w:szCs w:val="20"/>
                <w:rtl/>
              </w:rPr>
              <w:t>متقدم</w:t>
            </w:r>
          </w:p>
        </w:tc>
        <w:tc>
          <w:tcPr>
            <w:tcW w:w="979" w:type="pct"/>
            <w:shd w:val="clear" w:color="auto" w:fill="F2F2F2" w:themeFill="background1" w:themeFillShade="F2"/>
          </w:tcPr>
          <w:p w14:paraId="1F8EB9BD" w14:textId="0F1C22F4"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Students to learn about the diversity of the Arab world’s climate, and its impact on Arabic culture.</w:t>
            </w:r>
          </w:p>
        </w:tc>
        <w:tc>
          <w:tcPr>
            <w:tcW w:w="980" w:type="pct"/>
            <w:shd w:val="clear" w:color="auto" w:fill="F2F2F2" w:themeFill="background1" w:themeFillShade="F2"/>
            <w:noWrap/>
          </w:tcPr>
          <w:p w14:paraId="4178488C" w14:textId="4A5CCC4C"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Written homework related to climate. Review material on QMplus.</w:t>
            </w:r>
          </w:p>
        </w:tc>
      </w:tr>
      <w:tr w:rsidR="00CA6F0B" w:rsidRPr="00704D25" w14:paraId="61AD2B52" w14:textId="77777777" w:rsidTr="00A65621">
        <w:trPr>
          <w:trHeight w:val="312"/>
        </w:trPr>
        <w:tc>
          <w:tcPr>
            <w:tcW w:w="295" w:type="pct"/>
            <w:shd w:val="clear" w:color="auto" w:fill="auto"/>
            <w:vAlign w:val="center"/>
          </w:tcPr>
          <w:p w14:paraId="6A3CDCC8" w14:textId="77777777" w:rsidR="00CA6F0B" w:rsidRPr="00704D25" w:rsidRDefault="00CA6F0B" w:rsidP="00CA6F0B">
            <w:pPr>
              <w:pStyle w:val="TableTextLarge"/>
              <w:rPr>
                <w:rFonts w:ascii="Calibri" w:hAnsi="Calibri" w:cs="Calibri"/>
                <w:szCs w:val="18"/>
              </w:rPr>
            </w:pPr>
            <w:r w:rsidRPr="00704D25">
              <w:rPr>
                <w:rFonts w:ascii="Calibri" w:hAnsi="Calibri" w:cs="Calibri"/>
                <w:szCs w:val="18"/>
              </w:rPr>
              <w:lastRenderedPageBreak/>
              <w:t>9</w:t>
            </w:r>
          </w:p>
        </w:tc>
        <w:tc>
          <w:tcPr>
            <w:tcW w:w="663" w:type="pct"/>
            <w:shd w:val="clear" w:color="auto" w:fill="auto"/>
            <w:noWrap/>
            <w:hideMark/>
          </w:tcPr>
          <w:p w14:paraId="3BEECF94" w14:textId="25A62020"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The human body an health</w:t>
            </w:r>
          </w:p>
        </w:tc>
        <w:tc>
          <w:tcPr>
            <w:tcW w:w="1114" w:type="pct"/>
            <w:gridSpan w:val="2"/>
            <w:shd w:val="clear" w:color="auto" w:fill="auto"/>
            <w:noWrap/>
          </w:tcPr>
          <w:p w14:paraId="539E4252" w14:textId="1EA57680"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How to ask for medical treatment and medication.</w:t>
            </w:r>
            <w:r w:rsidRPr="00CA6F0B">
              <w:rPr>
                <w:rFonts w:ascii="Calibri" w:hAnsi="Calibri" w:cs="Calibri"/>
                <w:sz w:val="20"/>
                <w:szCs w:val="20"/>
              </w:rPr>
              <w:tab/>
            </w:r>
          </w:p>
        </w:tc>
        <w:tc>
          <w:tcPr>
            <w:tcW w:w="969" w:type="pct"/>
            <w:shd w:val="clear" w:color="auto" w:fill="auto"/>
            <w:noWrap/>
          </w:tcPr>
          <w:p w14:paraId="796330A8" w14:textId="731DAC86"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Lexis related to hospitals, staff working there, and seeking medical advice</w:t>
            </w:r>
          </w:p>
        </w:tc>
        <w:tc>
          <w:tcPr>
            <w:tcW w:w="979" w:type="pct"/>
          </w:tcPr>
          <w:p w14:paraId="6D4E9A4F" w14:textId="54708B09" w:rsidR="00CA6F0B" w:rsidRPr="00CA6F0B" w:rsidRDefault="00CA6F0B" w:rsidP="00CA6F0B">
            <w:pPr>
              <w:pStyle w:val="TableTextLarge"/>
              <w:rPr>
                <w:rFonts w:ascii="Calibri" w:hAnsi="Calibri" w:cs="Calibri"/>
                <w:sz w:val="20"/>
                <w:szCs w:val="20"/>
              </w:rPr>
            </w:pPr>
          </w:p>
        </w:tc>
        <w:tc>
          <w:tcPr>
            <w:tcW w:w="980" w:type="pct"/>
            <w:shd w:val="clear" w:color="auto" w:fill="auto"/>
            <w:noWrap/>
          </w:tcPr>
          <w:p w14:paraId="7B82BD82" w14:textId="2659C4B8"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Written homework about a visit to a doctor.</w:t>
            </w:r>
          </w:p>
        </w:tc>
      </w:tr>
      <w:tr w:rsidR="00CA6F0B" w:rsidRPr="00704D25" w14:paraId="15191884" w14:textId="77777777" w:rsidTr="00A65621">
        <w:trPr>
          <w:trHeight w:val="312"/>
        </w:trPr>
        <w:tc>
          <w:tcPr>
            <w:tcW w:w="295" w:type="pct"/>
            <w:shd w:val="clear" w:color="auto" w:fill="F2F2F2" w:themeFill="background1" w:themeFillShade="F2"/>
            <w:vAlign w:val="center"/>
          </w:tcPr>
          <w:p w14:paraId="4B63D5CF" w14:textId="77777777" w:rsidR="00CA6F0B" w:rsidRPr="00704D25" w:rsidRDefault="00CA6F0B" w:rsidP="00CA6F0B">
            <w:pPr>
              <w:pStyle w:val="TableTextLarge"/>
              <w:rPr>
                <w:rFonts w:ascii="Calibri" w:hAnsi="Calibri" w:cs="Calibri"/>
                <w:szCs w:val="18"/>
              </w:rPr>
            </w:pPr>
            <w:r w:rsidRPr="00704D25">
              <w:rPr>
                <w:rFonts w:ascii="Calibri" w:hAnsi="Calibri" w:cs="Calibri"/>
                <w:szCs w:val="18"/>
              </w:rPr>
              <w:t>10</w:t>
            </w:r>
          </w:p>
        </w:tc>
        <w:tc>
          <w:tcPr>
            <w:tcW w:w="663" w:type="pct"/>
            <w:shd w:val="clear" w:color="auto" w:fill="F2F2F2" w:themeFill="background1" w:themeFillShade="F2"/>
            <w:noWrap/>
            <w:hideMark/>
          </w:tcPr>
          <w:p w14:paraId="500E4B0D" w14:textId="161036A1"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Holidays</w:t>
            </w:r>
          </w:p>
        </w:tc>
        <w:tc>
          <w:tcPr>
            <w:tcW w:w="1114" w:type="pct"/>
            <w:gridSpan w:val="2"/>
            <w:shd w:val="clear" w:color="auto" w:fill="F2F2F2" w:themeFill="background1" w:themeFillShade="F2"/>
            <w:noWrap/>
          </w:tcPr>
          <w:p w14:paraId="4F621E4B" w14:textId="0606852E"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Talking about visiting places of interest. Wishing someone else to be there as well</w:t>
            </w:r>
          </w:p>
        </w:tc>
        <w:tc>
          <w:tcPr>
            <w:tcW w:w="969" w:type="pct"/>
            <w:shd w:val="clear" w:color="auto" w:fill="F2F2F2" w:themeFill="background1" w:themeFillShade="F2"/>
            <w:noWrap/>
          </w:tcPr>
          <w:p w14:paraId="023104A8" w14:textId="1E683B40"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Vocabulary and phrases related to holidays and tourism.</w:t>
            </w:r>
          </w:p>
        </w:tc>
        <w:tc>
          <w:tcPr>
            <w:tcW w:w="979" w:type="pct"/>
            <w:shd w:val="clear" w:color="auto" w:fill="F2F2F2" w:themeFill="background1" w:themeFillShade="F2"/>
          </w:tcPr>
          <w:p w14:paraId="2D8C599B" w14:textId="1EBBEB88"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Cultural sites in the Arab world. </w:t>
            </w:r>
          </w:p>
        </w:tc>
        <w:tc>
          <w:tcPr>
            <w:tcW w:w="980" w:type="pct"/>
            <w:shd w:val="clear" w:color="auto" w:fill="F2F2F2" w:themeFill="background1" w:themeFillShade="F2"/>
            <w:noWrap/>
          </w:tcPr>
          <w:p w14:paraId="7C56481A" w14:textId="1377684B"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Write about your experience of visiting a place of interest. Download PDF on QMplus </w:t>
            </w:r>
            <w:r w:rsidRPr="00CA6F0B">
              <w:rPr>
                <w:rFonts w:ascii="Calibri" w:hAnsi="Calibri" w:cs="Calibri"/>
                <w:sz w:val="20"/>
                <w:szCs w:val="20"/>
              </w:rPr>
              <w:tab/>
            </w:r>
            <w:r w:rsidRPr="00CA6F0B">
              <w:rPr>
                <w:rFonts w:ascii="Calibri" w:hAnsi="Calibri" w:cs="Calibri"/>
                <w:sz w:val="20"/>
                <w:szCs w:val="20"/>
              </w:rPr>
              <w:tab/>
            </w:r>
          </w:p>
        </w:tc>
      </w:tr>
      <w:tr w:rsidR="00CA6F0B" w:rsidRPr="00704D25" w14:paraId="4A57269C" w14:textId="77777777" w:rsidTr="00A65621">
        <w:trPr>
          <w:trHeight w:val="312"/>
        </w:trPr>
        <w:tc>
          <w:tcPr>
            <w:tcW w:w="295" w:type="pct"/>
            <w:shd w:val="clear" w:color="auto" w:fill="auto"/>
            <w:vAlign w:val="center"/>
          </w:tcPr>
          <w:p w14:paraId="7ECE3839" w14:textId="77777777" w:rsidR="00CA6F0B" w:rsidRPr="00704D25" w:rsidRDefault="00CA6F0B" w:rsidP="00CA6F0B">
            <w:pPr>
              <w:pStyle w:val="TableTextLarge"/>
              <w:rPr>
                <w:rFonts w:ascii="Calibri" w:hAnsi="Calibri" w:cs="Calibri"/>
                <w:szCs w:val="18"/>
              </w:rPr>
            </w:pPr>
            <w:r w:rsidRPr="00704D25">
              <w:rPr>
                <w:rFonts w:ascii="Calibri" w:hAnsi="Calibri" w:cs="Calibri"/>
                <w:szCs w:val="18"/>
              </w:rPr>
              <w:t>11</w:t>
            </w:r>
          </w:p>
        </w:tc>
        <w:tc>
          <w:tcPr>
            <w:tcW w:w="663" w:type="pct"/>
            <w:shd w:val="clear" w:color="auto" w:fill="auto"/>
            <w:noWrap/>
            <w:hideMark/>
          </w:tcPr>
          <w:p w14:paraId="484FCC5B" w14:textId="08C425BA"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Preparation for the Listening test</w:t>
            </w:r>
          </w:p>
        </w:tc>
        <w:tc>
          <w:tcPr>
            <w:tcW w:w="1114" w:type="pct"/>
            <w:gridSpan w:val="2"/>
            <w:shd w:val="clear" w:color="auto" w:fill="auto"/>
            <w:noWrap/>
          </w:tcPr>
          <w:p w14:paraId="385F9D65" w14:textId="67E81188" w:rsidR="00CA6F0B" w:rsidRPr="00CA6F0B" w:rsidRDefault="00CA6F0B" w:rsidP="00CA6F0B">
            <w:pPr>
              <w:pStyle w:val="TableTextLarge"/>
              <w:rPr>
                <w:rFonts w:ascii="Calibri" w:hAnsi="Calibri" w:cs="Calibri"/>
                <w:sz w:val="20"/>
                <w:szCs w:val="20"/>
              </w:rPr>
            </w:pPr>
          </w:p>
        </w:tc>
        <w:tc>
          <w:tcPr>
            <w:tcW w:w="969" w:type="pct"/>
            <w:shd w:val="clear" w:color="auto" w:fill="auto"/>
            <w:noWrap/>
            <w:vAlign w:val="center"/>
          </w:tcPr>
          <w:p w14:paraId="4725F978" w14:textId="4CF57AC1" w:rsidR="00CA6F0B" w:rsidRPr="00CA6F0B" w:rsidRDefault="00CA6F0B" w:rsidP="00CA6F0B">
            <w:pPr>
              <w:pStyle w:val="TableTextLarge"/>
              <w:rPr>
                <w:rFonts w:ascii="Calibri" w:hAnsi="Calibri" w:cs="Calibri"/>
                <w:sz w:val="20"/>
                <w:szCs w:val="20"/>
              </w:rPr>
            </w:pPr>
          </w:p>
        </w:tc>
        <w:tc>
          <w:tcPr>
            <w:tcW w:w="979" w:type="pct"/>
          </w:tcPr>
          <w:p w14:paraId="16E038E7" w14:textId="00730A9F" w:rsidR="00CA6F0B" w:rsidRPr="00CA6F0B" w:rsidRDefault="00CA6F0B" w:rsidP="00CA6F0B">
            <w:pPr>
              <w:pStyle w:val="TableTextLarge"/>
              <w:rPr>
                <w:rFonts w:ascii="Calibri" w:hAnsi="Calibri" w:cs="Calibri"/>
                <w:sz w:val="20"/>
                <w:szCs w:val="20"/>
              </w:rPr>
            </w:pPr>
          </w:p>
        </w:tc>
        <w:tc>
          <w:tcPr>
            <w:tcW w:w="980" w:type="pct"/>
            <w:shd w:val="clear" w:color="auto" w:fill="auto"/>
            <w:noWrap/>
            <w:vAlign w:val="center"/>
          </w:tcPr>
          <w:p w14:paraId="32F3B442" w14:textId="586B1455" w:rsidR="00CA6F0B" w:rsidRPr="00CA6F0B" w:rsidRDefault="00CA6F0B" w:rsidP="00CA6F0B">
            <w:pPr>
              <w:pStyle w:val="TableTextLarge"/>
              <w:rPr>
                <w:rFonts w:ascii="Calibri" w:hAnsi="Calibri" w:cs="Calibri"/>
                <w:sz w:val="20"/>
                <w:szCs w:val="20"/>
              </w:rPr>
            </w:pPr>
          </w:p>
        </w:tc>
      </w:tr>
      <w:tr w:rsidR="00CA6F0B" w:rsidRPr="00704D25" w14:paraId="7BF0ADA0" w14:textId="77777777" w:rsidTr="00A65621">
        <w:trPr>
          <w:trHeight w:val="312"/>
        </w:trPr>
        <w:tc>
          <w:tcPr>
            <w:tcW w:w="295" w:type="pct"/>
            <w:shd w:val="clear" w:color="auto" w:fill="F2F2F2" w:themeFill="background1" w:themeFillShade="F2"/>
            <w:vAlign w:val="center"/>
          </w:tcPr>
          <w:p w14:paraId="0C711853" w14:textId="77777777" w:rsidR="00CA6F0B" w:rsidRPr="00704D25" w:rsidRDefault="00CA6F0B" w:rsidP="00CA6F0B">
            <w:pPr>
              <w:pStyle w:val="TableTextLarge"/>
              <w:rPr>
                <w:rFonts w:ascii="Calibri" w:hAnsi="Calibri" w:cs="Calibri"/>
                <w:szCs w:val="18"/>
              </w:rPr>
            </w:pPr>
            <w:r w:rsidRPr="00704D25">
              <w:rPr>
                <w:rFonts w:ascii="Calibri" w:hAnsi="Calibri" w:cs="Calibri"/>
                <w:szCs w:val="18"/>
              </w:rPr>
              <w:t>12</w:t>
            </w:r>
          </w:p>
        </w:tc>
        <w:tc>
          <w:tcPr>
            <w:tcW w:w="663" w:type="pct"/>
            <w:shd w:val="clear" w:color="auto" w:fill="F2F2F2" w:themeFill="background1" w:themeFillShade="F2"/>
            <w:noWrap/>
            <w:hideMark/>
          </w:tcPr>
          <w:p w14:paraId="69BEDFF9" w14:textId="60F14AE9" w:rsidR="00CA6F0B" w:rsidRPr="00CA6F0B" w:rsidRDefault="00CA6F0B" w:rsidP="00CA6F0B">
            <w:pPr>
              <w:pStyle w:val="TableTextLarge"/>
              <w:rPr>
                <w:rFonts w:ascii="Calibri" w:hAnsi="Calibri" w:cs="Calibri"/>
                <w:sz w:val="20"/>
                <w:szCs w:val="20"/>
              </w:rPr>
            </w:pPr>
          </w:p>
        </w:tc>
        <w:tc>
          <w:tcPr>
            <w:tcW w:w="1114" w:type="pct"/>
            <w:gridSpan w:val="2"/>
            <w:shd w:val="clear" w:color="auto" w:fill="F2F2F2" w:themeFill="background1" w:themeFillShade="F2"/>
            <w:noWrap/>
          </w:tcPr>
          <w:p w14:paraId="5AA339A8" w14:textId="0B501570" w:rsidR="00CA6F0B" w:rsidRPr="00CA6F0B" w:rsidRDefault="00CA6F0B" w:rsidP="00CA6F0B">
            <w:pPr>
              <w:pStyle w:val="TableTextLarge"/>
              <w:rPr>
                <w:rFonts w:ascii="Calibri" w:hAnsi="Calibri" w:cs="Calibri"/>
                <w:sz w:val="20"/>
                <w:szCs w:val="20"/>
              </w:rPr>
            </w:pPr>
          </w:p>
        </w:tc>
        <w:tc>
          <w:tcPr>
            <w:tcW w:w="969" w:type="pct"/>
            <w:shd w:val="clear" w:color="auto" w:fill="F2F2F2" w:themeFill="background1" w:themeFillShade="F2"/>
            <w:noWrap/>
            <w:vAlign w:val="center"/>
          </w:tcPr>
          <w:p w14:paraId="42E7D8F1" w14:textId="77777777" w:rsidR="00CA6F0B" w:rsidRPr="00CA6F0B" w:rsidRDefault="00CA6F0B" w:rsidP="00CA6F0B">
            <w:pPr>
              <w:pStyle w:val="TableTextLarge"/>
              <w:rPr>
                <w:rFonts w:ascii="Calibri" w:hAnsi="Calibri" w:cs="Calibri"/>
                <w:sz w:val="20"/>
                <w:szCs w:val="20"/>
              </w:rPr>
            </w:pPr>
          </w:p>
        </w:tc>
        <w:tc>
          <w:tcPr>
            <w:tcW w:w="979" w:type="pct"/>
            <w:shd w:val="clear" w:color="auto" w:fill="F2F2F2" w:themeFill="background1" w:themeFillShade="F2"/>
          </w:tcPr>
          <w:p w14:paraId="537A7981" w14:textId="77777777" w:rsidR="00CA6F0B" w:rsidRPr="00CA6F0B" w:rsidRDefault="00CA6F0B" w:rsidP="00CA6F0B">
            <w:pPr>
              <w:pStyle w:val="TableTextLarge"/>
              <w:rPr>
                <w:rFonts w:ascii="Calibri" w:hAnsi="Calibri" w:cs="Calibri"/>
                <w:sz w:val="20"/>
                <w:szCs w:val="20"/>
              </w:rPr>
            </w:pPr>
          </w:p>
        </w:tc>
        <w:tc>
          <w:tcPr>
            <w:tcW w:w="980" w:type="pct"/>
            <w:shd w:val="clear" w:color="auto" w:fill="F2F2F2" w:themeFill="background1" w:themeFillShade="F2"/>
            <w:noWrap/>
            <w:vAlign w:val="center"/>
          </w:tcPr>
          <w:p w14:paraId="1C942F8B" w14:textId="77777777" w:rsidR="00CA6F0B" w:rsidRPr="00CA6F0B" w:rsidRDefault="00CA6F0B" w:rsidP="00CA6F0B">
            <w:pPr>
              <w:pStyle w:val="TableTextLarge"/>
              <w:rPr>
                <w:rFonts w:ascii="Calibri" w:hAnsi="Calibri" w:cs="Calibri"/>
                <w:sz w:val="20"/>
                <w:szCs w:val="20"/>
              </w:rPr>
            </w:pPr>
          </w:p>
        </w:tc>
      </w:tr>
      <w:tr w:rsidR="00E76CA1" w:rsidRPr="00051947" w14:paraId="6CA52F97" w14:textId="77777777" w:rsidTr="00651FD0">
        <w:trPr>
          <w:trHeight w:val="312"/>
        </w:trPr>
        <w:tc>
          <w:tcPr>
            <w:tcW w:w="295" w:type="pct"/>
            <w:shd w:val="clear" w:color="auto" w:fill="auto"/>
            <w:vAlign w:val="center"/>
          </w:tcPr>
          <w:p w14:paraId="5B41D3ED" w14:textId="77777777" w:rsidR="00E76CA1" w:rsidRPr="00490985" w:rsidRDefault="00E76CA1" w:rsidP="00651FD0">
            <w:pPr>
              <w:pStyle w:val="TableTextLarge"/>
              <w:rPr>
                <w:rFonts w:ascii="Calibri" w:hAnsi="Calibri" w:cs="Calibri"/>
              </w:rPr>
            </w:pPr>
          </w:p>
        </w:tc>
        <w:tc>
          <w:tcPr>
            <w:tcW w:w="663" w:type="pct"/>
            <w:shd w:val="clear" w:color="auto" w:fill="auto"/>
            <w:noWrap/>
            <w:vAlign w:val="center"/>
            <w:hideMark/>
          </w:tcPr>
          <w:p w14:paraId="076C0E3B" w14:textId="77777777" w:rsidR="00E76CA1" w:rsidRPr="00051947" w:rsidRDefault="00E76CA1" w:rsidP="00651FD0">
            <w:pPr>
              <w:pStyle w:val="TableTextLarge"/>
              <w:rPr>
                <w:rFonts w:ascii="Calibri" w:hAnsi="Calibri" w:cs="Calibri"/>
                <w:sz w:val="22"/>
              </w:rPr>
            </w:pPr>
          </w:p>
        </w:tc>
        <w:tc>
          <w:tcPr>
            <w:tcW w:w="1114" w:type="pct"/>
            <w:gridSpan w:val="2"/>
            <w:shd w:val="clear" w:color="auto" w:fill="auto"/>
            <w:noWrap/>
            <w:vAlign w:val="center"/>
          </w:tcPr>
          <w:p w14:paraId="576AACD2" w14:textId="77777777" w:rsidR="00E76CA1" w:rsidRPr="00051947" w:rsidRDefault="00E76CA1" w:rsidP="00651FD0">
            <w:pPr>
              <w:pStyle w:val="TableTextLarge"/>
              <w:rPr>
                <w:rFonts w:ascii="Calibri" w:hAnsi="Calibri" w:cs="Calibri"/>
                <w:sz w:val="22"/>
              </w:rPr>
            </w:pPr>
          </w:p>
        </w:tc>
        <w:tc>
          <w:tcPr>
            <w:tcW w:w="969" w:type="pct"/>
            <w:shd w:val="clear" w:color="auto" w:fill="auto"/>
            <w:noWrap/>
            <w:vAlign w:val="center"/>
          </w:tcPr>
          <w:p w14:paraId="3274E7C1" w14:textId="77777777" w:rsidR="00E76CA1" w:rsidRPr="00051947" w:rsidRDefault="00E76CA1" w:rsidP="00651FD0">
            <w:pPr>
              <w:pStyle w:val="TableTextLarge"/>
              <w:rPr>
                <w:rFonts w:ascii="Calibri" w:hAnsi="Calibri" w:cs="Calibri"/>
                <w:sz w:val="22"/>
              </w:rPr>
            </w:pPr>
          </w:p>
        </w:tc>
        <w:tc>
          <w:tcPr>
            <w:tcW w:w="979" w:type="pct"/>
          </w:tcPr>
          <w:p w14:paraId="49EBAD6E" w14:textId="77777777" w:rsidR="00E76CA1" w:rsidRPr="00051947" w:rsidRDefault="00E76CA1" w:rsidP="00651FD0">
            <w:pPr>
              <w:pStyle w:val="TableTextLarge"/>
              <w:rPr>
                <w:rFonts w:ascii="Calibri" w:hAnsi="Calibri" w:cs="Calibri"/>
                <w:sz w:val="22"/>
              </w:rPr>
            </w:pPr>
          </w:p>
        </w:tc>
        <w:tc>
          <w:tcPr>
            <w:tcW w:w="980" w:type="pct"/>
            <w:shd w:val="clear" w:color="auto" w:fill="auto"/>
            <w:noWrap/>
            <w:vAlign w:val="center"/>
          </w:tcPr>
          <w:p w14:paraId="71693863" w14:textId="77777777" w:rsidR="00E76CA1" w:rsidRPr="00051947" w:rsidRDefault="00E76CA1" w:rsidP="00651FD0">
            <w:pPr>
              <w:pStyle w:val="TableTextLarge"/>
              <w:rPr>
                <w:rFonts w:ascii="Calibri" w:hAnsi="Calibri" w:cs="Calibri"/>
                <w:sz w:val="22"/>
              </w:rPr>
            </w:pPr>
          </w:p>
        </w:tc>
      </w:tr>
      <w:tr w:rsidR="00E76CA1" w:rsidRPr="00490985" w14:paraId="77C61A8F" w14:textId="77777777" w:rsidTr="00651FD0">
        <w:trPr>
          <w:trHeight w:val="312"/>
        </w:trPr>
        <w:tc>
          <w:tcPr>
            <w:tcW w:w="958" w:type="pct"/>
            <w:gridSpan w:val="2"/>
            <w:shd w:val="clear" w:color="auto" w:fill="F2F2F2" w:themeFill="background1" w:themeFillShade="F2"/>
            <w:vAlign w:val="center"/>
          </w:tcPr>
          <w:p w14:paraId="181F96FD" w14:textId="77777777" w:rsidR="00E76CA1" w:rsidRPr="00490985" w:rsidRDefault="00E76CA1" w:rsidP="00651FD0">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gridSpan w:val="2"/>
            <w:shd w:val="clear" w:color="auto" w:fill="F2F2F2" w:themeFill="background1" w:themeFillShade="F2"/>
            <w:noWrap/>
            <w:vAlign w:val="center"/>
          </w:tcPr>
          <w:p w14:paraId="0EF02761" w14:textId="77777777" w:rsidR="00E76CA1" w:rsidRPr="00490985" w:rsidRDefault="00E76CA1" w:rsidP="00651FD0">
            <w:pPr>
              <w:pStyle w:val="TableTextLarge"/>
              <w:rPr>
                <w:rFonts w:ascii="Calibri" w:hAnsi="Calibri" w:cs="Calibri"/>
              </w:rPr>
            </w:pPr>
          </w:p>
        </w:tc>
        <w:tc>
          <w:tcPr>
            <w:tcW w:w="969" w:type="pct"/>
            <w:shd w:val="clear" w:color="auto" w:fill="F2F2F2" w:themeFill="background1" w:themeFillShade="F2"/>
            <w:noWrap/>
            <w:vAlign w:val="center"/>
          </w:tcPr>
          <w:p w14:paraId="2E2361F2" w14:textId="77777777" w:rsidR="00E76CA1" w:rsidRPr="00490985" w:rsidRDefault="00E76CA1" w:rsidP="00651FD0">
            <w:pPr>
              <w:pStyle w:val="TableTextLarge"/>
              <w:rPr>
                <w:rFonts w:ascii="Calibri" w:hAnsi="Calibri" w:cs="Calibri"/>
              </w:rPr>
            </w:pPr>
          </w:p>
        </w:tc>
        <w:tc>
          <w:tcPr>
            <w:tcW w:w="979" w:type="pct"/>
            <w:shd w:val="clear" w:color="auto" w:fill="F2F2F2" w:themeFill="background1" w:themeFillShade="F2"/>
          </w:tcPr>
          <w:p w14:paraId="1E71531D" w14:textId="77777777" w:rsidR="00E76CA1" w:rsidRPr="00490985" w:rsidRDefault="00E76CA1" w:rsidP="00651FD0">
            <w:pPr>
              <w:pStyle w:val="TableTextLarge"/>
              <w:rPr>
                <w:rFonts w:ascii="Calibri" w:hAnsi="Calibri" w:cs="Calibri"/>
              </w:rPr>
            </w:pPr>
          </w:p>
        </w:tc>
        <w:tc>
          <w:tcPr>
            <w:tcW w:w="980" w:type="pct"/>
            <w:shd w:val="clear" w:color="auto" w:fill="F2F2F2" w:themeFill="background1" w:themeFillShade="F2"/>
            <w:noWrap/>
            <w:vAlign w:val="center"/>
          </w:tcPr>
          <w:p w14:paraId="7C8E3CF9" w14:textId="77777777" w:rsidR="00E76CA1" w:rsidRPr="00490985" w:rsidRDefault="00E76CA1" w:rsidP="00651FD0">
            <w:pPr>
              <w:pStyle w:val="TableTextLarge"/>
              <w:rPr>
                <w:rFonts w:ascii="Calibri" w:hAnsi="Calibri" w:cs="Calibri"/>
              </w:rPr>
            </w:pPr>
          </w:p>
        </w:tc>
      </w:tr>
      <w:tr w:rsidR="00E76CA1" w:rsidRPr="00E76CA1" w14:paraId="434CC77C" w14:textId="77777777" w:rsidTr="00E76CA1">
        <w:trPr>
          <w:trHeight w:val="312"/>
        </w:trPr>
        <w:tc>
          <w:tcPr>
            <w:tcW w:w="295" w:type="pct"/>
            <w:shd w:val="clear" w:color="auto" w:fill="E2B80F"/>
            <w:vAlign w:val="center"/>
            <w:hideMark/>
          </w:tcPr>
          <w:p w14:paraId="05F5D4C4" w14:textId="77777777" w:rsidR="00E76CA1" w:rsidRPr="00E76CA1" w:rsidRDefault="00E76CA1" w:rsidP="00651FD0">
            <w:pPr>
              <w:pStyle w:val="TableHeadings"/>
              <w:rPr>
                <w:rFonts w:ascii="Calibri" w:hAnsi="Calibri" w:cs="Calibri"/>
                <w:color w:val="auto"/>
                <w:sz w:val="20"/>
                <w:szCs w:val="20"/>
              </w:rPr>
            </w:pPr>
            <w:r w:rsidRPr="00E76CA1">
              <w:rPr>
                <w:rFonts w:ascii="Calibri" w:hAnsi="Calibri" w:cs="Calibri"/>
                <w:color w:val="auto"/>
                <w:sz w:val="20"/>
                <w:szCs w:val="20"/>
              </w:rPr>
              <w:t>week</w:t>
            </w:r>
          </w:p>
        </w:tc>
        <w:tc>
          <w:tcPr>
            <w:tcW w:w="663" w:type="pct"/>
            <w:shd w:val="clear" w:color="auto" w:fill="E2B80F"/>
            <w:noWrap/>
            <w:vAlign w:val="center"/>
            <w:hideMark/>
          </w:tcPr>
          <w:p w14:paraId="42F01D93" w14:textId="77777777" w:rsidR="00E76CA1" w:rsidRPr="00E76CA1" w:rsidRDefault="00E76CA1" w:rsidP="00651FD0">
            <w:pPr>
              <w:pStyle w:val="TableHeadings"/>
              <w:rPr>
                <w:rFonts w:ascii="Calibri" w:hAnsi="Calibri" w:cs="Calibri"/>
                <w:color w:val="auto"/>
                <w:sz w:val="22"/>
                <w:szCs w:val="22"/>
              </w:rPr>
            </w:pPr>
            <w:r w:rsidRPr="00E76CA1">
              <w:rPr>
                <w:rFonts w:ascii="Calibri" w:hAnsi="Calibri" w:cs="Calibri"/>
                <w:color w:val="auto"/>
                <w:sz w:val="22"/>
                <w:szCs w:val="22"/>
              </w:rPr>
              <w:t>main topic</w:t>
            </w:r>
          </w:p>
        </w:tc>
        <w:tc>
          <w:tcPr>
            <w:tcW w:w="1114" w:type="pct"/>
            <w:gridSpan w:val="2"/>
            <w:shd w:val="clear" w:color="auto" w:fill="E2B80F"/>
            <w:noWrap/>
            <w:vAlign w:val="center"/>
            <w:hideMark/>
          </w:tcPr>
          <w:p w14:paraId="10AB56FD" w14:textId="77777777" w:rsidR="00E76CA1" w:rsidRPr="00E76CA1" w:rsidRDefault="00E76CA1" w:rsidP="00651FD0">
            <w:pPr>
              <w:pStyle w:val="TableHeadings"/>
              <w:rPr>
                <w:rFonts w:ascii="Calibri" w:hAnsi="Calibri" w:cs="Calibri"/>
                <w:color w:val="auto"/>
                <w:sz w:val="22"/>
                <w:szCs w:val="22"/>
              </w:rPr>
            </w:pPr>
            <w:r w:rsidRPr="00E76CA1">
              <w:rPr>
                <w:rFonts w:ascii="Calibri" w:hAnsi="Calibri" w:cs="Calibri"/>
                <w:color w:val="auto"/>
                <w:sz w:val="22"/>
                <w:szCs w:val="22"/>
              </w:rPr>
              <w:t>OBJECTIVES</w:t>
            </w:r>
          </w:p>
        </w:tc>
        <w:tc>
          <w:tcPr>
            <w:tcW w:w="969" w:type="pct"/>
            <w:shd w:val="clear" w:color="auto" w:fill="E2B80F"/>
            <w:noWrap/>
            <w:vAlign w:val="center"/>
            <w:hideMark/>
          </w:tcPr>
          <w:p w14:paraId="1834DF6F" w14:textId="77777777" w:rsidR="00E76CA1" w:rsidRPr="00E76CA1" w:rsidRDefault="00E76CA1" w:rsidP="00651FD0">
            <w:pPr>
              <w:pStyle w:val="TableHeadings"/>
              <w:rPr>
                <w:rFonts w:ascii="Calibri" w:hAnsi="Calibri" w:cs="Calibri"/>
                <w:color w:val="auto"/>
                <w:sz w:val="22"/>
                <w:szCs w:val="22"/>
              </w:rPr>
            </w:pPr>
            <w:r w:rsidRPr="00E76CA1">
              <w:rPr>
                <w:rFonts w:ascii="Calibri" w:hAnsi="Calibri" w:cs="Calibri"/>
                <w:color w:val="auto"/>
                <w:sz w:val="22"/>
                <w:szCs w:val="22"/>
              </w:rPr>
              <w:t>LANGUAGE FOCUS</w:t>
            </w:r>
          </w:p>
        </w:tc>
        <w:tc>
          <w:tcPr>
            <w:tcW w:w="979" w:type="pct"/>
            <w:shd w:val="clear" w:color="auto" w:fill="E2B80F"/>
          </w:tcPr>
          <w:p w14:paraId="3F6C6FA7" w14:textId="77777777" w:rsidR="00E76CA1" w:rsidRPr="00E76CA1" w:rsidRDefault="00E76CA1" w:rsidP="00651FD0">
            <w:pPr>
              <w:pStyle w:val="TableHeadings"/>
              <w:spacing w:before="120"/>
              <w:ind w:left="0"/>
              <w:rPr>
                <w:rFonts w:ascii="Calibri" w:hAnsi="Calibri" w:cs="Calibri"/>
                <w:color w:val="auto"/>
                <w:sz w:val="22"/>
                <w:szCs w:val="22"/>
              </w:rPr>
            </w:pPr>
            <w:r w:rsidRPr="00E76CA1">
              <w:rPr>
                <w:rFonts w:ascii="Calibri" w:hAnsi="Calibri" w:cs="Calibri"/>
                <w:color w:val="auto"/>
                <w:sz w:val="22"/>
                <w:szCs w:val="22"/>
              </w:rPr>
              <w:t>CULTURE</w:t>
            </w:r>
          </w:p>
        </w:tc>
        <w:tc>
          <w:tcPr>
            <w:tcW w:w="980" w:type="pct"/>
            <w:shd w:val="clear" w:color="auto" w:fill="E2B80F"/>
            <w:noWrap/>
            <w:vAlign w:val="center"/>
            <w:hideMark/>
          </w:tcPr>
          <w:p w14:paraId="3E043AB3" w14:textId="77777777" w:rsidR="00E76CA1" w:rsidRPr="00E76CA1" w:rsidRDefault="00E76CA1" w:rsidP="00651FD0">
            <w:pPr>
              <w:pStyle w:val="TableHeadings"/>
              <w:rPr>
                <w:rFonts w:ascii="Calibri" w:hAnsi="Calibri" w:cs="Calibri"/>
                <w:color w:val="auto"/>
                <w:sz w:val="22"/>
                <w:szCs w:val="22"/>
              </w:rPr>
            </w:pPr>
            <w:r w:rsidRPr="00E76CA1">
              <w:rPr>
                <w:rFonts w:ascii="Calibri" w:hAnsi="Calibri" w:cs="Calibri"/>
                <w:color w:val="auto"/>
                <w:sz w:val="22"/>
                <w:szCs w:val="22"/>
              </w:rPr>
              <w:t>SELF-STUDY (qm+)</w:t>
            </w:r>
          </w:p>
        </w:tc>
      </w:tr>
      <w:tr w:rsidR="00E76CA1" w:rsidRPr="00490985" w14:paraId="432D05C6" w14:textId="77777777" w:rsidTr="00651FD0">
        <w:trPr>
          <w:trHeight w:val="312"/>
        </w:trPr>
        <w:tc>
          <w:tcPr>
            <w:tcW w:w="295" w:type="pct"/>
            <w:shd w:val="clear" w:color="auto" w:fill="F2F2F2" w:themeFill="background1" w:themeFillShade="F2"/>
            <w:vAlign w:val="center"/>
          </w:tcPr>
          <w:p w14:paraId="738DAD72" w14:textId="77777777" w:rsidR="00E76CA1" w:rsidRPr="00490985" w:rsidRDefault="00E76CA1" w:rsidP="00651FD0">
            <w:pPr>
              <w:pStyle w:val="TableTextLarge"/>
              <w:rPr>
                <w:rFonts w:ascii="Calibri" w:hAnsi="Calibri" w:cs="Calibri"/>
              </w:rPr>
            </w:pPr>
          </w:p>
        </w:tc>
        <w:tc>
          <w:tcPr>
            <w:tcW w:w="663" w:type="pct"/>
            <w:shd w:val="clear" w:color="auto" w:fill="F2F2F2" w:themeFill="background1" w:themeFillShade="F2"/>
            <w:noWrap/>
          </w:tcPr>
          <w:p w14:paraId="1D43E09B"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500C6D41"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07C83361"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2667BEC5"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750E5DAF" w14:textId="77777777" w:rsidR="00E76CA1" w:rsidRPr="00490985" w:rsidRDefault="00E76CA1" w:rsidP="00651FD0">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CA6F0B" w:rsidRPr="00490985" w14:paraId="3BD0E603" w14:textId="77777777" w:rsidTr="00372E56">
        <w:trPr>
          <w:trHeight w:val="312"/>
        </w:trPr>
        <w:tc>
          <w:tcPr>
            <w:tcW w:w="295" w:type="pct"/>
            <w:shd w:val="clear" w:color="auto" w:fill="auto"/>
            <w:vAlign w:val="center"/>
          </w:tcPr>
          <w:p w14:paraId="314358DE" w14:textId="77777777" w:rsidR="00CA6F0B" w:rsidRPr="00490985" w:rsidRDefault="00CA6F0B" w:rsidP="00CA6F0B">
            <w:pPr>
              <w:pStyle w:val="TableTextLarge"/>
              <w:rPr>
                <w:rFonts w:ascii="Calibri" w:hAnsi="Calibri" w:cs="Calibri"/>
              </w:rPr>
            </w:pPr>
            <w:r w:rsidRPr="00490985">
              <w:rPr>
                <w:rFonts w:ascii="Calibri" w:hAnsi="Calibri" w:cs="Calibri"/>
              </w:rPr>
              <w:t>1</w:t>
            </w:r>
          </w:p>
        </w:tc>
        <w:tc>
          <w:tcPr>
            <w:tcW w:w="663" w:type="pct"/>
            <w:shd w:val="clear" w:color="auto" w:fill="auto"/>
            <w:noWrap/>
          </w:tcPr>
          <w:p w14:paraId="41151D9E" w14:textId="7777777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Months in Arabic and the</w:t>
            </w:r>
          </w:p>
          <w:p w14:paraId="7FB5119D" w14:textId="2B738572"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Muslim calendar. Their significance in Arab culture.</w:t>
            </w:r>
            <w:r w:rsidRPr="00CA6F0B">
              <w:rPr>
                <w:rFonts w:ascii="Calibri" w:hAnsi="Calibri" w:cs="Calibri"/>
                <w:sz w:val="20"/>
                <w:szCs w:val="20"/>
              </w:rPr>
              <w:tab/>
            </w:r>
            <w:r w:rsidRPr="00CA6F0B">
              <w:rPr>
                <w:rFonts w:ascii="Calibri" w:hAnsi="Calibri" w:cs="Calibri"/>
                <w:sz w:val="20"/>
                <w:szCs w:val="20"/>
              </w:rPr>
              <w:tab/>
            </w:r>
          </w:p>
        </w:tc>
        <w:tc>
          <w:tcPr>
            <w:tcW w:w="1114" w:type="pct"/>
            <w:gridSpan w:val="2"/>
            <w:shd w:val="clear" w:color="auto" w:fill="auto"/>
            <w:noWrap/>
          </w:tcPr>
          <w:p w14:paraId="6071B37D" w14:textId="4C6DF8B4"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Gain knowledge about Arabic months and how certain months have particular significance, such as 'Haj' </w:t>
            </w:r>
            <w:r w:rsidRPr="00CA6F0B">
              <w:rPr>
                <w:rFonts w:ascii="Calibri" w:hAnsi="Calibri" w:cs="Calibri" w:hint="cs"/>
                <w:sz w:val="20"/>
                <w:szCs w:val="20"/>
                <w:rtl/>
              </w:rPr>
              <w:t>حج</w:t>
            </w:r>
            <w:r w:rsidRPr="00CA6F0B">
              <w:rPr>
                <w:rFonts w:ascii="Calibri" w:hAnsi="Calibri" w:cs="Calibri"/>
                <w:sz w:val="20"/>
                <w:szCs w:val="20"/>
              </w:rPr>
              <w:t xml:space="preserve"> .Other occasions to celebrate.</w:t>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c>
          <w:tcPr>
            <w:tcW w:w="969" w:type="pct"/>
            <w:shd w:val="clear" w:color="auto" w:fill="auto"/>
            <w:noWrap/>
          </w:tcPr>
          <w:p w14:paraId="1AB3FA9A" w14:textId="7777777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Arabic months, Muslim calendar.</w:t>
            </w:r>
          </w:p>
          <w:p w14:paraId="04FF9B34" w14:textId="05A1A6D6"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b/>
            </w:r>
            <w:r w:rsidRPr="00CA6F0B">
              <w:rPr>
                <w:rFonts w:ascii="Calibri" w:hAnsi="Calibri" w:cs="Calibri"/>
                <w:sz w:val="20"/>
                <w:szCs w:val="20"/>
              </w:rPr>
              <w:tab/>
            </w:r>
          </w:p>
        </w:tc>
        <w:tc>
          <w:tcPr>
            <w:tcW w:w="979" w:type="pct"/>
          </w:tcPr>
          <w:p w14:paraId="5CF1D6BB" w14:textId="3ECAC91A"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Arabic months and their significance in pre-Islamic and Islamic history.</w:t>
            </w:r>
            <w:r w:rsidRPr="00CA6F0B">
              <w:rPr>
                <w:rFonts w:ascii="Calibri" w:hAnsi="Calibri" w:cs="Calibri"/>
                <w:sz w:val="20"/>
                <w:szCs w:val="20"/>
              </w:rPr>
              <w:tab/>
            </w:r>
            <w:r w:rsidRPr="00CA6F0B">
              <w:rPr>
                <w:rFonts w:ascii="Calibri" w:hAnsi="Calibri" w:cs="Calibri"/>
                <w:sz w:val="20"/>
                <w:szCs w:val="20"/>
              </w:rPr>
              <w:tab/>
            </w:r>
          </w:p>
        </w:tc>
        <w:tc>
          <w:tcPr>
            <w:tcW w:w="980" w:type="pct"/>
            <w:shd w:val="clear" w:color="auto" w:fill="auto"/>
            <w:noWrap/>
          </w:tcPr>
          <w:p w14:paraId="44C7B0A8" w14:textId="63F39AEB"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Review PowerPoint and hand out on QM+</w:t>
            </w:r>
            <w:r w:rsidRPr="00CA6F0B">
              <w:rPr>
                <w:rFonts w:ascii="Calibri" w:hAnsi="Calibri" w:cs="Calibri"/>
                <w:sz w:val="20"/>
                <w:szCs w:val="20"/>
              </w:rPr>
              <w:tab/>
            </w:r>
            <w:r w:rsidRPr="00CA6F0B">
              <w:rPr>
                <w:rFonts w:ascii="Calibri" w:hAnsi="Calibri" w:cs="Calibri"/>
                <w:sz w:val="20"/>
                <w:szCs w:val="20"/>
              </w:rPr>
              <w:tab/>
            </w:r>
          </w:p>
        </w:tc>
      </w:tr>
      <w:tr w:rsidR="00CA6F0B" w:rsidRPr="00490985" w14:paraId="6BFC4300" w14:textId="77777777" w:rsidTr="00372E56">
        <w:trPr>
          <w:trHeight w:val="312"/>
        </w:trPr>
        <w:tc>
          <w:tcPr>
            <w:tcW w:w="295" w:type="pct"/>
            <w:shd w:val="clear" w:color="auto" w:fill="F2F2F2" w:themeFill="background1" w:themeFillShade="F2"/>
            <w:vAlign w:val="center"/>
          </w:tcPr>
          <w:p w14:paraId="5814D7C8" w14:textId="77777777" w:rsidR="00CA6F0B" w:rsidRPr="00490985" w:rsidRDefault="00CA6F0B" w:rsidP="00CA6F0B">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tcPr>
          <w:p w14:paraId="32A6F391" w14:textId="59E11F70"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The month of Ramadhan</w:t>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c>
          <w:tcPr>
            <w:tcW w:w="1114" w:type="pct"/>
            <w:gridSpan w:val="2"/>
            <w:shd w:val="clear" w:color="auto" w:fill="F2F2F2" w:themeFill="background1" w:themeFillShade="F2"/>
            <w:noWrap/>
          </w:tcPr>
          <w:p w14:paraId="49DAC855" w14:textId="45A00F28"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Talk about the month of Ramadhan </w:t>
            </w:r>
            <w:r w:rsidRPr="00CA6F0B">
              <w:rPr>
                <w:rFonts w:ascii="Calibri" w:hAnsi="Calibri" w:cs="Calibri" w:hint="cs"/>
                <w:sz w:val="20"/>
                <w:szCs w:val="20"/>
                <w:rtl/>
              </w:rPr>
              <w:t>رمضانi</w:t>
            </w:r>
            <w:r w:rsidRPr="00CA6F0B">
              <w:rPr>
                <w:rFonts w:ascii="Calibri" w:hAnsi="Calibri" w:cs="Calibri"/>
                <w:sz w:val="20"/>
                <w:szCs w:val="20"/>
              </w:rPr>
              <w:t xml:space="preserve">   and its traditional activities.</w:t>
            </w:r>
          </w:p>
        </w:tc>
        <w:tc>
          <w:tcPr>
            <w:tcW w:w="969" w:type="pct"/>
            <w:shd w:val="clear" w:color="auto" w:fill="F2F2F2" w:themeFill="background1" w:themeFillShade="F2"/>
            <w:noWrap/>
          </w:tcPr>
          <w:p w14:paraId="694449BB" w14:textId="4593F83C"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The month of Ramadhan </w:t>
            </w:r>
            <w:r w:rsidRPr="00CA6F0B">
              <w:rPr>
                <w:rFonts w:ascii="Calibri" w:hAnsi="Calibri" w:cs="Calibri" w:hint="cs"/>
                <w:sz w:val="20"/>
                <w:szCs w:val="20"/>
                <w:rtl/>
              </w:rPr>
              <w:t>رمضانi</w:t>
            </w:r>
            <w:r w:rsidRPr="00CA6F0B">
              <w:rPr>
                <w:rFonts w:ascii="Calibri" w:hAnsi="Calibri" w:cs="Calibri"/>
                <w:sz w:val="20"/>
                <w:szCs w:val="20"/>
              </w:rPr>
              <w:t xml:space="preserve">  its character, and influence on people. Words and phrases that are used concerning this month.</w:t>
            </w:r>
          </w:p>
        </w:tc>
        <w:tc>
          <w:tcPr>
            <w:tcW w:w="979" w:type="pct"/>
            <w:shd w:val="clear" w:color="auto" w:fill="F2F2F2" w:themeFill="background1" w:themeFillShade="F2"/>
          </w:tcPr>
          <w:p w14:paraId="14E2AD4F" w14:textId="7777777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How people look to Ramadhan, associated customs, how people spend theirt time during this month.</w:t>
            </w:r>
          </w:p>
          <w:p w14:paraId="7BCD7780" w14:textId="571F5A08"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b/>
            </w:r>
            <w:r w:rsidRPr="00CA6F0B">
              <w:rPr>
                <w:rFonts w:ascii="Calibri" w:hAnsi="Calibri" w:cs="Calibri"/>
                <w:sz w:val="20"/>
                <w:szCs w:val="20"/>
              </w:rPr>
              <w:tab/>
            </w:r>
          </w:p>
        </w:tc>
        <w:tc>
          <w:tcPr>
            <w:tcW w:w="980" w:type="pct"/>
            <w:shd w:val="clear" w:color="auto" w:fill="F2F2F2" w:themeFill="background1" w:themeFillShade="F2"/>
            <w:noWrap/>
          </w:tcPr>
          <w:p w14:paraId="146E7146" w14:textId="3BB62D8C"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Research about Ramadhan, what people eat and how they spend their time.</w:t>
            </w:r>
          </w:p>
        </w:tc>
      </w:tr>
      <w:tr w:rsidR="00CA6F0B" w:rsidRPr="00490985" w14:paraId="29B24E06" w14:textId="77777777" w:rsidTr="00372E56">
        <w:trPr>
          <w:trHeight w:val="312"/>
        </w:trPr>
        <w:tc>
          <w:tcPr>
            <w:tcW w:w="295" w:type="pct"/>
            <w:shd w:val="clear" w:color="auto" w:fill="auto"/>
            <w:vAlign w:val="center"/>
          </w:tcPr>
          <w:p w14:paraId="47A33629" w14:textId="77777777" w:rsidR="00CA6F0B" w:rsidRPr="00490985" w:rsidRDefault="00CA6F0B" w:rsidP="00CA6F0B">
            <w:pPr>
              <w:pStyle w:val="TableTextLarge"/>
              <w:rPr>
                <w:rFonts w:ascii="Calibri" w:hAnsi="Calibri" w:cs="Calibri"/>
              </w:rPr>
            </w:pPr>
            <w:r w:rsidRPr="00490985">
              <w:rPr>
                <w:rFonts w:ascii="Calibri" w:hAnsi="Calibri" w:cs="Calibri"/>
              </w:rPr>
              <w:t>3</w:t>
            </w:r>
          </w:p>
        </w:tc>
        <w:tc>
          <w:tcPr>
            <w:tcW w:w="663" w:type="pct"/>
            <w:shd w:val="clear" w:color="auto" w:fill="auto"/>
            <w:noWrap/>
          </w:tcPr>
          <w:p w14:paraId="5B6190BE" w14:textId="6D54BE6B"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Talking about the future</w:t>
            </w:r>
          </w:p>
        </w:tc>
        <w:tc>
          <w:tcPr>
            <w:tcW w:w="1114" w:type="pct"/>
            <w:gridSpan w:val="2"/>
            <w:shd w:val="clear" w:color="auto" w:fill="auto"/>
            <w:noWrap/>
          </w:tcPr>
          <w:p w14:paraId="48FABEA9" w14:textId="68F5B4CB"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Speak and write about plans, or future events. </w:t>
            </w:r>
          </w:p>
        </w:tc>
        <w:tc>
          <w:tcPr>
            <w:tcW w:w="969" w:type="pct"/>
            <w:shd w:val="clear" w:color="auto" w:fill="auto"/>
            <w:noWrap/>
          </w:tcPr>
          <w:p w14:paraId="567139FA" w14:textId="05D59865"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Use of the future tense in Arabic</w:t>
            </w:r>
          </w:p>
        </w:tc>
        <w:tc>
          <w:tcPr>
            <w:tcW w:w="979" w:type="pct"/>
          </w:tcPr>
          <w:p w14:paraId="50CA0AD4" w14:textId="42E6448B"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Arabic songs and music </w:t>
            </w:r>
            <w:r w:rsidRPr="00CA6F0B">
              <w:rPr>
                <w:rFonts w:ascii="Calibri" w:hAnsi="Calibri" w:cs="Calibri"/>
                <w:sz w:val="20"/>
                <w:szCs w:val="20"/>
              </w:rPr>
              <w:tab/>
            </w:r>
          </w:p>
        </w:tc>
        <w:tc>
          <w:tcPr>
            <w:tcW w:w="980" w:type="pct"/>
            <w:shd w:val="clear" w:color="auto" w:fill="auto"/>
            <w:noWrap/>
          </w:tcPr>
          <w:p w14:paraId="720E4D24" w14:textId="3B17B8AC"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Write text about future events.</w:t>
            </w:r>
          </w:p>
        </w:tc>
      </w:tr>
      <w:tr w:rsidR="00CA6F0B" w:rsidRPr="00490985" w14:paraId="528A0D4F" w14:textId="77777777" w:rsidTr="00372E56">
        <w:trPr>
          <w:trHeight w:val="312"/>
        </w:trPr>
        <w:tc>
          <w:tcPr>
            <w:tcW w:w="295" w:type="pct"/>
            <w:shd w:val="clear" w:color="auto" w:fill="F2F2F2" w:themeFill="background1" w:themeFillShade="F2"/>
            <w:vAlign w:val="center"/>
          </w:tcPr>
          <w:p w14:paraId="3867FE0B" w14:textId="77777777" w:rsidR="00CA6F0B" w:rsidRPr="00490985" w:rsidRDefault="00CA6F0B" w:rsidP="00CA6F0B">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tcPr>
          <w:p w14:paraId="618A3A27" w14:textId="7777777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Education and training</w:t>
            </w:r>
          </w:p>
          <w:p w14:paraId="0889B8E0" w14:textId="0EE5E461"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b/>
            </w:r>
          </w:p>
        </w:tc>
        <w:tc>
          <w:tcPr>
            <w:tcW w:w="1114" w:type="pct"/>
            <w:gridSpan w:val="2"/>
            <w:shd w:val="clear" w:color="auto" w:fill="F2F2F2" w:themeFill="background1" w:themeFillShade="F2"/>
            <w:noWrap/>
          </w:tcPr>
          <w:p w14:paraId="26862ACA" w14:textId="08419D3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Talk about studying, one’s study programme, subject choice and preference</w:t>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c>
          <w:tcPr>
            <w:tcW w:w="969" w:type="pct"/>
            <w:shd w:val="clear" w:color="auto" w:fill="F2F2F2" w:themeFill="background1" w:themeFillShade="F2"/>
            <w:noWrap/>
          </w:tcPr>
          <w:p w14:paraId="1C7191BD" w14:textId="7777777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Vocabulary and phrases related to schools, universities, </w:t>
            </w:r>
          </w:p>
          <w:p w14:paraId="042450D1" w14:textId="4BF0CA70"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subject disciplines.</w:t>
            </w:r>
          </w:p>
        </w:tc>
        <w:tc>
          <w:tcPr>
            <w:tcW w:w="979" w:type="pct"/>
            <w:shd w:val="clear" w:color="auto" w:fill="F2F2F2" w:themeFill="background1" w:themeFillShade="F2"/>
          </w:tcPr>
          <w:p w14:paraId="77B9AE59" w14:textId="7777777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The Muslims and Arabic influence on the ancient and medieval civilization </w:t>
            </w:r>
            <w:r w:rsidRPr="00CA6F0B">
              <w:rPr>
                <w:rFonts w:ascii="Calibri" w:hAnsi="Calibri" w:cs="Calibri"/>
                <w:sz w:val="20"/>
                <w:szCs w:val="20"/>
              </w:rPr>
              <w:tab/>
            </w:r>
            <w:r w:rsidRPr="00CA6F0B">
              <w:rPr>
                <w:rFonts w:ascii="Calibri" w:hAnsi="Calibri" w:cs="Calibri"/>
                <w:sz w:val="20"/>
                <w:szCs w:val="20"/>
              </w:rPr>
              <w:tab/>
            </w:r>
          </w:p>
          <w:p w14:paraId="003D15B5" w14:textId="29628259"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b/>
            </w:r>
            <w:r w:rsidRPr="00CA6F0B">
              <w:rPr>
                <w:rFonts w:ascii="Calibri" w:hAnsi="Calibri" w:cs="Calibri"/>
                <w:sz w:val="20"/>
                <w:szCs w:val="20"/>
              </w:rPr>
              <w:tab/>
            </w:r>
          </w:p>
        </w:tc>
        <w:tc>
          <w:tcPr>
            <w:tcW w:w="980" w:type="pct"/>
            <w:shd w:val="clear" w:color="auto" w:fill="F2F2F2" w:themeFill="background1" w:themeFillShade="F2"/>
            <w:noWrap/>
          </w:tcPr>
          <w:p w14:paraId="07C7A82F" w14:textId="7777777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Homework related the topic of the lesson.</w:t>
            </w:r>
            <w:r w:rsidRPr="00CA6F0B">
              <w:rPr>
                <w:rFonts w:ascii="Calibri" w:hAnsi="Calibri" w:cs="Calibri"/>
                <w:sz w:val="20"/>
                <w:szCs w:val="20"/>
              </w:rPr>
              <w:tab/>
            </w:r>
          </w:p>
          <w:p w14:paraId="42766193" w14:textId="118BD098"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b/>
            </w:r>
          </w:p>
        </w:tc>
      </w:tr>
      <w:tr w:rsidR="00CA6F0B" w:rsidRPr="00490985" w14:paraId="459C894A" w14:textId="77777777" w:rsidTr="00372E56">
        <w:trPr>
          <w:trHeight w:val="312"/>
        </w:trPr>
        <w:tc>
          <w:tcPr>
            <w:tcW w:w="295" w:type="pct"/>
            <w:shd w:val="clear" w:color="auto" w:fill="auto"/>
            <w:vAlign w:val="center"/>
          </w:tcPr>
          <w:p w14:paraId="152D6DD0" w14:textId="77777777" w:rsidR="00CA6F0B" w:rsidRPr="00490985" w:rsidRDefault="00CA6F0B" w:rsidP="00CA6F0B">
            <w:pPr>
              <w:pStyle w:val="TableTextLarge"/>
              <w:rPr>
                <w:rFonts w:ascii="Calibri" w:hAnsi="Calibri" w:cs="Calibri"/>
              </w:rPr>
            </w:pPr>
            <w:r w:rsidRPr="00490985">
              <w:rPr>
                <w:rFonts w:ascii="Calibri" w:hAnsi="Calibri" w:cs="Calibri"/>
              </w:rPr>
              <w:t>5</w:t>
            </w:r>
          </w:p>
        </w:tc>
        <w:tc>
          <w:tcPr>
            <w:tcW w:w="663" w:type="pct"/>
            <w:shd w:val="clear" w:color="auto" w:fill="auto"/>
            <w:noWrap/>
          </w:tcPr>
          <w:p w14:paraId="0ADA7D70" w14:textId="6B37F7ED"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Museum and places of cultural interest</w:t>
            </w:r>
            <w:r w:rsidRPr="00CA6F0B">
              <w:rPr>
                <w:rFonts w:ascii="Calibri" w:hAnsi="Calibri" w:cs="Calibri"/>
                <w:sz w:val="20"/>
                <w:szCs w:val="20"/>
              </w:rPr>
              <w:tab/>
            </w:r>
            <w:r w:rsidRPr="00CA6F0B">
              <w:rPr>
                <w:rFonts w:ascii="Calibri" w:hAnsi="Calibri" w:cs="Calibri"/>
                <w:sz w:val="20"/>
                <w:szCs w:val="20"/>
              </w:rPr>
              <w:tab/>
            </w:r>
          </w:p>
        </w:tc>
        <w:tc>
          <w:tcPr>
            <w:tcW w:w="1114" w:type="pct"/>
            <w:gridSpan w:val="2"/>
            <w:shd w:val="clear" w:color="auto" w:fill="auto"/>
            <w:noWrap/>
          </w:tcPr>
          <w:p w14:paraId="7B0ADFFD" w14:textId="78A4DE6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Talk and write about places of interest that you have visited</w:t>
            </w:r>
            <w:r w:rsidRPr="00CA6F0B">
              <w:rPr>
                <w:rFonts w:ascii="Calibri" w:hAnsi="Calibri" w:cs="Calibri"/>
                <w:sz w:val="20"/>
                <w:szCs w:val="20"/>
              </w:rPr>
              <w:tab/>
            </w:r>
          </w:p>
        </w:tc>
        <w:tc>
          <w:tcPr>
            <w:tcW w:w="969" w:type="pct"/>
            <w:shd w:val="clear" w:color="auto" w:fill="auto"/>
            <w:noWrap/>
          </w:tcPr>
          <w:p w14:paraId="6B3FF6DA" w14:textId="407664A5"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Focus on fluency in speaking</w:t>
            </w:r>
            <w:r w:rsidRPr="00CA6F0B">
              <w:rPr>
                <w:rFonts w:ascii="Calibri" w:hAnsi="Calibri" w:cs="Calibri"/>
                <w:sz w:val="20"/>
                <w:szCs w:val="20"/>
              </w:rPr>
              <w:tab/>
            </w:r>
          </w:p>
        </w:tc>
        <w:tc>
          <w:tcPr>
            <w:tcW w:w="979" w:type="pct"/>
          </w:tcPr>
          <w:p w14:paraId="0FEDF279" w14:textId="2AED6688"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Ancient cities, monuments, and historical buildings in the Arab world.</w:t>
            </w:r>
          </w:p>
        </w:tc>
        <w:tc>
          <w:tcPr>
            <w:tcW w:w="980" w:type="pct"/>
            <w:shd w:val="clear" w:color="auto" w:fill="auto"/>
            <w:noWrap/>
          </w:tcPr>
          <w:p w14:paraId="367BC760" w14:textId="73735789"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Write about a visit to a museum and a place of cultural interests.</w:t>
            </w:r>
            <w:r w:rsidRPr="00CA6F0B">
              <w:rPr>
                <w:rFonts w:ascii="Calibri" w:hAnsi="Calibri" w:cs="Calibri"/>
                <w:sz w:val="20"/>
                <w:szCs w:val="20"/>
              </w:rPr>
              <w:tab/>
            </w:r>
          </w:p>
        </w:tc>
      </w:tr>
      <w:tr w:rsidR="00CA6F0B" w:rsidRPr="00490985" w14:paraId="33BE4802" w14:textId="77777777" w:rsidTr="00372E56">
        <w:trPr>
          <w:trHeight w:val="312"/>
        </w:trPr>
        <w:tc>
          <w:tcPr>
            <w:tcW w:w="295" w:type="pct"/>
            <w:shd w:val="clear" w:color="auto" w:fill="F2F2F2" w:themeFill="background1" w:themeFillShade="F2"/>
            <w:vAlign w:val="center"/>
          </w:tcPr>
          <w:p w14:paraId="214BA670" w14:textId="77777777" w:rsidR="00CA6F0B" w:rsidRPr="00490985" w:rsidRDefault="00CA6F0B" w:rsidP="00CA6F0B">
            <w:pPr>
              <w:pStyle w:val="TableTextLarge"/>
              <w:rPr>
                <w:rFonts w:ascii="Calibri" w:hAnsi="Calibri" w:cs="Calibri"/>
              </w:rPr>
            </w:pPr>
            <w:r w:rsidRPr="00490985">
              <w:rPr>
                <w:rFonts w:ascii="Calibri" w:hAnsi="Calibri" w:cs="Calibri"/>
              </w:rPr>
              <w:lastRenderedPageBreak/>
              <w:t>6</w:t>
            </w:r>
          </w:p>
        </w:tc>
        <w:tc>
          <w:tcPr>
            <w:tcW w:w="663" w:type="pct"/>
            <w:shd w:val="clear" w:color="auto" w:fill="F2F2F2" w:themeFill="background1" w:themeFillShade="F2"/>
            <w:noWrap/>
            <w:hideMark/>
          </w:tcPr>
          <w:p w14:paraId="6E3CE642" w14:textId="254E868D"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Daily routine </w:t>
            </w:r>
          </w:p>
        </w:tc>
        <w:tc>
          <w:tcPr>
            <w:tcW w:w="1114" w:type="pct"/>
            <w:gridSpan w:val="2"/>
            <w:shd w:val="clear" w:color="auto" w:fill="F2F2F2" w:themeFill="background1" w:themeFillShade="F2"/>
            <w:noWrap/>
          </w:tcPr>
          <w:p w14:paraId="315A6E6F" w14:textId="3DE2CC22"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Speak and write about your daily routine.</w:t>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c>
          <w:tcPr>
            <w:tcW w:w="969" w:type="pct"/>
            <w:shd w:val="clear" w:color="auto" w:fill="F2F2F2" w:themeFill="background1" w:themeFillShade="F2"/>
            <w:noWrap/>
          </w:tcPr>
          <w:p w14:paraId="754B66EC" w14:textId="561F2060"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Expressiona related to daily routine.</w:t>
            </w:r>
          </w:p>
        </w:tc>
        <w:tc>
          <w:tcPr>
            <w:tcW w:w="979" w:type="pct"/>
            <w:shd w:val="clear" w:color="auto" w:fill="F2F2F2" w:themeFill="background1" w:themeFillShade="F2"/>
          </w:tcPr>
          <w:p w14:paraId="68B85A54" w14:textId="7C469922"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Arabic culture related to daily routine in diversity of Arabic environments </w:t>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c>
          <w:tcPr>
            <w:tcW w:w="980" w:type="pct"/>
            <w:shd w:val="clear" w:color="auto" w:fill="F2F2F2" w:themeFill="background1" w:themeFillShade="F2"/>
            <w:noWrap/>
          </w:tcPr>
          <w:p w14:paraId="036E2641" w14:textId="7B3D5719"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Students write about their own daily routine. </w:t>
            </w:r>
          </w:p>
        </w:tc>
      </w:tr>
      <w:tr w:rsidR="00E76CA1" w:rsidRPr="00051947" w14:paraId="169CB72E" w14:textId="77777777" w:rsidTr="00651FD0">
        <w:trPr>
          <w:trHeight w:val="312"/>
        </w:trPr>
        <w:tc>
          <w:tcPr>
            <w:tcW w:w="295" w:type="pct"/>
            <w:shd w:val="clear" w:color="auto" w:fill="auto"/>
            <w:vAlign w:val="center"/>
          </w:tcPr>
          <w:p w14:paraId="25DD37A4" w14:textId="77777777" w:rsidR="00E76CA1" w:rsidRPr="00490985" w:rsidRDefault="00E76CA1" w:rsidP="00651FD0">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32AC49EC" w14:textId="45B3FBC3" w:rsidR="00E76CA1" w:rsidRPr="00051947" w:rsidRDefault="002A09B0" w:rsidP="00AC3F0F">
            <w:pPr>
              <w:pStyle w:val="TableTextLarge"/>
              <w:rPr>
                <w:rFonts w:ascii="Calibri" w:hAnsi="Calibri" w:cs="Calibri"/>
                <w:sz w:val="22"/>
              </w:rPr>
            </w:pPr>
            <w:r>
              <w:rPr>
                <w:rFonts w:ascii="Calibri" w:hAnsi="Calibri" w:cs="Calibri"/>
                <w:sz w:val="22"/>
              </w:rPr>
              <w:t>STUDY</w:t>
            </w:r>
            <w:r w:rsidR="00E76CA1" w:rsidRPr="00051947">
              <w:rPr>
                <w:rFonts w:ascii="Calibri" w:hAnsi="Calibri" w:cs="Calibri"/>
                <w:sz w:val="22"/>
              </w:rPr>
              <w:t xml:space="preserve"> WEEK: </w:t>
            </w:r>
            <w:r w:rsidR="00E76CA1" w:rsidRPr="00051947">
              <w:rPr>
                <w:rFonts w:ascii="Calibri" w:eastAsia="SimSun" w:hAnsi="Calibri" w:cs="Calibri"/>
                <w:sz w:val="22"/>
              </w:rPr>
              <w:t xml:space="preserve"> </w:t>
            </w:r>
            <w:r w:rsidR="00647813" w:rsidRPr="00F20404">
              <w:rPr>
                <w:rFonts w:ascii="Calibri" w:eastAsia="SimSun" w:hAnsi="Calibri" w:cs="Calibri"/>
                <w:sz w:val="20"/>
                <w:szCs w:val="20"/>
              </w:rPr>
              <w:t xml:space="preserve">Prepare your writing project, due date: </w:t>
            </w:r>
          </w:p>
        </w:tc>
      </w:tr>
      <w:tr w:rsidR="00CA6F0B" w:rsidRPr="00704D25" w14:paraId="4B1A1FBE" w14:textId="77777777" w:rsidTr="00982A19">
        <w:trPr>
          <w:trHeight w:val="312"/>
        </w:trPr>
        <w:tc>
          <w:tcPr>
            <w:tcW w:w="295" w:type="pct"/>
            <w:shd w:val="clear" w:color="auto" w:fill="F2F2F2" w:themeFill="background1" w:themeFillShade="F2"/>
            <w:vAlign w:val="center"/>
          </w:tcPr>
          <w:p w14:paraId="152C2E63" w14:textId="77777777" w:rsidR="00CA6F0B" w:rsidRPr="00704D25" w:rsidRDefault="00CA6F0B" w:rsidP="00CA6F0B">
            <w:pPr>
              <w:pStyle w:val="TableTextLarge"/>
              <w:rPr>
                <w:rFonts w:ascii="Calibri" w:hAnsi="Calibri" w:cs="Calibri"/>
                <w:szCs w:val="18"/>
              </w:rPr>
            </w:pPr>
            <w:r w:rsidRPr="00704D25">
              <w:rPr>
                <w:rFonts w:ascii="Calibri" w:hAnsi="Calibri" w:cs="Calibri"/>
                <w:szCs w:val="18"/>
              </w:rPr>
              <w:t>8</w:t>
            </w:r>
          </w:p>
        </w:tc>
        <w:tc>
          <w:tcPr>
            <w:tcW w:w="663" w:type="pct"/>
            <w:shd w:val="clear" w:color="auto" w:fill="F2F2F2" w:themeFill="background1" w:themeFillShade="F2"/>
            <w:noWrap/>
            <w:hideMark/>
          </w:tcPr>
          <w:p w14:paraId="5AFC5B2A" w14:textId="298B2B1E"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News and media </w:t>
            </w:r>
            <w:r w:rsidRPr="00CA6F0B">
              <w:rPr>
                <w:rFonts w:ascii="Calibri" w:hAnsi="Calibri" w:cs="Calibri"/>
                <w:sz w:val="20"/>
                <w:szCs w:val="20"/>
              </w:rPr>
              <w:tab/>
            </w:r>
          </w:p>
        </w:tc>
        <w:tc>
          <w:tcPr>
            <w:tcW w:w="1114" w:type="pct"/>
            <w:gridSpan w:val="2"/>
            <w:shd w:val="clear" w:color="auto" w:fill="F2F2F2" w:themeFill="background1" w:themeFillShade="F2"/>
            <w:noWrap/>
          </w:tcPr>
          <w:p w14:paraId="1E4233E0" w14:textId="09D3395D"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Read, listen to, and watch Arabic media</w:t>
            </w:r>
            <w:r w:rsidRPr="00CA6F0B">
              <w:rPr>
                <w:rFonts w:ascii="Calibri" w:hAnsi="Calibri" w:cs="Calibri"/>
                <w:sz w:val="20"/>
                <w:szCs w:val="20"/>
              </w:rPr>
              <w:tab/>
            </w:r>
            <w:r w:rsidRPr="00CA6F0B">
              <w:rPr>
                <w:rFonts w:ascii="Calibri" w:hAnsi="Calibri" w:cs="Calibri"/>
                <w:sz w:val="20"/>
                <w:szCs w:val="20"/>
              </w:rPr>
              <w:tab/>
            </w:r>
          </w:p>
        </w:tc>
        <w:tc>
          <w:tcPr>
            <w:tcW w:w="969" w:type="pct"/>
            <w:shd w:val="clear" w:color="auto" w:fill="F2F2F2" w:themeFill="background1" w:themeFillShade="F2"/>
            <w:noWrap/>
          </w:tcPr>
          <w:p w14:paraId="59DD0CFC" w14:textId="7777777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To expresss abiliy of understanding.</w:t>
            </w:r>
            <w:r w:rsidRPr="00CA6F0B">
              <w:rPr>
                <w:rFonts w:ascii="Calibri" w:hAnsi="Calibri" w:cs="Calibri"/>
                <w:sz w:val="20"/>
                <w:szCs w:val="20"/>
              </w:rPr>
              <w:tab/>
            </w:r>
            <w:r w:rsidRPr="00CA6F0B">
              <w:rPr>
                <w:rFonts w:ascii="Calibri" w:hAnsi="Calibri" w:cs="Calibri"/>
                <w:sz w:val="20"/>
                <w:szCs w:val="20"/>
              </w:rPr>
              <w:tab/>
            </w:r>
          </w:p>
          <w:p w14:paraId="6CCCD524" w14:textId="1047F485"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b/>
            </w:r>
            <w:r w:rsidRPr="00CA6F0B">
              <w:rPr>
                <w:rFonts w:ascii="Calibri" w:hAnsi="Calibri" w:cs="Calibri"/>
                <w:sz w:val="20"/>
                <w:szCs w:val="20"/>
              </w:rPr>
              <w:tab/>
            </w:r>
          </w:p>
        </w:tc>
        <w:tc>
          <w:tcPr>
            <w:tcW w:w="979" w:type="pct"/>
            <w:shd w:val="clear" w:color="auto" w:fill="F2F2F2" w:themeFill="background1" w:themeFillShade="F2"/>
          </w:tcPr>
          <w:p w14:paraId="0919ABD6" w14:textId="41718FB6"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Arabic songs, music and dance</w:t>
            </w:r>
            <w:r w:rsidRPr="00CA6F0B">
              <w:rPr>
                <w:rFonts w:ascii="Calibri" w:hAnsi="Calibri" w:cs="Calibri"/>
                <w:sz w:val="20"/>
                <w:szCs w:val="20"/>
              </w:rPr>
              <w:tab/>
            </w:r>
          </w:p>
        </w:tc>
        <w:tc>
          <w:tcPr>
            <w:tcW w:w="980" w:type="pct"/>
            <w:shd w:val="clear" w:color="auto" w:fill="F2F2F2" w:themeFill="background1" w:themeFillShade="F2"/>
            <w:noWrap/>
          </w:tcPr>
          <w:p w14:paraId="38E1D7A1" w14:textId="57770E89"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Students to write about what they read, listen and watched. Students use material on QMplus for reference</w:t>
            </w:r>
          </w:p>
        </w:tc>
      </w:tr>
      <w:tr w:rsidR="00CA6F0B" w:rsidRPr="00704D25" w14:paraId="60BE77B3" w14:textId="77777777" w:rsidTr="00982A19">
        <w:trPr>
          <w:trHeight w:val="312"/>
        </w:trPr>
        <w:tc>
          <w:tcPr>
            <w:tcW w:w="295" w:type="pct"/>
            <w:shd w:val="clear" w:color="auto" w:fill="auto"/>
            <w:vAlign w:val="center"/>
          </w:tcPr>
          <w:p w14:paraId="44409736" w14:textId="77777777" w:rsidR="00CA6F0B" w:rsidRPr="00704D25" w:rsidRDefault="00CA6F0B" w:rsidP="00CA6F0B">
            <w:pPr>
              <w:pStyle w:val="TableTextLarge"/>
              <w:rPr>
                <w:rFonts w:ascii="Calibri" w:hAnsi="Calibri" w:cs="Calibri"/>
                <w:szCs w:val="18"/>
              </w:rPr>
            </w:pPr>
            <w:r w:rsidRPr="00704D25">
              <w:rPr>
                <w:rFonts w:ascii="Calibri" w:hAnsi="Calibri" w:cs="Calibri"/>
                <w:szCs w:val="18"/>
              </w:rPr>
              <w:t>9</w:t>
            </w:r>
          </w:p>
        </w:tc>
        <w:tc>
          <w:tcPr>
            <w:tcW w:w="663" w:type="pct"/>
            <w:shd w:val="clear" w:color="auto" w:fill="auto"/>
            <w:noWrap/>
            <w:hideMark/>
          </w:tcPr>
          <w:p w14:paraId="7CF5CEA0" w14:textId="71A508DF"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Visual arts and cinema</w:t>
            </w:r>
            <w:r w:rsidRPr="00CA6F0B">
              <w:rPr>
                <w:rFonts w:ascii="Calibri" w:hAnsi="Calibri" w:cs="Calibri"/>
                <w:sz w:val="20"/>
                <w:szCs w:val="20"/>
              </w:rPr>
              <w:tab/>
            </w:r>
          </w:p>
        </w:tc>
        <w:tc>
          <w:tcPr>
            <w:tcW w:w="1114" w:type="pct"/>
            <w:gridSpan w:val="2"/>
            <w:shd w:val="clear" w:color="auto" w:fill="auto"/>
            <w:noWrap/>
          </w:tcPr>
          <w:p w14:paraId="7D04D26C" w14:textId="074C5B30"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Students to be aware of Arabic art and cinema. And express their experience in this field.</w:t>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c>
          <w:tcPr>
            <w:tcW w:w="969" w:type="pct"/>
            <w:shd w:val="clear" w:color="auto" w:fill="auto"/>
            <w:noWrap/>
          </w:tcPr>
          <w:p w14:paraId="3D0974A4" w14:textId="2DE65DEF"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express in verbal and writing </w:t>
            </w:r>
            <w:r w:rsidRPr="00CA6F0B">
              <w:rPr>
                <w:rFonts w:ascii="Calibri" w:hAnsi="Calibri" w:cs="Calibri"/>
                <w:sz w:val="20"/>
                <w:szCs w:val="20"/>
              </w:rPr>
              <w:tab/>
              <w:t xml:space="preserve">of what they understand in this field </w:t>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c>
          <w:tcPr>
            <w:tcW w:w="979" w:type="pct"/>
          </w:tcPr>
          <w:p w14:paraId="2ECC97B6" w14:textId="346174E3"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Arabic culture related to visual Art and cinema </w:t>
            </w:r>
          </w:p>
        </w:tc>
        <w:tc>
          <w:tcPr>
            <w:tcW w:w="980" w:type="pct"/>
            <w:shd w:val="clear" w:color="auto" w:fill="auto"/>
            <w:noWrap/>
          </w:tcPr>
          <w:p w14:paraId="79E4FCAD" w14:textId="1752EEF9"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Written homework about a piece of Arabic art or Arabic art in gerneral. </w:t>
            </w:r>
          </w:p>
        </w:tc>
      </w:tr>
      <w:tr w:rsidR="00CA6F0B" w:rsidRPr="00704D25" w14:paraId="6065B602" w14:textId="77777777" w:rsidTr="00982A19">
        <w:trPr>
          <w:trHeight w:val="312"/>
        </w:trPr>
        <w:tc>
          <w:tcPr>
            <w:tcW w:w="295" w:type="pct"/>
            <w:shd w:val="clear" w:color="auto" w:fill="F2F2F2" w:themeFill="background1" w:themeFillShade="F2"/>
            <w:vAlign w:val="center"/>
          </w:tcPr>
          <w:p w14:paraId="0602FBCD" w14:textId="77777777" w:rsidR="00CA6F0B" w:rsidRPr="00704D25" w:rsidRDefault="00CA6F0B" w:rsidP="00CA6F0B">
            <w:pPr>
              <w:pStyle w:val="TableTextLarge"/>
              <w:rPr>
                <w:rFonts w:ascii="Calibri" w:hAnsi="Calibri" w:cs="Calibri"/>
                <w:szCs w:val="18"/>
              </w:rPr>
            </w:pPr>
            <w:r w:rsidRPr="00704D25">
              <w:rPr>
                <w:rFonts w:ascii="Calibri" w:hAnsi="Calibri" w:cs="Calibri"/>
                <w:szCs w:val="18"/>
              </w:rPr>
              <w:t>10</w:t>
            </w:r>
          </w:p>
        </w:tc>
        <w:tc>
          <w:tcPr>
            <w:tcW w:w="663" w:type="pct"/>
            <w:shd w:val="clear" w:color="auto" w:fill="F2F2F2" w:themeFill="background1" w:themeFillShade="F2"/>
            <w:noWrap/>
            <w:hideMark/>
          </w:tcPr>
          <w:p w14:paraId="3B829EEC" w14:textId="0C0F3A5F"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Comparing things</w:t>
            </w:r>
          </w:p>
        </w:tc>
        <w:tc>
          <w:tcPr>
            <w:tcW w:w="1114" w:type="pct"/>
            <w:gridSpan w:val="2"/>
            <w:shd w:val="clear" w:color="auto" w:fill="F2F2F2" w:themeFill="background1" w:themeFillShade="F2"/>
            <w:noWrap/>
          </w:tcPr>
          <w:p w14:paraId="1D178719" w14:textId="702D8DB7"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Compare things </w:t>
            </w:r>
          </w:p>
        </w:tc>
        <w:tc>
          <w:tcPr>
            <w:tcW w:w="969" w:type="pct"/>
            <w:shd w:val="clear" w:color="auto" w:fill="F2F2F2" w:themeFill="background1" w:themeFillShade="F2"/>
            <w:noWrap/>
          </w:tcPr>
          <w:p w14:paraId="2AA688E0" w14:textId="60873EA6"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Comparing things. Use of the superlative.</w:t>
            </w:r>
          </w:p>
        </w:tc>
        <w:tc>
          <w:tcPr>
            <w:tcW w:w="979" w:type="pct"/>
            <w:shd w:val="clear" w:color="auto" w:fill="F2F2F2" w:themeFill="background1" w:themeFillShade="F2"/>
          </w:tcPr>
          <w:p w14:paraId="51DDB518" w14:textId="76F0F642"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 xml:space="preserve">Arabic films </w:t>
            </w:r>
            <w:r w:rsidRPr="00CA6F0B">
              <w:rPr>
                <w:rFonts w:ascii="Calibri" w:hAnsi="Calibri" w:cs="Calibri"/>
                <w:sz w:val="20"/>
                <w:szCs w:val="20"/>
              </w:rPr>
              <w:tab/>
            </w:r>
            <w:r w:rsidRPr="00CA6F0B">
              <w:rPr>
                <w:rFonts w:ascii="Calibri" w:hAnsi="Calibri" w:cs="Calibri"/>
                <w:sz w:val="20"/>
                <w:szCs w:val="20"/>
              </w:rPr>
              <w:tab/>
            </w:r>
          </w:p>
        </w:tc>
        <w:tc>
          <w:tcPr>
            <w:tcW w:w="980" w:type="pct"/>
            <w:shd w:val="clear" w:color="auto" w:fill="F2F2F2" w:themeFill="background1" w:themeFillShade="F2"/>
            <w:noWrap/>
          </w:tcPr>
          <w:p w14:paraId="41792AA4" w14:textId="26FDFF39"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Homework related to comparisons.</w:t>
            </w:r>
            <w:r w:rsidRPr="00CA6F0B">
              <w:rPr>
                <w:rFonts w:ascii="Calibri" w:hAnsi="Calibri" w:cs="Calibri"/>
                <w:sz w:val="20"/>
                <w:szCs w:val="20"/>
              </w:rPr>
              <w:tab/>
            </w:r>
          </w:p>
        </w:tc>
      </w:tr>
      <w:tr w:rsidR="00CA6F0B" w:rsidRPr="00704D25" w14:paraId="494D076B" w14:textId="77777777" w:rsidTr="00651FD0">
        <w:trPr>
          <w:trHeight w:val="312"/>
        </w:trPr>
        <w:tc>
          <w:tcPr>
            <w:tcW w:w="295" w:type="pct"/>
            <w:shd w:val="clear" w:color="auto" w:fill="auto"/>
            <w:vAlign w:val="center"/>
          </w:tcPr>
          <w:p w14:paraId="3904622A" w14:textId="77777777" w:rsidR="00CA6F0B" w:rsidRPr="00704D25" w:rsidRDefault="00CA6F0B" w:rsidP="00CA6F0B">
            <w:pPr>
              <w:pStyle w:val="TableTextLarge"/>
              <w:rPr>
                <w:rFonts w:ascii="Calibri" w:hAnsi="Calibri" w:cs="Calibri"/>
                <w:szCs w:val="18"/>
              </w:rPr>
            </w:pPr>
            <w:r w:rsidRPr="00704D25">
              <w:rPr>
                <w:rFonts w:ascii="Calibri" w:hAnsi="Calibri" w:cs="Calibri"/>
                <w:szCs w:val="18"/>
              </w:rPr>
              <w:t>11</w:t>
            </w:r>
          </w:p>
        </w:tc>
        <w:tc>
          <w:tcPr>
            <w:tcW w:w="663" w:type="pct"/>
            <w:shd w:val="clear" w:color="auto" w:fill="auto"/>
            <w:noWrap/>
            <w:vAlign w:val="center"/>
            <w:hideMark/>
          </w:tcPr>
          <w:p w14:paraId="7836AD43" w14:textId="7D703114"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Revision and preparation for the oral test</w:t>
            </w:r>
          </w:p>
        </w:tc>
        <w:tc>
          <w:tcPr>
            <w:tcW w:w="1114" w:type="pct"/>
            <w:gridSpan w:val="2"/>
            <w:shd w:val="clear" w:color="auto" w:fill="auto"/>
            <w:noWrap/>
            <w:vAlign w:val="center"/>
          </w:tcPr>
          <w:p w14:paraId="64A1D288" w14:textId="2EDB370D" w:rsidR="00CA6F0B" w:rsidRPr="00CA6F0B" w:rsidRDefault="00CA6F0B" w:rsidP="00CA6F0B">
            <w:pPr>
              <w:pStyle w:val="TableTextLarge"/>
              <w:rPr>
                <w:rFonts w:ascii="Calibri" w:hAnsi="Calibri" w:cs="Calibri"/>
                <w:sz w:val="20"/>
                <w:szCs w:val="20"/>
              </w:rPr>
            </w:pP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r w:rsidRPr="00CA6F0B">
              <w:rPr>
                <w:rFonts w:ascii="Calibri" w:hAnsi="Calibri" w:cs="Calibri"/>
                <w:sz w:val="20"/>
                <w:szCs w:val="20"/>
              </w:rPr>
              <w:tab/>
            </w:r>
          </w:p>
        </w:tc>
        <w:tc>
          <w:tcPr>
            <w:tcW w:w="969" w:type="pct"/>
            <w:shd w:val="clear" w:color="auto" w:fill="auto"/>
            <w:noWrap/>
            <w:vAlign w:val="center"/>
          </w:tcPr>
          <w:p w14:paraId="2F169A87" w14:textId="77777777" w:rsidR="00CA6F0B" w:rsidRPr="00CA6F0B" w:rsidRDefault="00CA6F0B" w:rsidP="00CA6F0B">
            <w:pPr>
              <w:pStyle w:val="TableTextLarge"/>
              <w:rPr>
                <w:rFonts w:ascii="Calibri" w:hAnsi="Calibri" w:cs="Calibri"/>
                <w:sz w:val="20"/>
                <w:szCs w:val="20"/>
              </w:rPr>
            </w:pPr>
          </w:p>
        </w:tc>
        <w:tc>
          <w:tcPr>
            <w:tcW w:w="979" w:type="pct"/>
          </w:tcPr>
          <w:p w14:paraId="1132EED5" w14:textId="77777777" w:rsidR="00CA6F0B" w:rsidRPr="00CA6F0B" w:rsidRDefault="00CA6F0B" w:rsidP="00CA6F0B">
            <w:pPr>
              <w:pStyle w:val="TableTextLarge"/>
              <w:rPr>
                <w:rFonts w:ascii="Calibri" w:hAnsi="Calibri" w:cs="Calibri"/>
                <w:sz w:val="20"/>
                <w:szCs w:val="20"/>
              </w:rPr>
            </w:pPr>
          </w:p>
        </w:tc>
        <w:tc>
          <w:tcPr>
            <w:tcW w:w="980" w:type="pct"/>
            <w:shd w:val="clear" w:color="auto" w:fill="auto"/>
            <w:noWrap/>
            <w:vAlign w:val="center"/>
          </w:tcPr>
          <w:p w14:paraId="6A012749" w14:textId="77777777" w:rsidR="00CA6F0B" w:rsidRPr="00CA6F0B" w:rsidRDefault="00CA6F0B" w:rsidP="00CA6F0B">
            <w:pPr>
              <w:pStyle w:val="TableTextLarge"/>
              <w:rPr>
                <w:rFonts w:ascii="Calibri" w:hAnsi="Calibri" w:cs="Calibri"/>
                <w:sz w:val="20"/>
                <w:szCs w:val="20"/>
              </w:rPr>
            </w:pPr>
          </w:p>
        </w:tc>
      </w:tr>
      <w:tr w:rsidR="00647813" w:rsidRPr="00704D25" w14:paraId="30B97C6C" w14:textId="77777777" w:rsidTr="00651FD0">
        <w:trPr>
          <w:trHeight w:val="312"/>
        </w:trPr>
        <w:tc>
          <w:tcPr>
            <w:tcW w:w="295" w:type="pct"/>
            <w:shd w:val="clear" w:color="auto" w:fill="F2F2F2" w:themeFill="background1" w:themeFillShade="F2"/>
            <w:vAlign w:val="center"/>
          </w:tcPr>
          <w:p w14:paraId="2B225CEE"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12</w:t>
            </w:r>
          </w:p>
        </w:tc>
        <w:tc>
          <w:tcPr>
            <w:tcW w:w="663" w:type="pct"/>
            <w:shd w:val="clear" w:color="auto" w:fill="F2F2F2" w:themeFill="background1" w:themeFillShade="F2"/>
            <w:noWrap/>
            <w:vAlign w:val="center"/>
            <w:hideMark/>
          </w:tcPr>
          <w:p w14:paraId="6053CDC2" w14:textId="33B5CEF7" w:rsidR="00647813" w:rsidRPr="00F20404" w:rsidRDefault="00647813" w:rsidP="00647813">
            <w:pPr>
              <w:pStyle w:val="TableTextLarge"/>
              <w:rPr>
                <w:rFonts w:ascii="Calibri" w:hAnsi="Calibri" w:cs="Calibri"/>
                <w:sz w:val="20"/>
                <w:szCs w:val="20"/>
              </w:rPr>
            </w:pPr>
          </w:p>
        </w:tc>
        <w:tc>
          <w:tcPr>
            <w:tcW w:w="1114" w:type="pct"/>
            <w:gridSpan w:val="2"/>
            <w:shd w:val="clear" w:color="auto" w:fill="F2F2F2" w:themeFill="background1" w:themeFillShade="F2"/>
            <w:noWrap/>
            <w:vAlign w:val="center"/>
          </w:tcPr>
          <w:p w14:paraId="0A096744" w14:textId="77777777" w:rsidR="00647813" w:rsidRPr="00490985" w:rsidRDefault="00647813" w:rsidP="00647813">
            <w:pPr>
              <w:pStyle w:val="TableTextLarge"/>
              <w:rPr>
                <w:rFonts w:ascii="Calibri" w:hAnsi="Calibri" w:cs="Calibri"/>
              </w:rPr>
            </w:pPr>
          </w:p>
        </w:tc>
        <w:tc>
          <w:tcPr>
            <w:tcW w:w="969" w:type="pct"/>
            <w:shd w:val="clear" w:color="auto" w:fill="F2F2F2" w:themeFill="background1" w:themeFillShade="F2"/>
            <w:noWrap/>
            <w:vAlign w:val="center"/>
          </w:tcPr>
          <w:p w14:paraId="25CB62BD" w14:textId="77777777" w:rsidR="00647813" w:rsidRPr="00490985" w:rsidRDefault="00647813" w:rsidP="00647813">
            <w:pPr>
              <w:pStyle w:val="TableTextLarge"/>
              <w:rPr>
                <w:rFonts w:ascii="Calibri" w:hAnsi="Calibri" w:cs="Calibri"/>
              </w:rPr>
            </w:pPr>
          </w:p>
        </w:tc>
        <w:tc>
          <w:tcPr>
            <w:tcW w:w="979" w:type="pct"/>
            <w:shd w:val="clear" w:color="auto" w:fill="F2F2F2" w:themeFill="background1" w:themeFillShade="F2"/>
          </w:tcPr>
          <w:p w14:paraId="0697A7A2" w14:textId="77777777" w:rsidR="00647813" w:rsidRPr="00490985" w:rsidRDefault="00647813" w:rsidP="00647813">
            <w:pPr>
              <w:pStyle w:val="TableTextLarge"/>
              <w:rPr>
                <w:rFonts w:ascii="Calibri" w:hAnsi="Calibri" w:cs="Calibri"/>
              </w:rPr>
            </w:pPr>
          </w:p>
        </w:tc>
        <w:tc>
          <w:tcPr>
            <w:tcW w:w="980" w:type="pct"/>
            <w:shd w:val="clear" w:color="auto" w:fill="F2F2F2" w:themeFill="background1" w:themeFillShade="F2"/>
            <w:noWrap/>
            <w:vAlign w:val="center"/>
          </w:tcPr>
          <w:p w14:paraId="0306A375" w14:textId="77777777" w:rsidR="00647813" w:rsidRPr="00490985" w:rsidRDefault="00647813" w:rsidP="00647813">
            <w:pPr>
              <w:pStyle w:val="TableTextLarge"/>
              <w:rPr>
                <w:rFonts w:ascii="Calibri" w:hAnsi="Calibri" w:cs="Calibri"/>
              </w:rPr>
            </w:pPr>
          </w:p>
        </w:tc>
      </w:tr>
    </w:tbl>
    <w:p w14:paraId="56E70890" w14:textId="77777777" w:rsidR="00CB7D2F" w:rsidRPr="00490985" w:rsidRDefault="00CB7D2F" w:rsidP="00CB7D2F">
      <w:pPr>
        <w:spacing w:after="160" w:line="259" w:lineRule="auto"/>
        <w:rPr>
          <w:rFonts w:ascii="Calibri" w:hAnsi="Calibri" w:cs="Calibri"/>
        </w:rPr>
      </w:pPr>
    </w:p>
    <w:p w14:paraId="7840582C"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57838459" w14:textId="77777777" w:rsidR="00CB7D2F" w:rsidRDefault="00CB7D2F">
      <w:pPr>
        <w:rPr>
          <w:rFonts w:ascii="Calibri" w:hAnsi="Calibri" w:cs="Calibri"/>
        </w:rPr>
      </w:pPr>
    </w:p>
    <w:p w14:paraId="6B79279E" w14:textId="77777777" w:rsidR="00CB7D2F" w:rsidRDefault="00CB7D2F">
      <w:pPr>
        <w:rPr>
          <w:rFonts w:ascii="Calibri" w:hAnsi="Calibri" w:cs="Calibri"/>
        </w:rPr>
      </w:pPr>
    </w:p>
    <w:p w14:paraId="652E45E2" w14:textId="77777777" w:rsidR="004C4120" w:rsidRPr="00D22026" w:rsidRDefault="004C4120" w:rsidP="004C4120">
      <w:pPr>
        <w:pStyle w:val="Heading3"/>
        <w:rPr>
          <w:rFonts w:ascii="Calibri" w:hAnsi="Calibri" w:cs="Calibri"/>
          <w:sz w:val="28"/>
          <w:szCs w:val="28"/>
        </w:rPr>
      </w:pPr>
      <w:r>
        <w:rPr>
          <w:rFonts w:ascii="Calibri" w:hAnsi="Calibri" w:cs="Calibri"/>
          <w:sz w:val="28"/>
          <w:szCs w:val="28"/>
        </w:rPr>
        <w:t>SEMESTER DATES 2023-24</w:t>
      </w:r>
    </w:p>
    <w:p w14:paraId="3B3BE7F6" w14:textId="77777777" w:rsidR="004C4120" w:rsidRPr="00D22026" w:rsidRDefault="004C4120" w:rsidP="004C412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9B1F3BD" wp14:editId="1AE08569">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33567E1"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043EA1B0" w14:textId="77777777" w:rsidR="004C4120" w:rsidRDefault="004C4120" w:rsidP="004C4120">
      <w:pPr>
        <w:rPr>
          <w:rFonts w:ascii="Calibri" w:hAnsi="Calibri" w:cs="Calibri"/>
        </w:rPr>
      </w:pPr>
    </w:p>
    <w:p w14:paraId="71CD7DD4" w14:textId="77777777" w:rsidR="004C4120" w:rsidRPr="00CB7D2F" w:rsidRDefault="004C4120" w:rsidP="004C4120">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4C4120" w:rsidRPr="00AF29A2" w14:paraId="7579EB33"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3612440" w14:textId="77777777" w:rsidR="004C4120" w:rsidRPr="00051947" w:rsidRDefault="004C4120" w:rsidP="00A55357">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0B89D5D" w14:textId="77777777" w:rsidR="004C4120" w:rsidRPr="00051947" w:rsidRDefault="004C4120" w:rsidP="00A55357">
            <w:pPr>
              <w:spacing w:before="120" w:after="120"/>
              <w:jc w:val="center"/>
              <w:rPr>
                <w:rFonts w:ascii="Calibri" w:hAnsi="Calibri" w:cs="Calibri"/>
              </w:rPr>
            </w:pPr>
            <w:r w:rsidRPr="00E46B9E">
              <w:rPr>
                <w:rFonts w:ascii="Calibri" w:hAnsi="Calibri" w:cs="Calibri"/>
                <w:b/>
                <w:color w:val="000000"/>
              </w:rPr>
              <w:t>Dates</w:t>
            </w:r>
          </w:p>
        </w:tc>
      </w:tr>
      <w:tr w:rsidR="004C4120" w:rsidRPr="00AF29A2" w14:paraId="100B64FF"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hideMark/>
          </w:tcPr>
          <w:p w14:paraId="6140EB74" w14:textId="77777777" w:rsidR="004C4120" w:rsidRPr="0053613D" w:rsidRDefault="004C4120" w:rsidP="00A55357">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2959896" w14:textId="77777777" w:rsidR="004C4120" w:rsidRPr="0053613D" w:rsidRDefault="004C4120" w:rsidP="00A55357">
            <w:pPr>
              <w:spacing w:before="120" w:after="120"/>
              <w:rPr>
                <w:rFonts w:ascii="Calibri" w:hAnsi="Calibri" w:cs="Calibri"/>
                <w:sz w:val="22"/>
                <w:szCs w:val="22"/>
              </w:rPr>
            </w:pPr>
            <w:r>
              <w:rPr>
                <w:rFonts w:ascii="Calibri" w:hAnsi="Calibri" w:cs="Calibri"/>
                <w:color w:val="000000"/>
                <w:sz w:val="22"/>
                <w:szCs w:val="22"/>
              </w:rPr>
              <w:t>25 Sep – 5 Nov 2023</w:t>
            </w:r>
          </w:p>
        </w:tc>
      </w:tr>
      <w:tr w:rsidR="004C4120" w:rsidRPr="00AF29A2" w14:paraId="0E97E6D0"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hideMark/>
          </w:tcPr>
          <w:p w14:paraId="202E4E73" w14:textId="77777777" w:rsidR="004C4120" w:rsidRPr="0053613D" w:rsidRDefault="004C4120" w:rsidP="00A55357">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2B845404" w14:textId="77777777" w:rsidR="004C4120" w:rsidRPr="0053613D" w:rsidRDefault="004C4120" w:rsidP="00A55357">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4C4120" w:rsidRPr="00AF29A2" w14:paraId="5993BB88"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hideMark/>
          </w:tcPr>
          <w:p w14:paraId="747E665E" w14:textId="77777777" w:rsidR="004C4120" w:rsidRPr="0053613D" w:rsidRDefault="004C4120" w:rsidP="00A55357">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302A15D1" w14:textId="77777777" w:rsidR="004C4120" w:rsidRPr="0053613D" w:rsidRDefault="004C4120" w:rsidP="00A55357">
            <w:pPr>
              <w:spacing w:before="120" w:after="120"/>
              <w:rPr>
                <w:rFonts w:ascii="Calibri" w:eastAsia="SimSun" w:hAnsi="Calibri" w:cs="Calibri"/>
                <w:sz w:val="22"/>
                <w:szCs w:val="22"/>
              </w:rPr>
            </w:pPr>
            <w:r>
              <w:rPr>
                <w:rFonts w:ascii="Calibri" w:hAnsi="Calibri" w:cs="Calibri"/>
                <w:sz w:val="22"/>
                <w:szCs w:val="22"/>
              </w:rPr>
              <w:t>13 Nov – 15 Dec 2023</w:t>
            </w:r>
          </w:p>
        </w:tc>
      </w:tr>
      <w:tr w:rsidR="004C4120" w:rsidRPr="00AF29A2" w14:paraId="0D054CCC"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tcPr>
          <w:p w14:paraId="138E2A9F" w14:textId="77777777" w:rsidR="004C4120" w:rsidRPr="0053613D" w:rsidRDefault="004C4120" w:rsidP="00A55357">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5005E3E9" w14:textId="77777777" w:rsidR="004C4120" w:rsidRPr="0053613D" w:rsidRDefault="004C4120" w:rsidP="00A55357">
            <w:pPr>
              <w:spacing w:before="120" w:after="120"/>
              <w:rPr>
                <w:rFonts w:ascii="Calibri" w:eastAsia="SimSun" w:hAnsi="Calibri" w:cs="Calibri"/>
                <w:sz w:val="22"/>
                <w:szCs w:val="22"/>
              </w:rPr>
            </w:pPr>
            <w:r>
              <w:rPr>
                <w:rFonts w:ascii="Calibri" w:hAnsi="Calibri" w:cs="Calibri"/>
                <w:sz w:val="22"/>
                <w:szCs w:val="22"/>
              </w:rPr>
              <w:t>4 – 19 January 2024</w:t>
            </w:r>
          </w:p>
        </w:tc>
      </w:tr>
      <w:tr w:rsidR="004C4120" w:rsidRPr="00AF29A2" w14:paraId="7ED0A3DC"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F5FD7D9" w14:textId="77777777" w:rsidR="004C4120" w:rsidRPr="00051947" w:rsidRDefault="004C4120" w:rsidP="00A55357">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3AE859FA" w14:textId="77777777" w:rsidR="004C4120" w:rsidRPr="00051947" w:rsidRDefault="004C4120" w:rsidP="00A55357">
            <w:pPr>
              <w:spacing w:before="120" w:after="120"/>
              <w:jc w:val="center"/>
              <w:rPr>
                <w:rFonts w:ascii="Calibri" w:hAnsi="Calibri" w:cs="Calibri"/>
              </w:rPr>
            </w:pPr>
            <w:r w:rsidRPr="00E46B9E">
              <w:rPr>
                <w:rFonts w:ascii="Calibri" w:hAnsi="Calibri" w:cs="Calibri"/>
                <w:b/>
                <w:color w:val="000000"/>
              </w:rPr>
              <w:t>Dates</w:t>
            </w:r>
          </w:p>
        </w:tc>
      </w:tr>
      <w:tr w:rsidR="004C4120" w:rsidRPr="00AF29A2" w14:paraId="78D5BAC6"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hideMark/>
          </w:tcPr>
          <w:p w14:paraId="252B192C" w14:textId="77777777" w:rsidR="004C4120" w:rsidRPr="0053613D" w:rsidRDefault="004C4120" w:rsidP="00A55357">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01717658" w14:textId="77777777" w:rsidR="004C4120" w:rsidRPr="0053613D" w:rsidRDefault="004C4120" w:rsidP="00A55357">
            <w:pPr>
              <w:spacing w:before="120" w:after="120"/>
              <w:rPr>
                <w:rFonts w:ascii="Calibri" w:hAnsi="Calibri" w:cs="Calibri"/>
                <w:sz w:val="22"/>
                <w:szCs w:val="22"/>
              </w:rPr>
            </w:pPr>
            <w:r>
              <w:rPr>
                <w:rFonts w:ascii="Calibri" w:hAnsi="Calibri" w:cs="Calibri"/>
                <w:color w:val="000000"/>
                <w:sz w:val="22"/>
                <w:szCs w:val="22"/>
              </w:rPr>
              <w:t>22 Jan – 1 Mar 2024</w:t>
            </w:r>
          </w:p>
        </w:tc>
      </w:tr>
      <w:tr w:rsidR="004C4120" w:rsidRPr="00AF29A2" w14:paraId="56A6BCBC"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tcPr>
          <w:p w14:paraId="3A6B2F99" w14:textId="77777777" w:rsidR="004C4120" w:rsidRPr="0053613D" w:rsidRDefault="004C4120" w:rsidP="00A55357">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3D0DD4BA" w14:textId="77777777" w:rsidR="004C4120" w:rsidRPr="0053613D" w:rsidRDefault="004C4120" w:rsidP="00A55357">
            <w:pPr>
              <w:spacing w:before="120" w:after="120"/>
              <w:rPr>
                <w:rFonts w:ascii="Calibri" w:eastAsia="SimSun" w:hAnsi="Calibri" w:cs="Calibri"/>
                <w:sz w:val="22"/>
                <w:szCs w:val="22"/>
              </w:rPr>
            </w:pPr>
            <w:r>
              <w:rPr>
                <w:rFonts w:ascii="Calibri" w:hAnsi="Calibri" w:cs="Calibri"/>
                <w:sz w:val="22"/>
                <w:szCs w:val="22"/>
              </w:rPr>
              <w:t>4 Mar – 8 Mar 2024</w:t>
            </w:r>
          </w:p>
        </w:tc>
      </w:tr>
      <w:tr w:rsidR="004C4120" w:rsidRPr="00AF29A2" w14:paraId="374524D4"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tcPr>
          <w:p w14:paraId="55A357FB" w14:textId="77777777" w:rsidR="004C4120" w:rsidRPr="0053613D" w:rsidRDefault="004C4120" w:rsidP="00A55357">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673104C" w14:textId="77777777" w:rsidR="004C4120" w:rsidRPr="0053613D" w:rsidRDefault="004C4120" w:rsidP="00A55357">
            <w:pPr>
              <w:spacing w:before="120" w:after="120"/>
              <w:rPr>
                <w:rFonts w:ascii="Calibri" w:eastAsia="SimSun" w:hAnsi="Calibri" w:cs="Calibri"/>
                <w:sz w:val="22"/>
                <w:szCs w:val="22"/>
              </w:rPr>
            </w:pPr>
            <w:r>
              <w:rPr>
                <w:rFonts w:ascii="Calibri" w:hAnsi="Calibri" w:cs="Calibri"/>
                <w:sz w:val="22"/>
                <w:szCs w:val="22"/>
              </w:rPr>
              <w:t>11 Mar – 12 Apr 2024</w:t>
            </w:r>
          </w:p>
        </w:tc>
      </w:tr>
      <w:tr w:rsidR="004C4120" w:rsidRPr="00AF29A2" w14:paraId="4A198026"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hideMark/>
          </w:tcPr>
          <w:p w14:paraId="72A29E2C" w14:textId="77777777" w:rsidR="004C4120" w:rsidRPr="0053613D" w:rsidRDefault="004C4120" w:rsidP="00A55357">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639AF0EC" w14:textId="77777777" w:rsidR="004C4120" w:rsidRPr="0053613D" w:rsidRDefault="004C4120" w:rsidP="00A55357">
            <w:pPr>
              <w:spacing w:before="120" w:after="120"/>
              <w:rPr>
                <w:rFonts w:ascii="Calibri" w:eastAsia="SimSun" w:hAnsi="Calibri" w:cs="Calibri"/>
                <w:sz w:val="22"/>
                <w:szCs w:val="22"/>
              </w:rPr>
            </w:pPr>
            <w:r>
              <w:rPr>
                <w:rFonts w:ascii="Calibri" w:hAnsi="Calibri" w:cs="Calibri"/>
                <w:sz w:val="22"/>
                <w:szCs w:val="22"/>
              </w:rPr>
              <w:t>2 May – 31 May 2024</w:t>
            </w:r>
          </w:p>
        </w:tc>
      </w:tr>
      <w:tr w:rsidR="004C4120" w:rsidRPr="00AF29A2" w14:paraId="1D86DBFB" w14:textId="77777777" w:rsidTr="00A55357">
        <w:trPr>
          <w:jc w:val="center"/>
        </w:trPr>
        <w:tc>
          <w:tcPr>
            <w:tcW w:w="4077" w:type="dxa"/>
            <w:tcBorders>
              <w:top w:val="single" w:sz="4" w:space="0" w:color="auto"/>
              <w:left w:val="single" w:sz="4" w:space="0" w:color="auto"/>
              <w:bottom w:val="single" w:sz="4" w:space="0" w:color="auto"/>
              <w:right w:val="single" w:sz="4" w:space="0" w:color="auto"/>
            </w:tcBorders>
          </w:tcPr>
          <w:p w14:paraId="4F5619A8" w14:textId="77777777" w:rsidR="004C4120" w:rsidRPr="0053613D" w:rsidRDefault="004C4120" w:rsidP="00A55357">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3523126E" w14:textId="77777777" w:rsidR="004C4120" w:rsidRPr="0053613D" w:rsidRDefault="004C4120" w:rsidP="00A55357">
            <w:pPr>
              <w:spacing w:before="120" w:after="120"/>
              <w:rPr>
                <w:rFonts w:ascii="Calibri" w:eastAsia="SimSun" w:hAnsi="Calibri" w:cs="Calibri"/>
                <w:sz w:val="22"/>
                <w:szCs w:val="22"/>
              </w:rPr>
            </w:pPr>
            <w:r>
              <w:rPr>
                <w:rFonts w:ascii="Calibri" w:hAnsi="Calibri" w:cs="Calibri"/>
                <w:sz w:val="22"/>
                <w:szCs w:val="22"/>
              </w:rPr>
              <w:t>August 2024</w:t>
            </w:r>
          </w:p>
        </w:tc>
      </w:tr>
    </w:tbl>
    <w:p w14:paraId="2A7D8294" w14:textId="77777777" w:rsidR="00CB7D2F" w:rsidRDefault="00CB7D2F" w:rsidP="00051947">
      <w:pPr>
        <w:rPr>
          <w:rFonts w:ascii="Calibri" w:hAnsi="Calibri" w:cs="Calibri"/>
        </w:rPr>
      </w:pPr>
    </w:p>
    <w:p w14:paraId="2C0740C8" w14:textId="77777777" w:rsidR="00051947" w:rsidRDefault="00051947" w:rsidP="00051947">
      <w:pPr>
        <w:rPr>
          <w:rFonts w:ascii="Calibri" w:hAnsi="Calibri" w:cs="Calibri"/>
        </w:rPr>
      </w:pPr>
    </w:p>
    <w:p w14:paraId="2D4D0A68"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7F94F1C6"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E689FEF" wp14:editId="6ECC76F4">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00EDF25"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100C2966"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4C7BC67F" w14:textId="77777777" w:rsidTr="00E76CA1">
        <w:trPr>
          <w:trHeight w:val="312"/>
        </w:trPr>
        <w:tc>
          <w:tcPr>
            <w:tcW w:w="1109" w:type="pct"/>
            <w:shd w:val="clear" w:color="auto" w:fill="E2B80F"/>
            <w:vAlign w:val="center"/>
            <w:hideMark/>
          </w:tcPr>
          <w:p w14:paraId="3D9CFA42" w14:textId="77777777" w:rsidR="00051947" w:rsidRPr="00E76CA1" w:rsidRDefault="00051947" w:rsidP="00C15955">
            <w:pPr>
              <w:pStyle w:val="TableHeadings"/>
              <w:rPr>
                <w:rFonts w:ascii="Calibri" w:hAnsi="Calibri" w:cs="Calibri"/>
                <w:b w:val="0"/>
                <w:color w:val="auto"/>
                <w:sz w:val="22"/>
                <w:szCs w:val="22"/>
              </w:rPr>
            </w:pPr>
          </w:p>
        </w:tc>
        <w:tc>
          <w:tcPr>
            <w:tcW w:w="1318" w:type="pct"/>
            <w:shd w:val="clear" w:color="auto" w:fill="E2B80F"/>
            <w:noWrap/>
            <w:hideMark/>
          </w:tcPr>
          <w:p w14:paraId="4A398566" w14:textId="77777777" w:rsidR="00051947" w:rsidRPr="00E76CA1" w:rsidRDefault="0053613D" w:rsidP="00C15955">
            <w:pPr>
              <w:rPr>
                <w:rFonts w:ascii="Calibri" w:hAnsi="Calibri" w:cs="Calibri"/>
                <w:b/>
              </w:rPr>
            </w:pPr>
            <w:r w:rsidRPr="00E76CA1">
              <w:rPr>
                <w:rFonts w:ascii="Calibri" w:hAnsi="Calibri" w:cs="Calibri"/>
                <w:b/>
              </w:rPr>
              <w:t>Course book</w:t>
            </w:r>
          </w:p>
        </w:tc>
        <w:tc>
          <w:tcPr>
            <w:tcW w:w="1030" w:type="pct"/>
            <w:shd w:val="clear" w:color="auto" w:fill="E2B80F"/>
            <w:noWrap/>
            <w:hideMark/>
          </w:tcPr>
          <w:p w14:paraId="1BBF8894" w14:textId="77777777" w:rsidR="00051947" w:rsidRPr="00E76CA1" w:rsidRDefault="0053613D" w:rsidP="00C15955">
            <w:pPr>
              <w:rPr>
                <w:rFonts w:ascii="Calibri" w:hAnsi="Calibri" w:cs="Calibri"/>
              </w:rPr>
            </w:pPr>
            <w:r w:rsidRPr="00E76CA1">
              <w:rPr>
                <w:rFonts w:ascii="Calibri" w:hAnsi="Calibri" w:cs="Calibri"/>
              </w:rPr>
              <w:t>ISBN</w:t>
            </w:r>
          </w:p>
        </w:tc>
        <w:tc>
          <w:tcPr>
            <w:tcW w:w="1544" w:type="pct"/>
            <w:shd w:val="clear" w:color="auto" w:fill="E2B80F"/>
          </w:tcPr>
          <w:p w14:paraId="1DE7462C" w14:textId="77777777" w:rsidR="00051947" w:rsidRPr="00E76CA1" w:rsidRDefault="0053613D" w:rsidP="00C15955">
            <w:pPr>
              <w:rPr>
                <w:rFonts w:ascii="Calibri" w:hAnsi="Calibri" w:cs="Calibri"/>
              </w:rPr>
            </w:pPr>
            <w:r w:rsidRPr="00E76CA1">
              <w:rPr>
                <w:rFonts w:ascii="Calibri" w:hAnsi="Calibri" w:cs="Calibri"/>
              </w:rPr>
              <w:t>Notes</w:t>
            </w:r>
          </w:p>
        </w:tc>
      </w:tr>
      <w:tr w:rsidR="0053613D" w:rsidRPr="00051947" w14:paraId="55C23975" w14:textId="77777777" w:rsidTr="0053613D">
        <w:trPr>
          <w:trHeight w:val="312"/>
        </w:trPr>
        <w:tc>
          <w:tcPr>
            <w:tcW w:w="1109" w:type="pct"/>
            <w:shd w:val="clear" w:color="auto" w:fill="D9D9D9" w:themeFill="background1" w:themeFillShade="D9"/>
            <w:vAlign w:val="center"/>
          </w:tcPr>
          <w:p w14:paraId="437ADF09" w14:textId="77777777" w:rsidR="00051947" w:rsidRPr="00E76CA1" w:rsidRDefault="00051947" w:rsidP="00C15955">
            <w:pPr>
              <w:pStyle w:val="TableTextLarge"/>
              <w:rPr>
                <w:rFonts w:ascii="Calibri" w:hAnsi="Calibri" w:cs="Calibri"/>
                <w:color w:val="auto"/>
              </w:rPr>
            </w:pPr>
            <w:r w:rsidRPr="00E76CA1">
              <w:rPr>
                <w:noProof/>
                <w:color w:val="auto"/>
                <w:lang w:val="en-GB" w:eastAsia="zh-CN"/>
              </w:rPr>
              <w:drawing>
                <wp:inline distT="0" distB="0" distL="0" distR="0" wp14:anchorId="34FC5465" wp14:editId="4F3E73F1">
                  <wp:extent cx="1250247" cy="184785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043" cy="1871197"/>
                          </a:xfrm>
                          <a:prstGeom prst="rect">
                            <a:avLst/>
                          </a:prstGeom>
                          <a:noFill/>
                          <a:ln>
                            <a:noFill/>
                          </a:ln>
                        </pic:spPr>
                      </pic:pic>
                    </a:graphicData>
                  </a:graphic>
                </wp:inline>
              </w:drawing>
            </w:r>
          </w:p>
        </w:tc>
        <w:tc>
          <w:tcPr>
            <w:tcW w:w="1318" w:type="pct"/>
            <w:shd w:val="clear" w:color="auto" w:fill="D9D9D9" w:themeFill="background1" w:themeFillShade="D9"/>
            <w:noWrap/>
          </w:tcPr>
          <w:p w14:paraId="5BCB417F" w14:textId="77777777" w:rsidR="00051947" w:rsidRPr="00E76CA1" w:rsidRDefault="00051947" w:rsidP="00C15955">
            <w:pPr>
              <w:rPr>
                <w:rFonts w:ascii="Calibri" w:eastAsia="SimSun" w:hAnsi="Calibri" w:cs="Calibri"/>
                <w:i/>
                <w:sz w:val="22"/>
                <w:szCs w:val="22"/>
              </w:rPr>
            </w:pPr>
          </w:p>
          <w:p w14:paraId="1F9C8E30" w14:textId="77777777" w:rsidR="00051947" w:rsidRPr="00E76CA1" w:rsidRDefault="00051947" w:rsidP="00051947">
            <w:pPr>
              <w:rPr>
                <w:rFonts w:ascii="Calibri" w:hAnsi="Calibri" w:cs="Calibri"/>
              </w:rPr>
            </w:pPr>
            <w:r w:rsidRPr="00E76CA1">
              <w:rPr>
                <w:rFonts w:ascii="Calibri" w:hAnsi="Calibri" w:cs="Calibri"/>
              </w:rPr>
              <w:t xml:space="preserve">Jane Wightwick and Mahmoud Gafaar (2015) </w:t>
            </w:r>
            <w:r w:rsidRPr="00E76CA1">
              <w:rPr>
                <w:rFonts w:ascii="Calibri" w:hAnsi="Calibri" w:cs="Calibri"/>
                <w:b/>
              </w:rPr>
              <w:t>Mastering Arabic 1</w:t>
            </w:r>
            <w:r w:rsidRPr="00E76CA1">
              <w:rPr>
                <w:rFonts w:ascii="Calibri" w:hAnsi="Calibri" w:cs="Calibri"/>
              </w:rPr>
              <w:t xml:space="preserve"> (3</w:t>
            </w:r>
            <w:r w:rsidRPr="00E76CA1">
              <w:rPr>
                <w:rFonts w:ascii="Calibri" w:hAnsi="Calibri" w:cs="Calibri"/>
                <w:vertAlign w:val="superscript"/>
              </w:rPr>
              <w:t>rd</w:t>
            </w:r>
            <w:r w:rsidRPr="00E76CA1">
              <w:rPr>
                <w:rFonts w:ascii="Calibri" w:hAnsi="Calibri" w:cs="Calibri"/>
              </w:rPr>
              <w:t xml:space="preserve"> edition)</w:t>
            </w:r>
          </w:p>
          <w:p w14:paraId="5407943D" w14:textId="77777777" w:rsidR="00051947" w:rsidRPr="00E76CA1" w:rsidRDefault="00051947" w:rsidP="00C15955">
            <w:pPr>
              <w:rPr>
                <w:rFonts w:ascii="Calibri" w:eastAsia="SimSun" w:hAnsi="Calibri" w:cs="Calibri"/>
                <w:i/>
                <w:sz w:val="22"/>
                <w:szCs w:val="22"/>
              </w:rPr>
            </w:pPr>
          </w:p>
        </w:tc>
        <w:tc>
          <w:tcPr>
            <w:tcW w:w="1030" w:type="pct"/>
            <w:shd w:val="clear" w:color="auto" w:fill="F2F2F2" w:themeFill="background1" w:themeFillShade="F2"/>
            <w:noWrap/>
          </w:tcPr>
          <w:p w14:paraId="41CEC8F8" w14:textId="77777777" w:rsidR="0053613D" w:rsidRPr="00E76CA1" w:rsidRDefault="0053613D" w:rsidP="0053613D">
            <w:pPr>
              <w:rPr>
                <w:rFonts w:ascii="Calibri" w:hAnsi="Calibri" w:cs="Calibri"/>
              </w:rPr>
            </w:pPr>
          </w:p>
          <w:p w14:paraId="35009FA5" w14:textId="77777777" w:rsidR="0053613D" w:rsidRPr="00E76CA1" w:rsidRDefault="0053613D" w:rsidP="0053613D">
            <w:pPr>
              <w:rPr>
                <w:rFonts w:ascii="Calibri" w:hAnsi="Calibri" w:cs="Calibri"/>
              </w:rPr>
            </w:pPr>
            <w:r w:rsidRPr="00E76CA1">
              <w:rPr>
                <w:rFonts w:ascii="Calibri" w:hAnsi="Calibri" w:cs="Calibri"/>
              </w:rPr>
              <w:t>9781137380449</w:t>
            </w:r>
          </w:p>
          <w:p w14:paraId="73F956B4" w14:textId="77777777" w:rsidR="00051947" w:rsidRPr="00E76CA1" w:rsidRDefault="00051947" w:rsidP="00C15955">
            <w:pPr>
              <w:rPr>
                <w:rFonts w:ascii="Calibri" w:eastAsia="SimSun" w:hAnsi="Calibri" w:cs="Calibri"/>
                <w:i/>
                <w:sz w:val="22"/>
                <w:szCs w:val="22"/>
              </w:rPr>
            </w:pPr>
          </w:p>
        </w:tc>
        <w:tc>
          <w:tcPr>
            <w:tcW w:w="1544" w:type="pct"/>
            <w:shd w:val="clear" w:color="auto" w:fill="D9D9D9" w:themeFill="background1" w:themeFillShade="D9"/>
          </w:tcPr>
          <w:p w14:paraId="3F802875" w14:textId="77777777" w:rsidR="00051947" w:rsidRPr="00E76CA1" w:rsidRDefault="00051947" w:rsidP="00C15955">
            <w:pPr>
              <w:rPr>
                <w:rFonts w:ascii="Calibri" w:eastAsia="SimSun" w:hAnsi="Calibri" w:cs="Calibri"/>
                <w:i/>
                <w:sz w:val="22"/>
                <w:szCs w:val="22"/>
              </w:rPr>
            </w:pPr>
          </w:p>
          <w:p w14:paraId="329CEE17" w14:textId="77777777" w:rsidR="0053613D" w:rsidRPr="00E76CA1" w:rsidRDefault="0053613D" w:rsidP="0053613D">
            <w:pPr>
              <w:rPr>
                <w:rFonts w:ascii="Calibri" w:hAnsi="Calibri" w:cs="Calibri"/>
                <w:sz w:val="22"/>
                <w:szCs w:val="22"/>
              </w:rPr>
            </w:pPr>
            <w:r w:rsidRPr="00E76CA1">
              <w:rPr>
                <w:rFonts w:ascii="Calibri" w:hAnsi="Calibri" w:cs="Calibri"/>
                <w:sz w:val="22"/>
                <w:szCs w:val="22"/>
              </w:rPr>
              <w:t xml:space="preserve">You can buy the hard copy or you can buy the book as an e-book. </w:t>
            </w:r>
          </w:p>
          <w:p w14:paraId="4966BD2D" w14:textId="77777777" w:rsidR="0053613D" w:rsidRPr="00E76CA1" w:rsidRDefault="0053613D" w:rsidP="0053613D">
            <w:pPr>
              <w:rPr>
                <w:rFonts w:ascii="Calibri" w:hAnsi="Calibri" w:cs="Calibri"/>
                <w:sz w:val="22"/>
                <w:szCs w:val="22"/>
              </w:rPr>
            </w:pPr>
            <w:r w:rsidRPr="00E76CA1">
              <w:rPr>
                <w:rFonts w:ascii="Calibri" w:hAnsi="Calibri" w:cs="Calibri"/>
                <w:sz w:val="22"/>
                <w:szCs w:val="22"/>
              </w:rPr>
              <w:t>The hard copy costs £32 and gives you access to online materials. Check for second-hand options, which will be cheaper.</w:t>
            </w:r>
          </w:p>
          <w:p w14:paraId="05743281" w14:textId="77777777" w:rsidR="00051947" w:rsidRPr="00E76CA1" w:rsidRDefault="00051947" w:rsidP="0053613D">
            <w:pPr>
              <w:rPr>
                <w:rFonts w:ascii="Calibri" w:hAnsi="Calibri" w:cs="Calibri"/>
                <w:sz w:val="22"/>
                <w:szCs w:val="22"/>
              </w:rPr>
            </w:pPr>
          </w:p>
        </w:tc>
      </w:tr>
    </w:tbl>
    <w:p w14:paraId="172318FF" w14:textId="77777777" w:rsidR="00051947" w:rsidRDefault="00051947" w:rsidP="00051947">
      <w:pPr>
        <w:rPr>
          <w:rFonts w:ascii="Calibri" w:hAnsi="Calibri" w:cs="Calibri"/>
        </w:rPr>
      </w:pPr>
    </w:p>
    <w:p w14:paraId="388299CC" w14:textId="77777777" w:rsidR="0053613D" w:rsidRPr="0053613D" w:rsidRDefault="0053613D" w:rsidP="00051947">
      <w:pPr>
        <w:rPr>
          <w:rFonts w:ascii="Calibri" w:hAnsi="Calibri" w:cs="Calibri"/>
          <w:b/>
        </w:rPr>
      </w:pPr>
      <w:r w:rsidRPr="0053613D">
        <w:rPr>
          <w:rFonts w:ascii="Calibri" w:hAnsi="Calibri" w:cs="Calibri"/>
          <w:b/>
        </w:rPr>
        <w:t>OTHER RESOURCES:</w:t>
      </w:r>
    </w:p>
    <w:p w14:paraId="0552F291" w14:textId="77777777" w:rsidR="0053613D" w:rsidRPr="00647813" w:rsidRDefault="00647813" w:rsidP="0053613D">
      <w:pPr>
        <w:rPr>
          <w:rFonts w:ascii="Calibri" w:hAnsi="Calibri" w:cs="Calibri"/>
        </w:rPr>
      </w:pPr>
      <w:r w:rsidRPr="00647813">
        <w:rPr>
          <w:rFonts w:ascii="Calibri" w:hAnsi="Calibri" w:cs="Calibri"/>
        </w:rPr>
        <w:t>Check ‘Online resources’ on the QMplus module page!</w:t>
      </w:r>
    </w:p>
    <w:p w14:paraId="5A3054C7" w14:textId="77777777" w:rsidR="0053613D" w:rsidRDefault="0053613D" w:rsidP="0053613D">
      <w:pPr>
        <w:rPr>
          <w:rFonts w:ascii="Calibri" w:hAnsi="Calibri" w:cs="Calibri"/>
        </w:rPr>
      </w:pPr>
    </w:p>
    <w:p w14:paraId="0B3147AA" w14:textId="77777777" w:rsidR="0053613D" w:rsidRDefault="0053613D" w:rsidP="0053613D">
      <w:pPr>
        <w:rPr>
          <w:rFonts w:ascii="Calibri" w:hAnsi="Calibri" w:cs="Calibri"/>
          <w:b/>
        </w:rPr>
      </w:pPr>
    </w:p>
    <w:p w14:paraId="7C96F169" w14:textId="77777777" w:rsidR="0053613D" w:rsidRDefault="0053613D" w:rsidP="0053613D">
      <w:pPr>
        <w:rPr>
          <w:rFonts w:ascii="Calibri" w:hAnsi="Calibri" w:cs="Calibri"/>
        </w:rPr>
      </w:pPr>
    </w:p>
    <w:p w14:paraId="45B8533D" w14:textId="77777777" w:rsidR="0053613D" w:rsidRDefault="0053613D" w:rsidP="0053613D">
      <w:pPr>
        <w:rPr>
          <w:rFonts w:ascii="Calibri" w:hAnsi="Calibri" w:cs="Calibri"/>
        </w:rPr>
      </w:pPr>
    </w:p>
    <w:p w14:paraId="4B5E1C02" w14:textId="77777777" w:rsidR="0053613D" w:rsidRDefault="0053613D" w:rsidP="0053613D">
      <w:pPr>
        <w:rPr>
          <w:rFonts w:ascii="Calibri" w:hAnsi="Calibri" w:cs="Calibri"/>
        </w:rPr>
      </w:pPr>
    </w:p>
    <w:p w14:paraId="74655230"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6E0EF6FE"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9F2C8CE" wp14:editId="620E6206">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80126E5"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4F265C58" w14:textId="77777777" w:rsidR="0053613D" w:rsidRDefault="0053613D" w:rsidP="0053613D">
      <w:pPr>
        <w:rPr>
          <w:rFonts w:ascii="Calibri" w:hAnsi="Calibri" w:cs="Calibri"/>
        </w:rPr>
      </w:pPr>
    </w:p>
    <w:p w14:paraId="0DB16F5E"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6B0A22FE" w14:textId="77777777" w:rsidR="0053613D" w:rsidRDefault="0053613D" w:rsidP="0053613D">
      <w:pPr>
        <w:rPr>
          <w:rFonts w:ascii="Calibri" w:hAnsi="Calibri" w:cs="Calibri"/>
        </w:rPr>
      </w:pPr>
    </w:p>
    <w:p w14:paraId="7EED4CCD" w14:textId="5A81ED96" w:rsidR="0053613D" w:rsidRDefault="00DA49CD" w:rsidP="0053613D">
      <w:pPr>
        <w:jc w:val="center"/>
        <w:rPr>
          <w:rFonts w:ascii="Calibri" w:hAnsi="Calibri" w:cs="Calibri"/>
        </w:rPr>
      </w:pPr>
      <w:r w:rsidRPr="00DA49CD">
        <w:rPr>
          <w:rFonts w:ascii="Calibri" w:hAnsi="Calibri" w:cs="Calibri"/>
          <w:noProof/>
          <w:lang w:val="en-GB" w:eastAsia="zh-CN"/>
        </w:rPr>
        <w:drawing>
          <wp:inline distT="0" distB="0" distL="0" distR="0" wp14:anchorId="458470DB" wp14:editId="5734DD22">
            <wp:extent cx="5562600" cy="332508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7800" cy="3328188"/>
                    </a:xfrm>
                    <a:prstGeom prst="rect">
                      <a:avLst/>
                    </a:prstGeom>
                  </pic:spPr>
                </pic:pic>
              </a:graphicData>
            </a:graphic>
          </wp:inline>
        </w:drawing>
      </w:r>
    </w:p>
    <w:p w14:paraId="70A84F47" w14:textId="77777777" w:rsidR="00B7150F" w:rsidRDefault="00B7150F" w:rsidP="0053613D">
      <w:pPr>
        <w:jc w:val="center"/>
        <w:rPr>
          <w:rFonts w:ascii="Calibri" w:hAnsi="Calibri" w:cs="Calibri"/>
        </w:rPr>
      </w:pPr>
    </w:p>
    <w:p w14:paraId="03F64BE9" w14:textId="77777777" w:rsidR="00B7150F" w:rsidRDefault="00B7150F" w:rsidP="0053613D">
      <w:pPr>
        <w:jc w:val="center"/>
        <w:rPr>
          <w:rFonts w:ascii="Calibri" w:hAnsi="Calibri" w:cs="Calibri"/>
        </w:rPr>
      </w:pPr>
    </w:p>
    <w:p w14:paraId="65D896C8" w14:textId="77777777" w:rsidR="00673582" w:rsidRDefault="00673582" w:rsidP="00673582">
      <w:pPr>
        <w:pStyle w:val="Heading3"/>
        <w:jc w:val="left"/>
        <w:rPr>
          <w:rFonts w:ascii="Calibri" w:hAnsi="Calibri" w:cs="Calibri"/>
          <w:sz w:val="28"/>
          <w:szCs w:val="28"/>
        </w:rPr>
      </w:pPr>
    </w:p>
    <w:p w14:paraId="2F8396F3" w14:textId="3C13FCDE" w:rsidR="00673582" w:rsidRDefault="00673582" w:rsidP="00673582">
      <w:pPr>
        <w:pStyle w:val="Heading3"/>
        <w:jc w:val="left"/>
        <w:rPr>
          <w:rFonts w:ascii="Calibri" w:hAnsi="Calibri" w:cs="Calibri"/>
          <w:sz w:val="28"/>
          <w:szCs w:val="28"/>
        </w:rPr>
      </w:pPr>
      <w:r>
        <w:rPr>
          <w:rFonts w:ascii="Calibri" w:hAnsi="Calibri" w:cs="Calibri"/>
          <w:sz w:val="28"/>
          <w:szCs w:val="28"/>
        </w:rPr>
        <w:t>Free Language Speaking Practice</w:t>
      </w:r>
    </w:p>
    <w:p w14:paraId="6642A711" w14:textId="77777777" w:rsidR="00673582" w:rsidRPr="002C7584" w:rsidRDefault="00673582" w:rsidP="00673582"/>
    <w:p w14:paraId="26101942" w14:textId="77777777" w:rsidR="00673582" w:rsidRDefault="00673582" w:rsidP="00673582">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5B3682A0" wp14:editId="553E1C46">
            <wp:simplePos x="0" y="0"/>
            <wp:positionH relativeFrom="column">
              <wp:posOffset>0</wp:posOffset>
            </wp:positionH>
            <wp:positionV relativeFrom="paragraph">
              <wp:posOffset>3810</wp:posOffset>
            </wp:positionV>
            <wp:extent cx="1962150" cy="1962150"/>
            <wp:effectExtent l="0" t="0" r="0" b="0"/>
            <wp:wrapSquare wrapText="bothSides"/>
            <wp:docPr id="15" name="Picture 15"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52A5C9E6" w14:textId="77777777" w:rsidR="00673582" w:rsidRDefault="00673582" w:rsidP="00673582">
      <w:pPr>
        <w:rPr>
          <w:rFonts w:ascii="Calibri" w:hAnsi="Calibri" w:cs="Calibri"/>
          <w:color w:val="393F49"/>
          <w:sz w:val="22"/>
          <w:szCs w:val="22"/>
          <w:shd w:val="clear" w:color="auto" w:fill="FFFFFF"/>
        </w:rPr>
      </w:pPr>
    </w:p>
    <w:p w14:paraId="3D3F5CFD" w14:textId="77777777" w:rsidR="00673582" w:rsidRPr="00C14417" w:rsidRDefault="00E75345" w:rsidP="00673582">
      <w:pPr>
        <w:rPr>
          <w:rFonts w:ascii="Calibri" w:hAnsi="Calibri" w:cs="Calibri"/>
          <w:sz w:val="22"/>
          <w:szCs w:val="22"/>
        </w:rPr>
      </w:pPr>
      <w:hyperlink r:id="rId22" w:history="1">
        <w:r w:rsidR="00673582" w:rsidRPr="00A26A96">
          <w:rPr>
            <w:rStyle w:val="Hyperlink"/>
            <w:rFonts w:ascii="Calibri" w:hAnsi="Calibri" w:cs="Calibri"/>
            <w:sz w:val="22"/>
            <w:szCs w:val="22"/>
            <w:shd w:val="clear" w:color="auto" w:fill="FFFFFF"/>
          </w:rPr>
          <w:t>More information and booking link</w:t>
        </w:r>
      </w:hyperlink>
    </w:p>
    <w:p w14:paraId="42DF26FC" w14:textId="77777777" w:rsidR="00673582" w:rsidRPr="0063403F" w:rsidRDefault="00673582" w:rsidP="00673582"/>
    <w:p w14:paraId="05E7598F" w14:textId="77777777" w:rsidR="00673582" w:rsidRPr="0063403F" w:rsidRDefault="00673582" w:rsidP="00673582"/>
    <w:p w14:paraId="1763656B" w14:textId="77777777" w:rsidR="00673582" w:rsidRDefault="00673582" w:rsidP="00673582"/>
    <w:p w14:paraId="1CBCE8C7" w14:textId="77777777" w:rsidR="00673582" w:rsidRDefault="00673582" w:rsidP="00673582"/>
    <w:p w14:paraId="2BFDA0F1" w14:textId="77777777" w:rsidR="00673582" w:rsidRDefault="00673582" w:rsidP="005F2485">
      <w:pPr>
        <w:pStyle w:val="Heading3"/>
        <w:rPr>
          <w:rFonts w:ascii="Calibri" w:hAnsi="Calibri" w:cs="Calibri"/>
          <w:sz w:val="28"/>
          <w:szCs w:val="28"/>
        </w:rPr>
      </w:pPr>
    </w:p>
    <w:p w14:paraId="0C493277" w14:textId="5706692C"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F21BB8C"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1F0EAA2" wp14:editId="1265FB95">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EC9B1F2"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7C24CC29" w14:textId="77777777" w:rsidR="005F2485" w:rsidRDefault="005F2485" w:rsidP="005F2485">
      <w:pPr>
        <w:rPr>
          <w:rFonts w:ascii="Calibri" w:hAnsi="Calibri" w:cs="Calibri"/>
          <w:sz w:val="22"/>
          <w:szCs w:val="22"/>
        </w:rPr>
      </w:pPr>
    </w:p>
    <w:p w14:paraId="21CF1924"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21042CE2"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383A936C" w14:textId="77777777" w:rsidR="005F2485" w:rsidRDefault="005F2485" w:rsidP="005F2485">
      <w:pPr>
        <w:rPr>
          <w:rFonts w:ascii="Calibri" w:hAnsi="Calibri" w:cs="Calibri"/>
          <w:sz w:val="22"/>
          <w:szCs w:val="22"/>
        </w:rPr>
      </w:pPr>
    </w:p>
    <w:p w14:paraId="0E4088CC" w14:textId="77777777" w:rsidR="00001D5F" w:rsidRDefault="00001D5F" w:rsidP="00001D5F">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5CCCB839" w14:textId="77777777" w:rsidR="00001D5F" w:rsidRDefault="00001D5F" w:rsidP="00001D5F">
      <w:pPr>
        <w:rPr>
          <w:rFonts w:ascii="Calibri" w:hAnsi="Calibri" w:cs="Calibri"/>
          <w:sz w:val="22"/>
          <w:szCs w:val="22"/>
        </w:rPr>
      </w:pPr>
    </w:p>
    <w:p w14:paraId="34C452CD" w14:textId="77777777" w:rsidR="00001D5F" w:rsidRDefault="00001D5F" w:rsidP="00001D5F">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6AA9521F" w14:textId="77777777" w:rsidR="00001D5F" w:rsidRPr="00D15589" w:rsidRDefault="00001D5F" w:rsidP="00001D5F">
      <w:pPr>
        <w:rPr>
          <w:rFonts w:ascii="Calibri" w:hAnsi="Calibri" w:cs="Calibri"/>
          <w:sz w:val="22"/>
          <w:szCs w:val="22"/>
        </w:rPr>
      </w:pPr>
    </w:p>
    <w:p w14:paraId="7CC04C52" w14:textId="77777777" w:rsidR="00001D5F" w:rsidRDefault="00001D5F" w:rsidP="00001D5F">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789A0F4E" w14:textId="77777777" w:rsidR="00B7150F" w:rsidRPr="005F2485" w:rsidRDefault="00B7150F" w:rsidP="0053613D">
      <w:pPr>
        <w:jc w:val="center"/>
        <w:rPr>
          <w:rFonts w:ascii="Calibri" w:hAnsi="Calibri" w:cs="Calibri"/>
          <w:sz w:val="22"/>
          <w:szCs w:val="22"/>
        </w:rPr>
      </w:pPr>
    </w:p>
    <w:p w14:paraId="494A19B9" w14:textId="77777777" w:rsidR="005F2485" w:rsidRPr="005F2485" w:rsidRDefault="005F2485" w:rsidP="0053613D">
      <w:pPr>
        <w:jc w:val="center"/>
        <w:rPr>
          <w:rFonts w:ascii="Calibri" w:hAnsi="Calibri" w:cs="Calibri"/>
          <w:sz w:val="22"/>
          <w:szCs w:val="22"/>
        </w:rPr>
      </w:pPr>
    </w:p>
    <w:p w14:paraId="3AC9A7BF" w14:textId="77777777" w:rsidR="005F2485" w:rsidRDefault="005F2485" w:rsidP="0053613D">
      <w:pPr>
        <w:jc w:val="center"/>
        <w:rPr>
          <w:rFonts w:ascii="Calibri" w:hAnsi="Calibri" w:cs="Calibri"/>
        </w:rPr>
      </w:pPr>
    </w:p>
    <w:p w14:paraId="6535268C"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4314B2BC"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D71357B" wp14:editId="2B1DA2E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F9621B0"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0C19A307" w14:textId="77777777" w:rsidR="00B7150F" w:rsidRDefault="00B7150F" w:rsidP="0053613D">
      <w:pPr>
        <w:jc w:val="center"/>
        <w:rPr>
          <w:rFonts w:ascii="Calibri" w:hAnsi="Calibri" w:cs="Calibri"/>
        </w:rPr>
      </w:pPr>
    </w:p>
    <w:p w14:paraId="4E8FF705"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7C7150A1" w14:textId="77777777" w:rsidTr="003B11E2">
        <w:tc>
          <w:tcPr>
            <w:tcW w:w="9350" w:type="dxa"/>
            <w:shd w:val="clear" w:color="auto" w:fill="F8E59A" w:themeFill="accent1" w:themeFillTint="66"/>
          </w:tcPr>
          <w:p w14:paraId="04044C7E"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33F730CD" w14:textId="77777777" w:rsidR="003B11E2" w:rsidRPr="00B7150F" w:rsidRDefault="003B11E2" w:rsidP="003B11E2">
            <w:pPr>
              <w:rPr>
                <w:rFonts w:ascii="Calibri" w:hAnsi="Calibri" w:cs="Calibri"/>
                <w:b/>
                <w:color w:val="000000"/>
                <w:sz w:val="22"/>
                <w:szCs w:val="22"/>
                <w:lang w:eastAsia="ko-KR"/>
              </w:rPr>
            </w:pPr>
          </w:p>
          <w:p w14:paraId="2D17F6B3"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0B5FFCC9" w14:textId="77777777" w:rsidR="00F43F7F" w:rsidRDefault="00F43F7F" w:rsidP="00F43F7F">
            <w:pPr>
              <w:rPr>
                <w:rFonts w:ascii="Calibri" w:hAnsi="Calibri" w:cs="Calibri"/>
                <w:b/>
                <w:color w:val="000000"/>
                <w:sz w:val="22"/>
                <w:szCs w:val="22"/>
                <w:lang w:eastAsia="ko-KR"/>
              </w:rPr>
            </w:pPr>
          </w:p>
        </w:tc>
      </w:tr>
      <w:tr w:rsidR="003B11E2" w14:paraId="2BFE2AC6" w14:textId="77777777" w:rsidTr="003B11E2">
        <w:tc>
          <w:tcPr>
            <w:tcW w:w="9350" w:type="dxa"/>
            <w:shd w:val="clear" w:color="auto" w:fill="FBF2CC" w:themeFill="accent1" w:themeFillTint="33"/>
          </w:tcPr>
          <w:p w14:paraId="222F37BC"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0879FBE5" w14:textId="77777777" w:rsidR="003B11E2" w:rsidRPr="00B7150F" w:rsidRDefault="003B11E2" w:rsidP="003B11E2">
            <w:pPr>
              <w:rPr>
                <w:rFonts w:ascii="Calibri" w:hAnsi="Calibri" w:cs="Calibri"/>
                <w:b/>
                <w:color w:val="000000"/>
                <w:sz w:val="22"/>
                <w:szCs w:val="22"/>
                <w:lang w:eastAsia="ko-KR"/>
              </w:rPr>
            </w:pPr>
          </w:p>
          <w:p w14:paraId="10BB4EE4" w14:textId="77777777" w:rsidR="00001D5F" w:rsidRDefault="00001D5F" w:rsidP="00001D5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71525401" w14:textId="77777777" w:rsidR="003B11E2" w:rsidRPr="00B7150F" w:rsidRDefault="003B11E2" w:rsidP="003B11E2">
            <w:pPr>
              <w:rPr>
                <w:rFonts w:ascii="Calibri" w:hAnsi="Calibri" w:cs="Calibri"/>
                <w:color w:val="000000"/>
                <w:sz w:val="22"/>
                <w:szCs w:val="22"/>
                <w:lang w:eastAsia="ko-KR"/>
              </w:rPr>
            </w:pPr>
          </w:p>
          <w:p w14:paraId="7E6DAB16"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0E5C0079"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50496D97" w14:textId="7A8ADA13" w:rsidR="00040B17" w:rsidRPr="003B11E2" w:rsidRDefault="00040B17" w:rsidP="00040B17">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0BBBD81" w14:textId="77777777" w:rsidR="003B11E2" w:rsidRDefault="003B11E2" w:rsidP="00B7150F">
      <w:pPr>
        <w:rPr>
          <w:rFonts w:ascii="Calibri" w:hAnsi="Calibri" w:cs="Calibri"/>
          <w:b/>
          <w:color w:val="000000"/>
          <w:sz w:val="22"/>
          <w:szCs w:val="22"/>
          <w:lang w:eastAsia="ko-KR"/>
        </w:rPr>
      </w:pPr>
    </w:p>
    <w:p w14:paraId="4D61D3F5" w14:textId="77777777" w:rsidR="00B7150F" w:rsidRPr="003B11E2" w:rsidRDefault="00B7150F" w:rsidP="00F43F7F">
      <w:pPr>
        <w:rPr>
          <w:rFonts w:ascii="Calibri" w:hAnsi="Calibri" w:cs="Calibri"/>
          <w:sz w:val="22"/>
          <w:szCs w:val="22"/>
        </w:rPr>
      </w:pPr>
    </w:p>
    <w:p w14:paraId="3D0D2C87" w14:textId="77777777" w:rsidR="00586F32" w:rsidRDefault="00586F32" w:rsidP="00586F32">
      <w:pPr>
        <w:rPr>
          <w:rFonts w:ascii="Calibri" w:hAnsi="Calibri" w:cs="Calibri"/>
          <w:sz w:val="22"/>
          <w:szCs w:val="22"/>
        </w:rPr>
      </w:pPr>
      <w:r w:rsidRPr="003B11E2">
        <w:rPr>
          <w:rFonts w:ascii="Calibri" w:hAnsi="Calibri" w:cs="Calibri"/>
          <w:sz w:val="22"/>
          <w:szCs w:val="22"/>
        </w:rPr>
        <w:lastRenderedPageBreak/>
        <w:t xml:space="preserve">Assessment is carried out through formal and informal reading, writing, listening and speaking tasks. </w:t>
      </w:r>
      <w:r>
        <w:rPr>
          <w:rFonts w:ascii="Calibri" w:hAnsi="Calibri" w:cs="Calibri"/>
          <w:sz w:val="22"/>
          <w:szCs w:val="22"/>
        </w:rPr>
        <w:t>The assessment structure depends on whether you are taking the module for credit or not. Check your module code and note the assessment structure relevant to you, below:</w:t>
      </w:r>
    </w:p>
    <w:p w14:paraId="3D721EAB" w14:textId="77777777" w:rsidR="00F43F7F" w:rsidRDefault="00F43F7F" w:rsidP="003B11E2">
      <w:pPr>
        <w:rPr>
          <w:rFonts w:ascii="Calibri" w:hAnsi="Calibri" w:cs="Calibri"/>
          <w:sz w:val="22"/>
          <w:szCs w:val="22"/>
        </w:rPr>
      </w:pPr>
    </w:p>
    <w:p w14:paraId="5E0F67FA" w14:textId="77777777" w:rsidR="00F43F7F" w:rsidRDefault="00F43F7F">
      <w:pPr>
        <w:rPr>
          <w:rFonts w:ascii="Calibri" w:hAnsi="Calibri" w:cs="Calibri"/>
          <w:b/>
          <w:sz w:val="22"/>
          <w:szCs w:val="22"/>
        </w:rPr>
      </w:pPr>
    </w:p>
    <w:p w14:paraId="1014C434"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07B7C554" w14:textId="77777777" w:rsidR="00F43F7F" w:rsidRDefault="00F43F7F" w:rsidP="00B7150F">
      <w:pPr>
        <w:rPr>
          <w:rFonts w:ascii="Calibri" w:hAnsi="Calibri" w:cs="Calibri"/>
          <w:b/>
          <w:sz w:val="28"/>
          <w:szCs w:val="28"/>
        </w:rPr>
      </w:pPr>
    </w:p>
    <w:p w14:paraId="5D7D241D" w14:textId="603B20F2" w:rsidR="002A6E29" w:rsidRPr="00F43F7F" w:rsidRDefault="002A6E29" w:rsidP="002A6E29">
      <w:pPr>
        <w:rPr>
          <w:rFonts w:ascii="Calibri" w:hAnsi="Calibri" w:cs="Calibri"/>
          <w:b/>
          <w:sz w:val="28"/>
          <w:szCs w:val="28"/>
        </w:rPr>
      </w:pPr>
      <w:r>
        <w:rPr>
          <w:rFonts w:ascii="Calibri" w:hAnsi="Calibri" w:cs="Calibri"/>
          <w:b/>
          <w:sz w:val="28"/>
          <w:szCs w:val="28"/>
        </w:rPr>
        <w:t xml:space="preserve">ASSESSMENT IF YOU TAKE THIS MODULE </w:t>
      </w:r>
      <w:r w:rsidRPr="00DA49CD">
        <w:rPr>
          <w:rFonts w:ascii="Calibri" w:hAnsi="Calibri" w:cs="Calibri"/>
          <w:b/>
          <w:sz w:val="28"/>
          <w:szCs w:val="28"/>
          <w:u w:val="single"/>
        </w:rPr>
        <w:t>NOT</w:t>
      </w:r>
      <w:r>
        <w:rPr>
          <w:rFonts w:ascii="Calibri" w:hAnsi="Calibri" w:cs="Calibri"/>
          <w:b/>
          <w:sz w:val="28"/>
          <w:szCs w:val="28"/>
        </w:rPr>
        <w:t xml:space="preserve"> FOR CREDIT:</w:t>
      </w:r>
    </w:p>
    <w:p w14:paraId="24DF6014" w14:textId="77777777" w:rsidR="002A6E29" w:rsidRDefault="002A6E29" w:rsidP="002A6E29">
      <w:pPr>
        <w:rPr>
          <w:rFonts w:ascii="Calibri" w:hAnsi="Calibri" w:cs="Calibri"/>
          <w:b/>
          <w:bCs/>
          <w:sz w:val="22"/>
          <w:szCs w:val="22"/>
        </w:rPr>
      </w:pPr>
    </w:p>
    <w:p w14:paraId="28759631" w14:textId="59613A35" w:rsidR="002A6E29" w:rsidRDefault="002A6E29" w:rsidP="002A6E29">
      <w:pPr>
        <w:rPr>
          <w:rFonts w:ascii="Calibri" w:hAnsi="Calibri" w:cs="Calibri"/>
          <w:b/>
          <w:bCs/>
          <w:sz w:val="22"/>
          <w:szCs w:val="22"/>
        </w:rPr>
      </w:pPr>
      <w:r>
        <w:rPr>
          <w:rFonts w:ascii="Calibri" w:hAnsi="Calibri" w:cs="Calibri"/>
          <w:b/>
          <w:bCs/>
          <w:sz w:val="22"/>
          <w:szCs w:val="22"/>
        </w:rPr>
        <w:t>LAN415</w:t>
      </w:r>
      <w:r w:rsidR="00CA6F0B">
        <w:rPr>
          <w:rFonts w:ascii="Calibri" w:hAnsi="Calibri" w:cs="Calibri"/>
          <w:b/>
          <w:bCs/>
          <w:sz w:val="22"/>
          <w:szCs w:val="22"/>
        </w:rPr>
        <w:t>7</w:t>
      </w:r>
      <w:r>
        <w:rPr>
          <w:rFonts w:ascii="Calibri" w:hAnsi="Calibri" w:cs="Calibri"/>
          <w:b/>
          <w:bCs/>
          <w:sz w:val="22"/>
          <w:szCs w:val="22"/>
        </w:rPr>
        <w:t>: Arabic Language &amp; Culture 1</w:t>
      </w:r>
      <w:r w:rsidR="00CA6F0B">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420F8EBF" w14:textId="77777777" w:rsidR="002A6E29" w:rsidRPr="00F43F7F" w:rsidRDefault="002A6E29" w:rsidP="002A6E29">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A6E29" w:rsidRPr="00D50A23" w14:paraId="2BF55559" w14:textId="77777777" w:rsidTr="00CA6F0B">
        <w:trPr>
          <w:trHeight w:val="312"/>
        </w:trPr>
        <w:tc>
          <w:tcPr>
            <w:tcW w:w="1666" w:type="pct"/>
            <w:tcBorders>
              <w:bottom w:val="single" w:sz="4" w:space="0" w:color="FFFFFF" w:themeColor="background1"/>
            </w:tcBorders>
            <w:shd w:val="clear" w:color="auto" w:fill="E2B80F"/>
            <w:hideMark/>
          </w:tcPr>
          <w:p w14:paraId="69E41106" w14:textId="458F14DF" w:rsidR="002A6E29" w:rsidRPr="00E76CA1" w:rsidRDefault="002A6E29" w:rsidP="003B4507">
            <w:pPr>
              <w:rPr>
                <w:rFonts w:ascii="Calibri" w:eastAsia="SimSun" w:hAnsi="Calibri" w:cs="Calibri"/>
                <w:b/>
              </w:rPr>
            </w:pPr>
            <w:r w:rsidRPr="00E76CA1">
              <w:rPr>
                <w:rFonts w:ascii="Calibri" w:eastAsia="SimSun" w:hAnsi="Calibri" w:cs="Calibri"/>
                <w:b/>
              </w:rPr>
              <w:t>LAN4</w:t>
            </w:r>
            <w:r>
              <w:rPr>
                <w:rFonts w:ascii="Calibri" w:eastAsia="SimSun" w:hAnsi="Calibri" w:cs="Calibri"/>
                <w:b/>
              </w:rPr>
              <w:t>15</w:t>
            </w:r>
            <w:r w:rsidR="00CA6F0B">
              <w:rPr>
                <w:rFonts w:ascii="Calibri" w:eastAsia="SimSun" w:hAnsi="Calibri" w:cs="Calibri"/>
                <w:b/>
              </w:rPr>
              <w:t>7</w:t>
            </w:r>
          </w:p>
          <w:p w14:paraId="6D6DF2A3" w14:textId="77777777" w:rsidR="002A6E29" w:rsidRPr="00E76CA1" w:rsidRDefault="002A6E29" w:rsidP="003B4507">
            <w:pPr>
              <w:rPr>
                <w:rFonts w:ascii="Calibri" w:eastAsia="SimSun" w:hAnsi="Calibri" w:cs="Calibri"/>
                <w:b/>
              </w:rPr>
            </w:pPr>
            <w:r w:rsidRPr="00E76CA1">
              <w:rPr>
                <w:rFonts w:ascii="Calibri" w:eastAsia="SimSun" w:hAnsi="Calibri" w:cs="Calibri"/>
                <w:b/>
              </w:rPr>
              <w:t>Assessment Title</w:t>
            </w:r>
          </w:p>
        </w:tc>
        <w:tc>
          <w:tcPr>
            <w:tcW w:w="1287" w:type="pct"/>
            <w:tcBorders>
              <w:bottom w:val="single" w:sz="4" w:space="0" w:color="FFFFFF" w:themeColor="background1"/>
            </w:tcBorders>
            <w:shd w:val="clear" w:color="auto" w:fill="E2B80F"/>
            <w:noWrap/>
            <w:hideMark/>
          </w:tcPr>
          <w:p w14:paraId="2E0240CA" w14:textId="77777777" w:rsidR="002A6E29" w:rsidRPr="00E76CA1" w:rsidRDefault="002A6E29" w:rsidP="003B4507">
            <w:pPr>
              <w:rPr>
                <w:rFonts w:ascii="Calibri" w:eastAsia="SimSun" w:hAnsi="Calibri" w:cs="Calibri"/>
                <w:b/>
              </w:rPr>
            </w:pPr>
            <w:r w:rsidRPr="00E76CA1">
              <w:rPr>
                <w:rFonts w:ascii="Calibri" w:eastAsia="SimSun" w:hAnsi="Calibri" w:cs="Calibri"/>
                <w:b/>
              </w:rPr>
              <w:t>Weight towards final grade %</w:t>
            </w:r>
          </w:p>
        </w:tc>
        <w:tc>
          <w:tcPr>
            <w:tcW w:w="682" w:type="pct"/>
            <w:tcBorders>
              <w:bottom w:val="single" w:sz="4" w:space="0" w:color="FFFFFF" w:themeColor="background1"/>
            </w:tcBorders>
            <w:shd w:val="clear" w:color="auto" w:fill="E2B80F"/>
            <w:noWrap/>
            <w:hideMark/>
          </w:tcPr>
          <w:p w14:paraId="277C5CAD" w14:textId="77777777" w:rsidR="002A6E29" w:rsidRPr="00E76CA1" w:rsidRDefault="002A6E29" w:rsidP="003B4507">
            <w:pPr>
              <w:rPr>
                <w:rFonts w:ascii="Calibri" w:eastAsia="SimSun" w:hAnsi="Calibri" w:cs="Calibri"/>
                <w:b/>
              </w:rPr>
            </w:pPr>
            <w:r w:rsidRPr="00E76CA1">
              <w:rPr>
                <w:rFonts w:ascii="Calibri" w:eastAsia="SimSun" w:hAnsi="Calibri" w:cs="Calibri"/>
                <w:b/>
              </w:rPr>
              <w:t>Length</w:t>
            </w:r>
          </w:p>
        </w:tc>
        <w:tc>
          <w:tcPr>
            <w:tcW w:w="1365" w:type="pct"/>
            <w:tcBorders>
              <w:bottom w:val="single" w:sz="4" w:space="0" w:color="FFFFFF" w:themeColor="background1"/>
            </w:tcBorders>
            <w:shd w:val="clear" w:color="auto" w:fill="E2B80F"/>
          </w:tcPr>
          <w:p w14:paraId="68FC23C6" w14:textId="77777777" w:rsidR="002A6E29" w:rsidRPr="00E76CA1" w:rsidRDefault="002A6E29" w:rsidP="003B4507">
            <w:pPr>
              <w:rPr>
                <w:rFonts w:ascii="Calibri" w:eastAsia="SimSun" w:hAnsi="Calibri" w:cs="Calibri"/>
                <w:b/>
              </w:rPr>
            </w:pPr>
            <w:r w:rsidRPr="00E76CA1">
              <w:rPr>
                <w:rFonts w:ascii="Calibri" w:eastAsia="SimSun" w:hAnsi="Calibri" w:cs="Calibri"/>
                <w:b/>
              </w:rPr>
              <w:t>Due Date</w:t>
            </w:r>
          </w:p>
        </w:tc>
      </w:tr>
      <w:tr w:rsidR="00001D5F" w:rsidRPr="003B11E2" w14:paraId="6FCCC6C9" w14:textId="77777777" w:rsidTr="00A07D9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C8C431" w14:textId="77777777" w:rsidR="00001D5F" w:rsidRPr="003B11E2" w:rsidRDefault="00001D5F" w:rsidP="00A07D97">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C1B6544" w14:textId="77777777" w:rsidR="00001D5F" w:rsidRPr="003B11E2" w:rsidRDefault="00001D5F" w:rsidP="00A07D97">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208B6E6" w14:textId="77777777" w:rsidR="00001D5F" w:rsidRPr="00F43F7F" w:rsidRDefault="00001D5F" w:rsidP="00A07D97">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5D5D30" w14:textId="77777777" w:rsidR="00001D5F" w:rsidRPr="003B11E2" w:rsidRDefault="00001D5F" w:rsidP="00A07D97">
            <w:pPr>
              <w:rPr>
                <w:rFonts w:ascii="Calibri" w:eastAsia="SimSun" w:hAnsi="Calibri" w:cs="Calibri"/>
              </w:rPr>
            </w:pPr>
          </w:p>
        </w:tc>
      </w:tr>
      <w:tr w:rsidR="00001D5F" w:rsidRPr="00F43F7F" w14:paraId="37D433FB" w14:textId="77777777" w:rsidTr="00A07D9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DF310BF" w14:textId="77777777" w:rsidR="00001D5F" w:rsidRPr="003B11E2" w:rsidRDefault="00001D5F" w:rsidP="00A07D97">
            <w:pPr>
              <w:pStyle w:val="ListParagraph"/>
              <w:numPr>
                <w:ilvl w:val="0"/>
                <w:numId w:val="6"/>
              </w:numPr>
              <w:rPr>
                <w:rFonts w:ascii="Calibri" w:eastAsia="SimSun" w:hAnsi="Calibri" w:cs="Calibri"/>
                <w:sz w:val="22"/>
                <w:szCs w:val="22"/>
              </w:rPr>
            </w:pPr>
            <w:r>
              <w:rPr>
                <w:rFonts w:ascii="Calibri" w:eastAsia="SimSun" w:hAnsi="Calibri" w:cs="Calibri"/>
                <w:sz w:val="22"/>
                <w:szCs w:val="22"/>
              </w:rPr>
              <w:t xml:space="preserve">Reading &amp;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0D62F74" w14:textId="77777777" w:rsidR="00001D5F" w:rsidRPr="003B11E2" w:rsidRDefault="00001D5F" w:rsidP="00A07D97">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3E7343C" w14:textId="77777777" w:rsidR="00001D5F" w:rsidRPr="00F43F7F" w:rsidRDefault="00001D5F" w:rsidP="00A07D97">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7CB9306" w14:textId="77777777" w:rsidR="00001D5F" w:rsidRPr="00F43F7F" w:rsidRDefault="00001D5F" w:rsidP="00A07D97">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001D5F" w:rsidRPr="00F43F7F" w14:paraId="3163684F" w14:textId="77777777" w:rsidTr="00A07D9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DB061D" w14:textId="39A56136" w:rsidR="00001D5F" w:rsidRPr="003B11E2" w:rsidRDefault="00001D5F" w:rsidP="00A07D97">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E7534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7866FE3" w14:textId="77777777" w:rsidR="00001D5F" w:rsidRPr="003B11E2" w:rsidRDefault="00001D5F" w:rsidP="00A07D97">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B7F19C7" w14:textId="6D88348C" w:rsidR="00001D5F" w:rsidRPr="00F43F7F" w:rsidRDefault="00001D5F" w:rsidP="00A07D97">
            <w:pPr>
              <w:jc w:val="center"/>
              <w:rPr>
                <w:rFonts w:ascii="Calibri" w:eastAsia="SimSun" w:hAnsi="Calibri" w:cs="Calibri"/>
                <w:sz w:val="22"/>
                <w:szCs w:val="22"/>
              </w:rPr>
            </w:pPr>
            <w:r>
              <w:rPr>
                <w:rFonts w:ascii="Calibri" w:eastAsia="SimSun" w:hAnsi="Calibri" w:cs="Calibri"/>
                <w:iCs/>
                <w:sz w:val="22"/>
                <w:szCs w:val="22"/>
              </w:rPr>
              <w:t>160-200</w:t>
            </w:r>
            <w:r w:rsidRPr="00F43F7F">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60CB79D" w14:textId="77777777" w:rsidR="00001D5F" w:rsidRPr="006922A7" w:rsidRDefault="00001D5F" w:rsidP="00A07D97">
            <w:pPr>
              <w:rPr>
                <w:rFonts w:ascii="Calibri" w:hAnsi="Calibri" w:cs="Calibri"/>
                <w:sz w:val="20"/>
                <w:szCs w:val="20"/>
              </w:rPr>
            </w:pPr>
            <w:r w:rsidRPr="006922A7">
              <w:rPr>
                <w:rFonts w:ascii="Calibri" w:hAnsi="Calibri" w:cs="Calibri"/>
                <w:sz w:val="20"/>
                <w:szCs w:val="20"/>
              </w:rPr>
              <w:t>Submission (formative):</w:t>
            </w:r>
          </w:p>
          <w:p w14:paraId="10ECF773" w14:textId="77777777" w:rsidR="00001D5F" w:rsidRPr="006922A7" w:rsidRDefault="00001D5F" w:rsidP="00A07D97">
            <w:pPr>
              <w:rPr>
                <w:rFonts w:ascii="Calibri" w:hAnsi="Calibri" w:cs="Calibri"/>
                <w:sz w:val="20"/>
                <w:szCs w:val="20"/>
              </w:rPr>
            </w:pPr>
            <w:r w:rsidRPr="006922A7">
              <w:rPr>
                <w:rFonts w:ascii="Calibri" w:hAnsi="Calibri" w:cs="Calibri"/>
                <w:sz w:val="20"/>
                <w:szCs w:val="20"/>
              </w:rPr>
              <w:t>Semester 2, Week 7</w:t>
            </w:r>
          </w:p>
          <w:p w14:paraId="6DDDC274" w14:textId="77777777" w:rsidR="00001D5F" w:rsidRPr="006922A7" w:rsidRDefault="00001D5F" w:rsidP="00A07D97">
            <w:pPr>
              <w:rPr>
                <w:rFonts w:ascii="Calibri" w:hAnsi="Calibri" w:cs="Calibri"/>
                <w:sz w:val="20"/>
                <w:szCs w:val="20"/>
              </w:rPr>
            </w:pPr>
            <w:r w:rsidRPr="006922A7">
              <w:rPr>
                <w:rFonts w:ascii="Calibri" w:hAnsi="Calibri" w:cs="Calibri"/>
                <w:sz w:val="20"/>
                <w:szCs w:val="20"/>
              </w:rPr>
              <w:t>Feedback given in Week 8</w:t>
            </w:r>
          </w:p>
          <w:p w14:paraId="6F79C783" w14:textId="77777777" w:rsidR="00001D5F" w:rsidRPr="006922A7" w:rsidRDefault="00001D5F" w:rsidP="00A07D97">
            <w:pPr>
              <w:rPr>
                <w:rFonts w:ascii="Calibri" w:hAnsi="Calibri" w:cs="Calibri"/>
                <w:sz w:val="20"/>
                <w:szCs w:val="20"/>
              </w:rPr>
            </w:pPr>
            <w:r w:rsidRPr="006922A7">
              <w:rPr>
                <w:rFonts w:ascii="Calibri" w:hAnsi="Calibri" w:cs="Calibri"/>
                <w:sz w:val="20"/>
                <w:szCs w:val="20"/>
              </w:rPr>
              <w:t>Submission (summative):</w:t>
            </w:r>
          </w:p>
          <w:p w14:paraId="2DE7D1AB" w14:textId="77777777" w:rsidR="00001D5F" w:rsidRPr="00F43F7F" w:rsidRDefault="00001D5F" w:rsidP="00A07D97">
            <w:pPr>
              <w:rPr>
                <w:rFonts w:ascii="Calibri" w:hAnsi="Calibri" w:cs="Calibri"/>
                <w:sz w:val="20"/>
                <w:szCs w:val="20"/>
              </w:rPr>
            </w:pPr>
            <w:r w:rsidRPr="006922A7">
              <w:rPr>
                <w:rFonts w:ascii="Calibri" w:hAnsi="Calibri" w:cs="Calibri"/>
                <w:sz w:val="20"/>
                <w:szCs w:val="20"/>
              </w:rPr>
              <w:t>Semester 2, Week 9</w:t>
            </w:r>
          </w:p>
        </w:tc>
      </w:tr>
      <w:tr w:rsidR="00001D5F" w:rsidRPr="00F43F7F" w14:paraId="1E63A311" w14:textId="77777777" w:rsidTr="00A07D9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DA57AB6" w14:textId="77777777" w:rsidR="00001D5F" w:rsidRPr="003B11E2" w:rsidRDefault="00001D5F" w:rsidP="00A07D97">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061740D" w14:textId="77777777" w:rsidR="00001D5F" w:rsidRPr="00F43F7F" w:rsidRDefault="00001D5F" w:rsidP="00A07D97">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5AE120F" w14:textId="77777777" w:rsidR="00001D5F" w:rsidRPr="00F43F7F" w:rsidRDefault="00001D5F" w:rsidP="00A07D97">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1F77C2D" w14:textId="77777777" w:rsidR="00001D5F" w:rsidRPr="00F43F7F" w:rsidRDefault="00001D5F" w:rsidP="00A07D97">
            <w:pPr>
              <w:rPr>
                <w:rFonts w:ascii="Calibri" w:hAnsi="Calibri" w:cs="Calibri"/>
                <w:sz w:val="20"/>
                <w:szCs w:val="20"/>
              </w:rPr>
            </w:pPr>
            <w:r>
              <w:rPr>
                <w:rFonts w:ascii="Calibri" w:hAnsi="Calibri" w:cs="Calibri"/>
                <w:sz w:val="20"/>
                <w:szCs w:val="20"/>
              </w:rPr>
              <w:t>Semester 2, Week 12</w:t>
            </w:r>
          </w:p>
        </w:tc>
      </w:tr>
    </w:tbl>
    <w:p w14:paraId="40AC171C" w14:textId="0A413B47" w:rsidR="002A6E29" w:rsidRDefault="002A6E29" w:rsidP="002A6E29">
      <w:pPr>
        <w:rPr>
          <w:rFonts w:ascii="Calibri" w:hAnsi="Calibri" w:cs="Calibri"/>
          <w:sz w:val="22"/>
          <w:szCs w:val="22"/>
        </w:rPr>
      </w:pPr>
    </w:p>
    <w:p w14:paraId="24FF6118" w14:textId="77777777" w:rsidR="002A6E29" w:rsidRDefault="002A6E29" w:rsidP="002A6E29">
      <w:pPr>
        <w:rPr>
          <w:rFonts w:ascii="Calibri" w:hAnsi="Calibri" w:cs="Calibri"/>
          <w:sz w:val="22"/>
          <w:szCs w:val="22"/>
        </w:rPr>
      </w:pPr>
      <w:r>
        <w:rPr>
          <w:rFonts w:ascii="Calibri" w:hAnsi="Calibri" w:cs="Calibri"/>
          <w:sz w:val="22"/>
          <w:szCs w:val="22"/>
        </w:rPr>
        <w:t>Your tutor will give you assessment briefs for each of the assessments.</w:t>
      </w:r>
    </w:p>
    <w:p w14:paraId="743C99FA" w14:textId="77777777" w:rsidR="002A6E29" w:rsidRDefault="002A6E29" w:rsidP="002A6E29">
      <w:pPr>
        <w:rPr>
          <w:rFonts w:ascii="Calibri" w:hAnsi="Calibri" w:cs="Calibri"/>
          <w:sz w:val="22"/>
          <w:szCs w:val="22"/>
        </w:rPr>
      </w:pPr>
    </w:p>
    <w:p w14:paraId="07CDF6D6" w14:textId="77777777" w:rsidR="00040B17" w:rsidRDefault="00040B17" w:rsidP="002A6E29">
      <w:pPr>
        <w:rPr>
          <w:rFonts w:ascii="Calibri" w:hAnsi="Calibri" w:cs="Calibri"/>
          <w:b/>
          <w:sz w:val="28"/>
          <w:szCs w:val="28"/>
        </w:rPr>
      </w:pPr>
    </w:p>
    <w:p w14:paraId="5766DE79" w14:textId="77777777" w:rsidR="00040B17" w:rsidRDefault="00040B17" w:rsidP="002A6E29">
      <w:pPr>
        <w:rPr>
          <w:rFonts w:ascii="Calibri" w:hAnsi="Calibri" w:cs="Calibri"/>
          <w:b/>
          <w:sz w:val="28"/>
          <w:szCs w:val="28"/>
        </w:rPr>
      </w:pPr>
    </w:p>
    <w:p w14:paraId="2AA768C5" w14:textId="0383191B" w:rsidR="002A6E29" w:rsidRPr="00F43F7F" w:rsidRDefault="002A6E29" w:rsidP="002A6E29">
      <w:pPr>
        <w:rPr>
          <w:rFonts w:ascii="Calibri" w:hAnsi="Calibri" w:cs="Calibri"/>
          <w:b/>
          <w:sz w:val="28"/>
          <w:szCs w:val="28"/>
        </w:rPr>
      </w:pPr>
      <w:r>
        <w:rPr>
          <w:rFonts w:ascii="Calibri" w:hAnsi="Calibri" w:cs="Calibri"/>
          <w:b/>
          <w:sz w:val="28"/>
          <w:szCs w:val="28"/>
        </w:rPr>
        <w:t>ASSESSMENT IF YOU TAKE THIS MODULE FOR CREDIT:</w:t>
      </w:r>
    </w:p>
    <w:p w14:paraId="6977A504" w14:textId="77777777" w:rsidR="0018054B" w:rsidRDefault="0018054B" w:rsidP="00B7150F">
      <w:pPr>
        <w:rPr>
          <w:rFonts w:ascii="Calibri" w:hAnsi="Calibri" w:cs="Calibri"/>
          <w:sz w:val="22"/>
          <w:szCs w:val="22"/>
        </w:rPr>
      </w:pPr>
    </w:p>
    <w:p w14:paraId="2E026ABD" w14:textId="23D9A756" w:rsidR="00F43F7F" w:rsidRPr="00F43F7F" w:rsidRDefault="00F43F7F" w:rsidP="00B7150F">
      <w:pPr>
        <w:rPr>
          <w:rFonts w:ascii="Calibri" w:hAnsi="Calibri" w:cs="Calibri"/>
          <w:b/>
          <w:bCs/>
          <w:sz w:val="22"/>
          <w:szCs w:val="22"/>
        </w:rPr>
      </w:pPr>
      <w:r>
        <w:rPr>
          <w:rFonts w:ascii="Calibri" w:hAnsi="Calibri" w:cs="Calibri"/>
          <w:b/>
          <w:bCs/>
          <w:sz w:val="22"/>
          <w:szCs w:val="22"/>
        </w:rPr>
        <w:t>LAN4</w:t>
      </w:r>
      <w:r w:rsidR="00586F32">
        <w:rPr>
          <w:rFonts w:ascii="Calibri" w:hAnsi="Calibri" w:cs="Calibri"/>
          <w:b/>
          <w:bCs/>
          <w:sz w:val="22"/>
          <w:szCs w:val="22"/>
        </w:rPr>
        <w:t>15</w:t>
      </w:r>
      <w:r w:rsidR="00CA6F0B">
        <w:rPr>
          <w:rFonts w:ascii="Calibri" w:hAnsi="Calibri" w:cs="Calibri"/>
          <w:b/>
          <w:bCs/>
          <w:sz w:val="22"/>
          <w:szCs w:val="22"/>
        </w:rPr>
        <w:t>2</w:t>
      </w:r>
      <w:r>
        <w:rPr>
          <w:rFonts w:ascii="Calibri" w:hAnsi="Calibri" w:cs="Calibri"/>
          <w:b/>
          <w:bCs/>
          <w:sz w:val="22"/>
          <w:szCs w:val="22"/>
        </w:rPr>
        <w:t xml:space="preserve">: </w:t>
      </w:r>
      <w:r w:rsidR="00E76CA1">
        <w:rPr>
          <w:rFonts w:ascii="Calibri" w:hAnsi="Calibri" w:cs="Calibri"/>
          <w:b/>
          <w:bCs/>
          <w:sz w:val="22"/>
          <w:szCs w:val="22"/>
        </w:rPr>
        <w:t>Arabic</w:t>
      </w:r>
      <w:r>
        <w:rPr>
          <w:rFonts w:ascii="Calibri" w:hAnsi="Calibri" w:cs="Calibri"/>
          <w:b/>
          <w:bCs/>
          <w:sz w:val="22"/>
          <w:szCs w:val="22"/>
        </w:rPr>
        <w:t xml:space="preserve"> Language &amp; Culture 1</w:t>
      </w:r>
      <w:r w:rsidR="00CA6F0B">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586F32">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537B50DA" w14:textId="77777777" w:rsidTr="00E76CA1">
        <w:trPr>
          <w:trHeight w:val="312"/>
        </w:trPr>
        <w:tc>
          <w:tcPr>
            <w:tcW w:w="1666" w:type="pct"/>
            <w:tcBorders>
              <w:bottom w:val="single" w:sz="4" w:space="0" w:color="FFFFFF" w:themeColor="background1"/>
            </w:tcBorders>
            <w:shd w:val="clear" w:color="auto" w:fill="E2B80F"/>
            <w:hideMark/>
          </w:tcPr>
          <w:p w14:paraId="2DC597CC" w14:textId="31BE40CC" w:rsidR="00586F32" w:rsidRDefault="00F43F7F" w:rsidP="00586F32">
            <w:pPr>
              <w:rPr>
                <w:rFonts w:ascii="Calibri" w:eastAsia="SimSun" w:hAnsi="Calibri" w:cs="Calibri"/>
                <w:b/>
              </w:rPr>
            </w:pPr>
            <w:r w:rsidRPr="00E76CA1">
              <w:rPr>
                <w:rFonts w:ascii="Calibri" w:eastAsia="SimSun" w:hAnsi="Calibri" w:cs="Calibri"/>
                <w:b/>
              </w:rPr>
              <w:t>LAN4</w:t>
            </w:r>
            <w:r w:rsidR="00586F32">
              <w:rPr>
                <w:rFonts w:ascii="Calibri" w:eastAsia="SimSun" w:hAnsi="Calibri" w:cs="Calibri"/>
                <w:b/>
              </w:rPr>
              <w:t>15</w:t>
            </w:r>
            <w:r w:rsidR="00CA6F0B">
              <w:rPr>
                <w:rFonts w:ascii="Calibri" w:eastAsia="SimSun" w:hAnsi="Calibri" w:cs="Calibri"/>
                <w:b/>
              </w:rPr>
              <w:t>2</w:t>
            </w:r>
          </w:p>
          <w:p w14:paraId="105D3D5C" w14:textId="77777777" w:rsidR="003B11E2" w:rsidRPr="00E76CA1" w:rsidRDefault="003B11E2" w:rsidP="00586F32">
            <w:pPr>
              <w:rPr>
                <w:rFonts w:ascii="Calibri" w:eastAsia="SimSun" w:hAnsi="Calibri" w:cs="Calibri"/>
                <w:b/>
              </w:rPr>
            </w:pPr>
            <w:r w:rsidRPr="00E76CA1">
              <w:rPr>
                <w:rFonts w:ascii="Calibri" w:eastAsia="SimSun" w:hAnsi="Calibri" w:cs="Calibri"/>
                <w:b/>
              </w:rPr>
              <w:t>Assessment Title</w:t>
            </w:r>
          </w:p>
        </w:tc>
        <w:tc>
          <w:tcPr>
            <w:tcW w:w="1287" w:type="pct"/>
            <w:tcBorders>
              <w:bottom w:val="single" w:sz="4" w:space="0" w:color="FFFFFF" w:themeColor="background1"/>
            </w:tcBorders>
            <w:shd w:val="clear" w:color="auto" w:fill="E2B80F"/>
            <w:noWrap/>
            <w:hideMark/>
          </w:tcPr>
          <w:p w14:paraId="6407BA80" w14:textId="77777777" w:rsidR="003B11E2" w:rsidRPr="00E76CA1" w:rsidRDefault="003B11E2" w:rsidP="003B11E2">
            <w:pPr>
              <w:rPr>
                <w:rFonts w:ascii="Calibri" w:eastAsia="SimSun" w:hAnsi="Calibri" w:cs="Calibri"/>
                <w:b/>
              </w:rPr>
            </w:pPr>
            <w:r w:rsidRPr="00E76CA1">
              <w:rPr>
                <w:rFonts w:ascii="Calibri" w:eastAsia="SimSun" w:hAnsi="Calibri" w:cs="Calibri"/>
                <w:b/>
              </w:rPr>
              <w:t>Weight towards final grade %</w:t>
            </w:r>
          </w:p>
        </w:tc>
        <w:tc>
          <w:tcPr>
            <w:tcW w:w="682" w:type="pct"/>
            <w:tcBorders>
              <w:bottom w:val="single" w:sz="4" w:space="0" w:color="FFFFFF" w:themeColor="background1"/>
            </w:tcBorders>
            <w:shd w:val="clear" w:color="auto" w:fill="E2B80F"/>
            <w:noWrap/>
            <w:hideMark/>
          </w:tcPr>
          <w:p w14:paraId="178AB6AA" w14:textId="77777777" w:rsidR="003B11E2" w:rsidRPr="00E76CA1" w:rsidRDefault="003B11E2" w:rsidP="003B11E2">
            <w:pPr>
              <w:rPr>
                <w:rFonts w:ascii="Calibri" w:eastAsia="SimSun" w:hAnsi="Calibri" w:cs="Calibri"/>
                <w:b/>
              </w:rPr>
            </w:pPr>
            <w:r w:rsidRPr="00E76CA1">
              <w:rPr>
                <w:rFonts w:ascii="Calibri" w:eastAsia="SimSun" w:hAnsi="Calibri" w:cs="Calibri"/>
                <w:b/>
              </w:rPr>
              <w:t>Length</w:t>
            </w:r>
          </w:p>
        </w:tc>
        <w:tc>
          <w:tcPr>
            <w:tcW w:w="1365" w:type="pct"/>
            <w:tcBorders>
              <w:bottom w:val="single" w:sz="4" w:space="0" w:color="FFFFFF" w:themeColor="background1"/>
            </w:tcBorders>
            <w:shd w:val="clear" w:color="auto" w:fill="E2B80F"/>
          </w:tcPr>
          <w:p w14:paraId="3F8E5C64" w14:textId="77777777" w:rsidR="003B11E2" w:rsidRPr="00E76CA1" w:rsidRDefault="003B11E2" w:rsidP="003B11E2">
            <w:pPr>
              <w:rPr>
                <w:rFonts w:ascii="Calibri" w:eastAsia="SimSun" w:hAnsi="Calibri" w:cs="Calibri"/>
                <w:b/>
              </w:rPr>
            </w:pPr>
            <w:r w:rsidRPr="00E76CA1">
              <w:rPr>
                <w:rFonts w:ascii="Calibri" w:eastAsia="SimSun" w:hAnsi="Calibri" w:cs="Calibri"/>
                <w:b/>
              </w:rPr>
              <w:t>Due Date</w:t>
            </w:r>
          </w:p>
        </w:tc>
      </w:tr>
      <w:tr w:rsidR="00001D5F" w:rsidRPr="0053613D" w14:paraId="7D950479"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CD9A3F2" w14:textId="38E9CF02" w:rsidR="00001D5F" w:rsidRPr="003B11E2" w:rsidRDefault="00001D5F" w:rsidP="00001D5F">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4735236" w14:textId="77777777" w:rsidR="00001D5F" w:rsidRPr="003B11E2" w:rsidRDefault="00001D5F" w:rsidP="00001D5F">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725862E" w14:textId="77777777" w:rsidR="00001D5F" w:rsidRPr="00F43F7F" w:rsidRDefault="00001D5F" w:rsidP="00001D5F">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998520" w14:textId="77777777" w:rsidR="00001D5F" w:rsidRPr="003B11E2" w:rsidRDefault="00001D5F" w:rsidP="00001D5F">
            <w:pPr>
              <w:rPr>
                <w:rFonts w:ascii="Calibri" w:eastAsia="SimSun" w:hAnsi="Calibri" w:cs="Calibri"/>
              </w:rPr>
            </w:pPr>
          </w:p>
        </w:tc>
      </w:tr>
      <w:tr w:rsidR="00001D5F" w:rsidRPr="0053613D" w14:paraId="2724B4E2" w14:textId="77777777" w:rsidTr="0016431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8D98CB8" w14:textId="1D958826" w:rsidR="00001D5F" w:rsidRPr="003B11E2" w:rsidRDefault="00001D5F" w:rsidP="00001D5F">
            <w:pPr>
              <w:pStyle w:val="ListParagraph"/>
              <w:numPr>
                <w:ilvl w:val="0"/>
                <w:numId w:val="6"/>
              </w:numPr>
              <w:rPr>
                <w:rFonts w:ascii="Calibri" w:eastAsia="SimSun" w:hAnsi="Calibri" w:cs="Calibri"/>
                <w:sz w:val="22"/>
                <w:szCs w:val="22"/>
              </w:rPr>
            </w:pPr>
            <w:r>
              <w:rPr>
                <w:rFonts w:ascii="Calibri" w:eastAsia="SimSun" w:hAnsi="Calibri" w:cs="Calibri"/>
                <w:sz w:val="22"/>
                <w:szCs w:val="22"/>
              </w:rPr>
              <w:t xml:space="preserve">Reading &amp;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CF844F0" w14:textId="44D60658" w:rsidR="00001D5F" w:rsidRPr="003B11E2" w:rsidRDefault="00001D5F" w:rsidP="00001D5F">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B7979B6" w14:textId="77777777" w:rsidR="00001D5F" w:rsidRPr="00F43F7F" w:rsidRDefault="00001D5F" w:rsidP="00001D5F">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E3F22BF" w14:textId="593094B7" w:rsidR="00001D5F" w:rsidRPr="00F43F7F" w:rsidRDefault="00001D5F" w:rsidP="00001D5F">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001D5F" w:rsidRPr="0053613D" w14:paraId="673640BD" w14:textId="77777777" w:rsidTr="00001D5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3BFE1E" w14:textId="4662C5FF" w:rsidR="00001D5F" w:rsidRPr="003B11E2" w:rsidRDefault="00001D5F" w:rsidP="00001D5F">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E7534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690B1B3" w14:textId="5059E3B3" w:rsidR="00001D5F" w:rsidRPr="003B11E2" w:rsidRDefault="00001D5F" w:rsidP="00001D5F">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7FDC99C" w14:textId="435328B1" w:rsidR="00001D5F" w:rsidRPr="00F43F7F" w:rsidRDefault="00001D5F" w:rsidP="00001D5F">
            <w:pPr>
              <w:jc w:val="center"/>
              <w:rPr>
                <w:rFonts w:ascii="Calibri" w:eastAsia="SimSun" w:hAnsi="Calibri" w:cs="Calibri"/>
                <w:sz w:val="22"/>
                <w:szCs w:val="22"/>
              </w:rPr>
            </w:pPr>
            <w:r>
              <w:rPr>
                <w:rFonts w:ascii="Calibri" w:eastAsia="SimSun" w:hAnsi="Calibri" w:cs="Calibri"/>
                <w:iCs/>
                <w:sz w:val="22"/>
                <w:szCs w:val="22"/>
              </w:rPr>
              <w:t>160-200</w:t>
            </w:r>
            <w:r w:rsidRPr="00F43F7F">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5BDC60E" w14:textId="77777777" w:rsidR="00001D5F" w:rsidRPr="006922A7" w:rsidRDefault="00001D5F" w:rsidP="00001D5F">
            <w:pPr>
              <w:rPr>
                <w:rFonts w:ascii="Calibri" w:hAnsi="Calibri" w:cs="Calibri"/>
                <w:sz w:val="20"/>
                <w:szCs w:val="20"/>
              </w:rPr>
            </w:pPr>
            <w:r w:rsidRPr="006922A7">
              <w:rPr>
                <w:rFonts w:ascii="Calibri" w:hAnsi="Calibri" w:cs="Calibri"/>
                <w:sz w:val="20"/>
                <w:szCs w:val="20"/>
              </w:rPr>
              <w:t>Submission (formative):</w:t>
            </w:r>
          </w:p>
          <w:p w14:paraId="1C63EA4B" w14:textId="77777777" w:rsidR="00001D5F" w:rsidRPr="006922A7" w:rsidRDefault="00001D5F" w:rsidP="00001D5F">
            <w:pPr>
              <w:rPr>
                <w:rFonts w:ascii="Calibri" w:hAnsi="Calibri" w:cs="Calibri"/>
                <w:sz w:val="20"/>
                <w:szCs w:val="20"/>
              </w:rPr>
            </w:pPr>
            <w:r w:rsidRPr="006922A7">
              <w:rPr>
                <w:rFonts w:ascii="Calibri" w:hAnsi="Calibri" w:cs="Calibri"/>
                <w:sz w:val="20"/>
                <w:szCs w:val="20"/>
              </w:rPr>
              <w:t>Semester 2, Week 7</w:t>
            </w:r>
          </w:p>
          <w:p w14:paraId="4020059B" w14:textId="77777777" w:rsidR="00001D5F" w:rsidRPr="006922A7" w:rsidRDefault="00001D5F" w:rsidP="00001D5F">
            <w:pPr>
              <w:rPr>
                <w:rFonts w:ascii="Calibri" w:hAnsi="Calibri" w:cs="Calibri"/>
                <w:sz w:val="20"/>
                <w:szCs w:val="20"/>
              </w:rPr>
            </w:pPr>
            <w:r w:rsidRPr="006922A7">
              <w:rPr>
                <w:rFonts w:ascii="Calibri" w:hAnsi="Calibri" w:cs="Calibri"/>
                <w:sz w:val="20"/>
                <w:szCs w:val="20"/>
              </w:rPr>
              <w:t>Feedback given in Week 8</w:t>
            </w:r>
          </w:p>
          <w:p w14:paraId="2783D44A" w14:textId="77777777" w:rsidR="00001D5F" w:rsidRPr="006922A7" w:rsidRDefault="00001D5F" w:rsidP="00001D5F">
            <w:pPr>
              <w:rPr>
                <w:rFonts w:ascii="Calibri" w:hAnsi="Calibri" w:cs="Calibri"/>
                <w:sz w:val="20"/>
                <w:szCs w:val="20"/>
              </w:rPr>
            </w:pPr>
            <w:r w:rsidRPr="006922A7">
              <w:rPr>
                <w:rFonts w:ascii="Calibri" w:hAnsi="Calibri" w:cs="Calibri"/>
                <w:sz w:val="20"/>
                <w:szCs w:val="20"/>
              </w:rPr>
              <w:t>Submission (summative):</w:t>
            </w:r>
          </w:p>
          <w:p w14:paraId="5E2C5E9B" w14:textId="0773F194" w:rsidR="00001D5F" w:rsidRPr="00F43F7F" w:rsidRDefault="00001D5F" w:rsidP="00001D5F">
            <w:pPr>
              <w:rPr>
                <w:rFonts w:ascii="Calibri" w:hAnsi="Calibri" w:cs="Calibri"/>
                <w:sz w:val="20"/>
                <w:szCs w:val="20"/>
              </w:rPr>
            </w:pPr>
            <w:r w:rsidRPr="006922A7">
              <w:rPr>
                <w:rFonts w:ascii="Calibri" w:hAnsi="Calibri" w:cs="Calibri"/>
                <w:sz w:val="20"/>
                <w:szCs w:val="20"/>
              </w:rPr>
              <w:t>Semester 2, Week 9</w:t>
            </w:r>
          </w:p>
        </w:tc>
      </w:tr>
      <w:tr w:rsidR="00001D5F" w:rsidRPr="0053613D" w14:paraId="4C3EB1F3" w14:textId="77777777" w:rsidTr="0016431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5E8A19" w14:textId="6705E7B8" w:rsidR="00001D5F" w:rsidRPr="003B11E2" w:rsidRDefault="00001D5F" w:rsidP="00001D5F">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0E4A916" w14:textId="12B2333D" w:rsidR="00001D5F" w:rsidRPr="00F43F7F" w:rsidRDefault="00001D5F" w:rsidP="00001D5F">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F37A030" w14:textId="59646634" w:rsidR="00001D5F" w:rsidRPr="00F43F7F" w:rsidRDefault="00001D5F" w:rsidP="00001D5F">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091A31" w14:textId="6BE5F8CF" w:rsidR="00001D5F" w:rsidRPr="00F43F7F" w:rsidRDefault="00001D5F" w:rsidP="00001D5F">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001D5F" w:rsidRPr="0053613D" w14:paraId="5549CEF6" w14:textId="77777777" w:rsidTr="0016431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3DA38D" w14:textId="08B3DEDC" w:rsidR="00001D5F" w:rsidRPr="003B11E2" w:rsidRDefault="00001D5F" w:rsidP="00001D5F">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B81DC3" w14:textId="06456FEF" w:rsidR="00001D5F" w:rsidRPr="003B11E2" w:rsidRDefault="00001D5F" w:rsidP="00001D5F">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5A6488" w14:textId="30E3DFFE" w:rsidR="00001D5F" w:rsidRPr="00F43F7F" w:rsidRDefault="00001D5F" w:rsidP="00001D5F">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BCF9311" w14:textId="0A076CA7" w:rsidR="00001D5F" w:rsidRPr="00F43F7F" w:rsidRDefault="00001D5F" w:rsidP="00001D5F">
            <w:pPr>
              <w:rPr>
                <w:rFonts w:ascii="Calibri" w:hAnsi="Calibri" w:cs="Calibri"/>
                <w:sz w:val="20"/>
                <w:szCs w:val="20"/>
              </w:rPr>
            </w:pPr>
            <w:r>
              <w:rPr>
                <w:rFonts w:ascii="Calibri" w:hAnsi="Calibri" w:cs="Calibri"/>
                <w:sz w:val="20"/>
                <w:szCs w:val="20"/>
              </w:rPr>
              <w:t>Examination period</w:t>
            </w:r>
          </w:p>
        </w:tc>
      </w:tr>
    </w:tbl>
    <w:p w14:paraId="29CAD1A7" w14:textId="77777777" w:rsidR="003B11E2" w:rsidRDefault="003B11E2" w:rsidP="00B7150F">
      <w:pPr>
        <w:rPr>
          <w:rFonts w:ascii="Calibri" w:hAnsi="Calibri" w:cs="Calibri"/>
          <w:sz w:val="22"/>
          <w:szCs w:val="22"/>
        </w:rPr>
      </w:pPr>
    </w:p>
    <w:p w14:paraId="238A1169" w14:textId="77777777" w:rsidR="002A6E29" w:rsidRDefault="002A6E29" w:rsidP="002A6E29">
      <w:pPr>
        <w:rPr>
          <w:rFonts w:ascii="Calibri" w:hAnsi="Calibri" w:cs="Calibri"/>
          <w:sz w:val="22"/>
          <w:szCs w:val="22"/>
        </w:rPr>
      </w:pPr>
      <w:r>
        <w:rPr>
          <w:rFonts w:ascii="Calibri" w:hAnsi="Calibri" w:cs="Calibri"/>
          <w:sz w:val="22"/>
          <w:szCs w:val="22"/>
        </w:rPr>
        <w:t>Your tutor will give you assessment briefs for each of the assessments.</w:t>
      </w:r>
    </w:p>
    <w:p w14:paraId="64D9CABC" w14:textId="77777777" w:rsidR="00F43F7F" w:rsidRDefault="00F43F7F" w:rsidP="00F43F7F">
      <w:pPr>
        <w:rPr>
          <w:rFonts w:ascii="Calibri" w:hAnsi="Calibri" w:cs="Calibri"/>
          <w:b/>
          <w:bCs/>
          <w:sz w:val="22"/>
          <w:szCs w:val="22"/>
        </w:rPr>
      </w:pPr>
    </w:p>
    <w:p w14:paraId="560F2CD8" w14:textId="77777777" w:rsidR="00647813" w:rsidRDefault="00647813" w:rsidP="0018054B">
      <w:pPr>
        <w:rPr>
          <w:rFonts w:ascii="Calibri" w:hAnsi="Calibri" w:cs="Calibri"/>
          <w:b/>
        </w:rPr>
      </w:pPr>
    </w:p>
    <w:p w14:paraId="1F382C4B" w14:textId="77777777" w:rsidR="00647813" w:rsidRDefault="00647813" w:rsidP="0018054B">
      <w:pPr>
        <w:rPr>
          <w:rFonts w:ascii="Calibri" w:hAnsi="Calibri" w:cs="Calibri"/>
          <w:b/>
        </w:rPr>
      </w:pPr>
    </w:p>
    <w:p w14:paraId="452A6052" w14:textId="77777777" w:rsidR="00040B17" w:rsidRDefault="00040B17" w:rsidP="00DA49CD">
      <w:pPr>
        <w:rPr>
          <w:rFonts w:ascii="Calibri" w:hAnsi="Calibri" w:cs="Calibri"/>
          <w:b/>
        </w:rPr>
      </w:pPr>
    </w:p>
    <w:p w14:paraId="65C3677A" w14:textId="77777777" w:rsidR="00040B17" w:rsidRDefault="00040B17" w:rsidP="00DA49CD">
      <w:pPr>
        <w:rPr>
          <w:rFonts w:ascii="Calibri" w:hAnsi="Calibri" w:cs="Calibri"/>
          <w:b/>
        </w:rPr>
      </w:pPr>
    </w:p>
    <w:p w14:paraId="3E2DC8C0" w14:textId="05BE049B" w:rsidR="00DA49CD" w:rsidRDefault="00DA49CD" w:rsidP="00DA49CD">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WRITING</w:t>
      </w:r>
      <w:r>
        <w:rPr>
          <w:rFonts w:ascii="Calibri" w:hAnsi="Calibri" w:cs="Calibri"/>
          <w:b/>
        </w:rPr>
        <w:t xml:space="preserve"> SKILLS</w:t>
      </w:r>
    </w:p>
    <w:p w14:paraId="7D7B4D48" w14:textId="77777777" w:rsidR="00DA49CD" w:rsidRDefault="00DA49CD" w:rsidP="00DA49CD">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DA49CD" w:rsidRPr="00D9321E" w14:paraId="086A0273" w14:textId="77777777" w:rsidTr="00B97D7C">
        <w:tc>
          <w:tcPr>
            <w:tcW w:w="1843" w:type="dxa"/>
            <w:shd w:val="clear" w:color="auto" w:fill="E2B80F"/>
            <w:vAlign w:val="center"/>
          </w:tcPr>
          <w:p w14:paraId="7E50B3B2" w14:textId="77777777" w:rsidR="00DA49CD" w:rsidRPr="00A54A3A" w:rsidRDefault="00DA49CD" w:rsidP="00B97D7C">
            <w:pPr>
              <w:rPr>
                <w:rFonts w:ascii="Calibri" w:hAnsi="Calibri" w:cs="Calibri"/>
                <w:b/>
                <w:bCs/>
              </w:rPr>
            </w:pPr>
            <w:r w:rsidRPr="00A54A3A">
              <w:rPr>
                <w:rFonts w:ascii="Calibri" w:hAnsi="Calibri" w:cs="Calibri"/>
                <w:b/>
                <w:bCs/>
              </w:rPr>
              <w:t>Task achievement</w:t>
            </w:r>
          </w:p>
        </w:tc>
        <w:tc>
          <w:tcPr>
            <w:tcW w:w="7229" w:type="dxa"/>
            <w:shd w:val="clear" w:color="auto" w:fill="F2F2F2" w:themeFill="background1" w:themeFillShade="F2"/>
          </w:tcPr>
          <w:p w14:paraId="790AAD45" w14:textId="77777777" w:rsidR="00DA49CD" w:rsidRPr="00AE2FFB" w:rsidRDefault="00DA49CD" w:rsidP="00DA49CD">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29A628C7" w14:textId="77777777" w:rsidR="00DA49CD" w:rsidRPr="00AE2FFB" w:rsidRDefault="00DA49CD" w:rsidP="00DA49CD">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667725BE" w14:textId="77777777" w:rsidR="00DA49CD" w:rsidRPr="00AE2FFB" w:rsidRDefault="00DA49CD" w:rsidP="00DA49CD">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03EFE6DC" w14:textId="77777777" w:rsidR="00DA49CD" w:rsidRPr="00AE2FFB" w:rsidRDefault="00DA49CD" w:rsidP="00DA49CD">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25782A90" w14:textId="77777777" w:rsidR="00DA49CD" w:rsidRPr="00AE2FFB" w:rsidRDefault="00DA49CD" w:rsidP="00DA49CD">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0E05A956" w14:textId="77777777" w:rsidR="00DA49CD" w:rsidRPr="00AE2FFB" w:rsidRDefault="00DA49CD" w:rsidP="00DA49CD">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0A3E059D" w14:textId="77777777" w:rsidR="00DA49CD" w:rsidRPr="00AE2FFB" w:rsidRDefault="00DA49CD" w:rsidP="00B97D7C">
            <w:pPr>
              <w:pStyle w:val="ListParagraph"/>
              <w:ind w:left="360"/>
              <w:rPr>
                <w:rFonts w:ascii="Calibri" w:hAnsi="Calibri" w:cs="Calibri"/>
                <w:sz w:val="22"/>
                <w:szCs w:val="22"/>
              </w:rPr>
            </w:pPr>
          </w:p>
        </w:tc>
      </w:tr>
      <w:tr w:rsidR="00DA49CD" w:rsidRPr="00FB0995" w14:paraId="59CE8517" w14:textId="77777777" w:rsidTr="00B97D7C">
        <w:tc>
          <w:tcPr>
            <w:tcW w:w="1843" w:type="dxa"/>
            <w:shd w:val="clear" w:color="auto" w:fill="E2B80F"/>
            <w:vAlign w:val="center"/>
          </w:tcPr>
          <w:p w14:paraId="65ECA1E8" w14:textId="77777777" w:rsidR="00DA49CD" w:rsidRPr="00A54A3A" w:rsidRDefault="00DA49CD" w:rsidP="00B97D7C">
            <w:pPr>
              <w:rPr>
                <w:rFonts w:ascii="Calibri" w:hAnsi="Calibri" w:cs="Calibri"/>
                <w:b/>
                <w:bCs/>
              </w:rPr>
            </w:pPr>
            <w:r w:rsidRPr="00A54A3A">
              <w:rPr>
                <w:rFonts w:ascii="Calibri" w:hAnsi="Calibri" w:cs="Calibri"/>
                <w:b/>
                <w:bCs/>
              </w:rPr>
              <w:t>Organisation, Coherence and cohesion</w:t>
            </w:r>
          </w:p>
        </w:tc>
        <w:tc>
          <w:tcPr>
            <w:tcW w:w="7229" w:type="dxa"/>
            <w:shd w:val="clear" w:color="auto" w:fill="F2F2F2" w:themeFill="background1" w:themeFillShade="F2"/>
          </w:tcPr>
          <w:p w14:paraId="420C40F6" w14:textId="77777777" w:rsidR="00DA49CD" w:rsidRPr="00AE2FFB" w:rsidRDefault="00DA49CD" w:rsidP="00DA49CD">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6B24E49F" w14:textId="77777777" w:rsidR="00DA49CD" w:rsidRPr="00AE2FFB" w:rsidRDefault="00DA49CD" w:rsidP="00DA49CD">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01639E01" w14:textId="77777777" w:rsidR="00DA49CD" w:rsidRPr="00AE2FFB" w:rsidRDefault="00DA49CD" w:rsidP="00DA49CD">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65B131C0" w14:textId="77777777" w:rsidR="00DA49CD" w:rsidRPr="00AE2FFB" w:rsidRDefault="00DA49CD" w:rsidP="00B97D7C">
            <w:pPr>
              <w:rPr>
                <w:rFonts w:ascii="Calibri" w:hAnsi="Calibri" w:cs="Calibri"/>
                <w:sz w:val="22"/>
                <w:szCs w:val="22"/>
              </w:rPr>
            </w:pPr>
          </w:p>
        </w:tc>
      </w:tr>
      <w:tr w:rsidR="00DA49CD" w:rsidRPr="00FB0995" w14:paraId="6448C255" w14:textId="77777777" w:rsidTr="00B97D7C">
        <w:tc>
          <w:tcPr>
            <w:tcW w:w="1843" w:type="dxa"/>
            <w:shd w:val="clear" w:color="auto" w:fill="E2B80F"/>
            <w:vAlign w:val="center"/>
          </w:tcPr>
          <w:p w14:paraId="62D4AFB3" w14:textId="77777777" w:rsidR="00DA49CD" w:rsidRPr="00A54A3A" w:rsidRDefault="00DA49CD" w:rsidP="00B97D7C">
            <w:pPr>
              <w:rPr>
                <w:rFonts w:ascii="Calibri" w:hAnsi="Calibri" w:cs="Calibri"/>
                <w:b/>
                <w:bCs/>
              </w:rPr>
            </w:pPr>
            <w:r w:rsidRPr="00A54A3A">
              <w:rPr>
                <w:rFonts w:ascii="Calibri" w:hAnsi="Calibri" w:cs="Calibri"/>
                <w:b/>
                <w:bCs/>
              </w:rPr>
              <w:t>Range</w:t>
            </w:r>
          </w:p>
          <w:p w14:paraId="146558E5" w14:textId="77777777" w:rsidR="00DA49CD" w:rsidRPr="00A54A3A" w:rsidRDefault="00DA49CD" w:rsidP="00B97D7C">
            <w:pPr>
              <w:rPr>
                <w:rFonts w:ascii="Calibri" w:hAnsi="Calibri" w:cs="Calibri"/>
                <w:b/>
                <w:bCs/>
              </w:rPr>
            </w:pPr>
            <w:r w:rsidRPr="00A54A3A">
              <w:rPr>
                <w:rFonts w:ascii="Calibri" w:hAnsi="Calibri" w:cs="Calibri"/>
                <w:b/>
                <w:bCs/>
              </w:rPr>
              <w:t>(Grammar, Syntax, Vocabulary)</w:t>
            </w:r>
          </w:p>
        </w:tc>
        <w:tc>
          <w:tcPr>
            <w:tcW w:w="7229" w:type="dxa"/>
            <w:shd w:val="clear" w:color="auto" w:fill="F2F2F2" w:themeFill="background1" w:themeFillShade="F2"/>
          </w:tcPr>
          <w:p w14:paraId="0F100E21" w14:textId="77777777" w:rsidR="00DA49CD" w:rsidRPr="00AE2FFB" w:rsidRDefault="00DA49CD" w:rsidP="00DA49CD">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75FABFA8" w14:textId="77777777" w:rsidR="00DA49CD" w:rsidRPr="00AE2FFB" w:rsidRDefault="00DA49CD" w:rsidP="00DA49CD">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2F978EA9" w14:textId="77777777" w:rsidR="00DA49CD" w:rsidRPr="00AE2FFB" w:rsidRDefault="00DA49CD" w:rsidP="00B97D7C">
            <w:pPr>
              <w:rPr>
                <w:rFonts w:ascii="Calibri" w:hAnsi="Calibri" w:cs="Calibri"/>
                <w:sz w:val="22"/>
                <w:szCs w:val="22"/>
              </w:rPr>
            </w:pPr>
          </w:p>
        </w:tc>
      </w:tr>
      <w:tr w:rsidR="00DA49CD" w:rsidRPr="00135DAC" w14:paraId="0EC1D741" w14:textId="77777777" w:rsidTr="00B97D7C">
        <w:tc>
          <w:tcPr>
            <w:tcW w:w="1843" w:type="dxa"/>
            <w:shd w:val="clear" w:color="auto" w:fill="E2B80F"/>
            <w:vAlign w:val="center"/>
          </w:tcPr>
          <w:p w14:paraId="56542805" w14:textId="77777777" w:rsidR="00DA49CD" w:rsidRPr="00A54A3A" w:rsidRDefault="00DA49CD" w:rsidP="00B97D7C">
            <w:pPr>
              <w:rPr>
                <w:rFonts w:ascii="Calibri" w:hAnsi="Calibri" w:cs="Calibri"/>
                <w:b/>
                <w:bCs/>
              </w:rPr>
            </w:pPr>
            <w:r w:rsidRPr="00A54A3A">
              <w:rPr>
                <w:rFonts w:ascii="Calibri" w:hAnsi="Calibri" w:cs="Calibri"/>
                <w:b/>
                <w:bCs/>
              </w:rPr>
              <w:t>Accuracy (Grammar, Syntax, Vocabulary)</w:t>
            </w:r>
          </w:p>
        </w:tc>
        <w:tc>
          <w:tcPr>
            <w:tcW w:w="7229" w:type="dxa"/>
            <w:shd w:val="clear" w:color="auto" w:fill="F2F2F2" w:themeFill="background1" w:themeFillShade="F2"/>
          </w:tcPr>
          <w:p w14:paraId="75902C4B" w14:textId="77777777" w:rsidR="00DA49CD" w:rsidRPr="00AE2FFB" w:rsidRDefault="00DA49CD" w:rsidP="00DA49CD">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37002957" w14:textId="77777777" w:rsidR="00DA49CD" w:rsidRPr="00AE2FFB" w:rsidRDefault="00DA49CD" w:rsidP="00DA49CD">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1C3EBE42" w14:textId="77777777" w:rsidR="00DA49CD" w:rsidRPr="00AE2FFB" w:rsidRDefault="00DA49CD" w:rsidP="00DA49CD">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2E15A0AD" w14:textId="77777777" w:rsidR="00DA49CD" w:rsidRPr="00AE2FFB" w:rsidRDefault="00DA49CD" w:rsidP="00B97D7C">
            <w:pPr>
              <w:rPr>
                <w:rFonts w:ascii="Calibri" w:hAnsi="Calibri" w:cs="Calibri"/>
                <w:sz w:val="22"/>
                <w:szCs w:val="22"/>
              </w:rPr>
            </w:pPr>
          </w:p>
        </w:tc>
      </w:tr>
    </w:tbl>
    <w:p w14:paraId="3D6B9A40" w14:textId="77777777" w:rsidR="00DA49CD" w:rsidRPr="00C851C8" w:rsidRDefault="00DA49CD" w:rsidP="00DA49CD">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64096795" w14:textId="77777777" w:rsidR="00DA49CD" w:rsidRDefault="00DA49CD" w:rsidP="00DA49CD">
      <w:pPr>
        <w:rPr>
          <w:rFonts w:ascii="Calibri" w:hAnsi="Calibri" w:cs="Calibri"/>
        </w:rPr>
      </w:pPr>
    </w:p>
    <w:p w14:paraId="57D7B344" w14:textId="77777777" w:rsidR="00DA49CD" w:rsidRPr="0018054B" w:rsidRDefault="00DA49CD" w:rsidP="00DA49CD">
      <w:pPr>
        <w:rPr>
          <w:rFonts w:ascii="Calibri" w:hAnsi="Calibri" w:cs="Calibri"/>
        </w:rPr>
      </w:pPr>
    </w:p>
    <w:p w14:paraId="09052660" w14:textId="77777777" w:rsidR="00DA49CD" w:rsidRPr="00AB4CD8" w:rsidRDefault="00DA49CD" w:rsidP="00DA49CD">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259DEF38" w14:textId="77777777" w:rsidR="00DA49CD" w:rsidRPr="00850E64" w:rsidRDefault="00DA49CD" w:rsidP="00DA49CD">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DA49CD" w:rsidRPr="00FB0995" w14:paraId="39106EC3" w14:textId="77777777" w:rsidTr="00B97D7C">
        <w:tc>
          <w:tcPr>
            <w:tcW w:w="1838" w:type="dxa"/>
            <w:shd w:val="clear" w:color="auto" w:fill="E2B80F"/>
            <w:vAlign w:val="center"/>
          </w:tcPr>
          <w:p w14:paraId="36EEEF9E" w14:textId="77777777" w:rsidR="00DA49CD" w:rsidRPr="00A54A3A" w:rsidRDefault="00DA49CD" w:rsidP="00B97D7C">
            <w:pPr>
              <w:rPr>
                <w:rFonts w:ascii="Calibri" w:hAnsi="Calibri" w:cs="Calibri"/>
                <w:b/>
                <w:bCs/>
              </w:rPr>
            </w:pPr>
            <w:r w:rsidRPr="00A54A3A">
              <w:rPr>
                <w:rFonts w:ascii="Calibri" w:hAnsi="Calibri" w:cs="Calibri"/>
                <w:b/>
                <w:bCs/>
              </w:rPr>
              <w:t>Task achievement</w:t>
            </w:r>
          </w:p>
        </w:tc>
        <w:tc>
          <w:tcPr>
            <w:tcW w:w="7172" w:type="dxa"/>
            <w:shd w:val="clear" w:color="auto" w:fill="F2F2F2" w:themeFill="background1" w:themeFillShade="F2"/>
          </w:tcPr>
          <w:p w14:paraId="076B43B0" w14:textId="77777777" w:rsidR="00DA49CD" w:rsidRPr="00DD42DE" w:rsidRDefault="00DA49CD" w:rsidP="00B97D7C">
            <w:pPr>
              <w:rPr>
                <w:rFonts w:ascii="Calibri" w:hAnsi="Calibri" w:cs="Calibri"/>
                <w:sz w:val="22"/>
                <w:szCs w:val="22"/>
              </w:rPr>
            </w:pPr>
            <w:r w:rsidRPr="00DD42DE">
              <w:rPr>
                <w:rFonts w:ascii="Calibri" w:hAnsi="Calibri" w:cs="Calibri"/>
                <w:sz w:val="22"/>
                <w:szCs w:val="22"/>
              </w:rPr>
              <w:t xml:space="preserve">Have you completed the task that has been set? Have you completed it fully or only partially? </w:t>
            </w:r>
          </w:p>
        </w:tc>
      </w:tr>
      <w:tr w:rsidR="00DA49CD" w:rsidRPr="00FB0995" w14:paraId="443CA0A4" w14:textId="77777777" w:rsidTr="00B97D7C">
        <w:tc>
          <w:tcPr>
            <w:tcW w:w="1838" w:type="dxa"/>
            <w:shd w:val="clear" w:color="auto" w:fill="E2B80F"/>
            <w:vAlign w:val="center"/>
          </w:tcPr>
          <w:p w14:paraId="4675EEAE" w14:textId="77777777" w:rsidR="00DA49CD" w:rsidRPr="00A54A3A" w:rsidRDefault="00DA49CD" w:rsidP="00B97D7C">
            <w:pPr>
              <w:rPr>
                <w:rFonts w:ascii="Calibri" w:hAnsi="Calibri" w:cs="Calibri"/>
                <w:b/>
                <w:bCs/>
              </w:rPr>
            </w:pPr>
            <w:r w:rsidRPr="00A54A3A">
              <w:rPr>
                <w:rFonts w:ascii="Calibri" w:hAnsi="Calibri" w:cs="Calibri"/>
                <w:b/>
                <w:bCs/>
              </w:rPr>
              <w:t>Range of vocabulary and structures</w:t>
            </w:r>
          </w:p>
        </w:tc>
        <w:tc>
          <w:tcPr>
            <w:tcW w:w="7172" w:type="dxa"/>
            <w:shd w:val="clear" w:color="auto" w:fill="F2F2F2" w:themeFill="background1" w:themeFillShade="F2"/>
          </w:tcPr>
          <w:p w14:paraId="355259C3" w14:textId="77777777" w:rsidR="00DA49CD" w:rsidRPr="00DD42DE" w:rsidRDefault="00DA49CD" w:rsidP="00B97D7C">
            <w:pPr>
              <w:rPr>
                <w:rFonts w:ascii="Calibri" w:hAnsi="Calibri" w:cs="Calibri"/>
                <w:sz w:val="22"/>
                <w:szCs w:val="22"/>
              </w:rPr>
            </w:pPr>
            <w:r w:rsidRPr="00DD42DE">
              <w:rPr>
                <w:rFonts w:ascii="Calibri" w:hAnsi="Calibri" w:cs="Calibri"/>
                <w:sz w:val="22"/>
                <w:szCs w:val="22"/>
              </w:rPr>
              <w:t>How wide is the range of vocabulary that you use? Is it quite simple and basic, or do you master the full range of vocabulary that has been covered in the module?</w:t>
            </w:r>
          </w:p>
          <w:p w14:paraId="334A4B6F" w14:textId="77777777" w:rsidR="00DA49CD" w:rsidRPr="00DD42DE" w:rsidRDefault="00DA49CD" w:rsidP="00B97D7C">
            <w:pPr>
              <w:rPr>
                <w:rFonts w:ascii="Calibri" w:hAnsi="Calibri" w:cs="Calibri"/>
                <w:sz w:val="22"/>
                <w:szCs w:val="22"/>
              </w:rPr>
            </w:pPr>
            <w:r w:rsidRPr="00DD42DE">
              <w:rPr>
                <w:rFonts w:ascii="Calibri" w:hAnsi="Calibri" w:cs="Calibri"/>
                <w:sz w:val="22"/>
                <w:szCs w:val="22"/>
              </w:rPr>
              <w:lastRenderedPageBreak/>
              <w:t>What kind of sentence structures do you use? Are they simple (such as a list of short main clauses), or are they more complex (using longer sentence structures with subordinate clauses that are well connected by conjunctions)?</w:t>
            </w:r>
          </w:p>
        </w:tc>
      </w:tr>
      <w:tr w:rsidR="00DA49CD" w:rsidRPr="00FB0995" w14:paraId="050D315E" w14:textId="77777777" w:rsidTr="00B97D7C">
        <w:tc>
          <w:tcPr>
            <w:tcW w:w="1838" w:type="dxa"/>
            <w:shd w:val="clear" w:color="auto" w:fill="E2B80F"/>
            <w:vAlign w:val="center"/>
          </w:tcPr>
          <w:p w14:paraId="64EB79B6" w14:textId="77777777" w:rsidR="00DA49CD" w:rsidRPr="00A54A3A" w:rsidRDefault="00DA49CD" w:rsidP="00B97D7C">
            <w:pPr>
              <w:rPr>
                <w:rFonts w:ascii="Calibri" w:hAnsi="Calibri" w:cs="Calibri"/>
                <w:b/>
                <w:bCs/>
              </w:rPr>
            </w:pPr>
            <w:r w:rsidRPr="00A54A3A">
              <w:rPr>
                <w:rFonts w:ascii="Calibri" w:hAnsi="Calibri" w:cs="Calibri"/>
                <w:b/>
                <w:bCs/>
              </w:rPr>
              <w:lastRenderedPageBreak/>
              <w:t>Accuracy of vocabulary and grammatical structures</w:t>
            </w:r>
          </w:p>
        </w:tc>
        <w:tc>
          <w:tcPr>
            <w:tcW w:w="7172" w:type="dxa"/>
            <w:shd w:val="clear" w:color="auto" w:fill="F2F2F2" w:themeFill="background1" w:themeFillShade="F2"/>
          </w:tcPr>
          <w:p w14:paraId="38A9158E" w14:textId="77777777" w:rsidR="00DA49CD" w:rsidRPr="00DD42DE" w:rsidRDefault="00DA49CD" w:rsidP="00B97D7C">
            <w:pPr>
              <w:rPr>
                <w:rFonts w:ascii="Calibri" w:hAnsi="Calibri" w:cs="Calibri"/>
                <w:sz w:val="22"/>
                <w:szCs w:val="22"/>
              </w:rPr>
            </w:pPr>
            <w:r w:rsidRPr="00DD42DE">
              <w:rPr>
                <w:rFonts w:ascii="Calibri" w:hAnsi="Calibri" w:cs="Calibri"/>
                <w:sz w:val="22"/>
                <w:szCs w:val="22"/>
              </w:rPr>
              <w:t>How accurate is the vocabulary you are using? Are you using words with the right meaning to express what you want to say? How often do you pick words that don’t quite fit?</w:t>
            </w:r>
          </w:p>
          <w:p w14:paraId="49ACCBA4" w14:textId="77777777" w:rsidR="00DA49CD" w:rsidRPr="00DD42DE" w:rsidRDefault="00DA49CD" w:rsidP="00B97D7C">
            <w:pPr>
              <w:rPr>
                <w:rFonts w:ascii="Calibri" w:hAnsi="Calibri" w:cs="Calibri"/>
                <w:sz w:val="22"/>
                <w:szCs w:val="22"/>
              </w:rPr>
            </w:pPr>
            <w:r w:rsidRPr="00DD42DE">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DA49CD" w:rsidRPr="00FB0995" w14:paraId="34005F13" w14:textId="77777777" w:rsidTr="00B97D7C">
        <w:tc>
          <w:tcPr>
            <w:tcW w:w="1838" w:type="dxa"/>
            <w:shd w:val="clear" w:color="auto" w:fill="E2B80F"/>
            <w:vAlign w:val="center"/>
          </w:tcPr>
          <w:p w14:paraId="662B8E01" w14:textId="77777777" w:rsidR="00DA49CD" w:rsidRPr="00A54A3A" w:rsidRDefault="00DA49CD" w:rsidP="00B97D7C">
            <w:pPr>
              <w:rPr>
                <w:rFonts w:ascii="Calibri" w:hAnsi="Calibri" w:cs="Calibri"/>
                <w:b/>
                <w:bCs/>
              </w:rPr>
            </w:pPr>
            <w:r w:rsidRPr="00A54A3A">
              <w:rPr>
                <w:rFonts w:ascii="Calibri" w:hAnsi="Calibri" w:cs="Calibri"/>
                <w:b/>
                <w:bCs/>
              </w:rPr>
              <w:t>Pronunciation</w:t>
            </w:r>
          </w:p>
        </w:tc>
        <w:tc>
          <w:tcPr>
            <w:tcW w:w="7172" w:type="dxa"/>
            <w:shd w:val="clear" w:color="auto" w:fill="F2F2F2" w:themeFill="background1" w:themeFillShade="F2"/>
          </w:tcPr>
          <w:p w14:paraId="2FF3B8AC" w14:textId="77777777" w:rsidR="00DA49CD" w:rsidRPr="00DD42DE" w:rsidRDefault="00DA49CD" w:rsidP="00B97D7C">
            <w:pPr>
              <w:rPr>
                <w:rFonts w:ascii="Calibri" w:hAnsi="Calibri" w:cs="Calibri"/>
                <w:sz w:val="22"/>
                <w:szCs w:val="22"/>
              </w:rPr>
            </w:pPr>
            <w:r w:rsidRPr="00DD42DE">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DA49CD" w:rsidRPr="00FB0995" w14:paraId="7123D8E3" w14:textId="77777777" w:rsidTr="00B97D7C">
        <w:tc>
          <w:tcPr>
            <w:tcW w:w="1838" w:type="dxa"/>
            <w:shd w:val="clear" w:color="auto" w:fill="E2B80F"/>
            <w:vAlign w:val="center"/>
          </w:tcPr>
          <w:p w14:paraId="0D4C2569" w14:textId="77777777" w:rsidR="00DA49CD" w:rsidRPr="00A54A3A" w:rsidRDefault="00DA49CD" w:rsidP="00B97D7C">
            <w:pPr>
              <w:rPr>
                <w:rFonts w:ascii="Calibri" w:hAnsi="Calibri" w:cs="Calibri"/>
                <w:b/>
                <w:bCs/>
              </w:rPr>
            </w:pPr>
            <w:r w:rsidRPr="00A54A3A">
              <w:rPr>
                <w:rFonts w:ascii="Calibri" w:hAnsi="Calibri" w:cs="Calibri"/>
                <w:b/>
                <w:bCs/>
              </w:rPr>
              <w:t>Fluency</w:t>
            </w:r>
          </w:p>
        </w:tc>
        <w:tc>
          <w:tcPr>
            <w:tcW w:w="7172" w:type="dxa"/>
            <w:shd w:val="clear" w:color="auto" w:fill="F2F2F2" w:themeFill="background1" w:themeFillShade="F2"/>
          </w:tcPr>
          <w:p w14:paraId="3D43E7E4" w14:textId="77777777" w:rsidR="00DA49CD" w:rsidRPr="00DD42DE" w:rsidRDefault="00DA49CD" w:rsidP="00B97D7C">
            <w:pPr>
              <w:rPr>
                <w:rFonts w:ascii="Calibri" w:hAnsi="Calibri" w:cs="Calibri"/>
                <w:sz w:val="22"/>
                <w:szCs w:val="22"/>
              </w:rPr>
            </w:pPr>
            <w:r w:rsidRPr="00DD42DE">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DA49CD" w:rsidRPr="00FB0995" w14:paraId="4276040A" w14:textId="77777777" w:rsidTr="00B97D7C">
        <w:tc>
          <w:tcPr>
            <w:tcW w:w="1838" w:type="dxa"/>
            <w:shd w:val="clear" w:color="auto" w:fill="E2B80F"/>
            <w:vAlign w:val="center"/>
          </w:tcPr>
          <w:p w14:paraId="07446C1D" w14:textId="77777777" w:rsidR="00DA49CD" w:rsidRPr="00A54A3A" w:rsidRDefault="00DA49CD" w:rsidP="00B97D7C">
            <w:pPr>
              <w:rPr>
                <w:rFonts w:ascii="Calibri" w:hAnsi="Calibri" w:cs="Calibri"/>
                <w:b/>
                <w:bCs/>
              </w:rPr>
            </w:pPr>
            <w:r w:rsidRPr="00A54A3A">
              <w:rPr>
                <w:rFonts w:ascii="Calibri" w:hAnsi="Calibri" w:cs="Calibri"/>
                <w:b/>
                <w:bCs/>
              </w:rPr>
              <w:t>Interactional skills</w:t>
            </w:r>
          </w:p>
        </w:tc>
        <w:tc>
          <w:tcPr>
            <w:tcW w:w="7172" w:type="dxa"/>
            <w:shd w:val="clear" w:color="auto" w:fill="F2F2F2" w:themeFill="background1" w:themeFillShade="F2"/>
          </w:tcPr>
          <w:p w14:paraId="66F43A86" w14:textId="77777777" w:rsidR="00DA49CD" w:rsidRPr="00DD42DE" w:rsidRDefault="00DA49CD" w:rsidP="00B97D7C">
            <w:pPr>
              <w:rPr>
                <w:rFonts w:ascii="Calibri" w:hAnsi="Calibri" w:cs="Calibri"/>
                <w:sz w:val="22"/>
                <w:szCs w:val="22"/>
              </w:rPr>
            </w:pPr>
            <w:r w:rsidRPr="00DD42DE">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4485D9E9" w14:textId="77777777" w:rsidR="00DA49CD" w:rsidRPr="00FB0995" w:rsidRDefault="00DA49CD" w:rsidP="00DA49CD">
      <w:pPr>
        <w:rPr>
          <w:rFonts w:ascii="Arial" w:hAnsi="Arial" w:cs="Arial"/>
        </w:rPr>
      </w:pPr>
    </w:p>
    <w:p w14:paraId="5E059729" w14:textId="77777777" w:rsidR="00DA49CD" w:rsidRPr="0018054B" w:rsidRDefault="00DA49CD" w:rsidP="00DA49CD">
      <w:pPr>
        <w:rPr>
          <w:rFonts w:ascii="Calibri" w:hAnsi="Calibri" w:cs="Calibri"/>
          <w:sz w:val="22"/>
          <w:szCs w:val="22"/>
        </w:rPr>
      </w:pPr>
    </w:p>
    <w:p w14:paraId="54220AE6" w14:textId="77777777" w:rsidR="0018054B" w:rsidRPr="0018054B" w:rsidRDefault="0018054B" w:rsidP="00DA49CD">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A1762" w14:textId="77777777" w:rsidR="001F48BA" w:rsidRDefault="001F48BA" w:rsidP="009B2968">
      <w:r>
        <w:separator/>
      </w:r>
    </w:p>
  </w:endnote>
  <w:endnote w:type="continuationSeparator" w:id="0">
    <w:p w14:paraId="08F7BC19" w14:textId="77777777" w:rsidR="001F48BA" w:rsidRDefault="001F48BA"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339ECE3F"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5B048D"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0A2C" w14:textId="4B03D415"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2A09B0">
          <w:rPr>
            <w:rStyle w:val="PageNumber"/>
            <w:noProof/>
          </w:rPr>
          <w:t>13</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89CCB" w14:textId="77777777" w:rsidR="001F48BA" w:rsidRDefault="001F48BA" w:rsidP="009B2968">
      <w:r>
        <w:separator/>
      </w:r>
    </w:p>
  </w:footnote>
  <w:footnote w:type="continuationSeparator" w:id="0">
    <w:p w14:paraId="7B8E76B4" w14:textId="77777777" w:rsidR="001F48BA" w:rsidRDefault="001F48BA"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5AD5" w14:textId="77777777" w:rsidR="009B2968" w:rsidRPr="009B2968" w:rsidRDefault="009B2968" w:rsidP="00E832AC">
    <w:pPr>
      <w:pStyle w:val="Header"/>
    </w:pPr>
    <w:r w:rsidRPr="00E44B70">
      <w:rPr>
        <w:noProof/>
        <w:lang w:val="en-GB" w:eastAsia="zh-CN"/>
      </w:rPr>
      <mc:AlternateContent>
        <mc:Choice Requires="wps">
          <w:drawing>
            <wp:inline distT="0" distB="0" distL="0" distR="0" wp14:anchorId="1C9434C9" wp14:editId="2FB4867C">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3CFDE434"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" fillcolor="#e2b80f"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2084600088">
    <w:abstractNumId w:val="15"/>
  </w:num>
  <w:num w:numId="2" w16cid:durableId="1476410409">
    <w:abstractNumId w:val="7"/>
  </w:num>
  <w:num w:numId="3" w16cid:durableId="1260219711">
    <w:abstractNumId w:val="1"/>
  </w:num>
  <w:num w:numId="4" w16cid:durableId="763843234">
    <w:abstractNumId w:val="9"/>
  </w:num>
  <w:num w:numId="5" w16cid:durableId="295524910">
    <w:abstractNumId w:val="12"/>
  </w:num>
  <w:num w:numId="6" w16cid:durableId="1984314630">
    <w:abstractNumId w:val="13"/>
  </w:num>
  <w:num w:numId="7" w16cid:durableId="1282496693">
    <w:abstractNumId w:val="2"/>
  </w:num>
  <w:num w:numId="8" w16cid:durableId="638533821">
    <w:abstractNumId w:val="0"/>
  </w:num>
  <w:num w:numId="9" w16cid:durableId="766655207">
    <w:abstractNumId w:val="10"/>
  </w:num>
  <w:num w:numId="10" w16cid:durableId="390228052">
    <w:abstractNumId w:val="4"/>
  </w:num>
  <w:num w:numId="11" w16cid:durableId="414325891">
    <w:abstractNumId w:val="3"/>
  </w:num>
  <w:num w:numId="12" w16cid:durableId="393822885">
    <w:abstractNumId w:val="14"/>
  </w:num>
  <w:num w:numId="13" w16cid:durableId="722141270">
    <w:abstractNumId w:val="5"/>
  </w:num>
  <w:num w:numId="14" w16cid:durableId="2128230511">
    <w:abstractNumId w:val="8"/>
  </w:num>
  <w:num w:numId="15" w16cid:durableId="2011135175">
    <w:abstractNumId w:val="6"/>
  </w:num>
  <w:num w:numId="16" w16cid:durableId="12471559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01D5F"/>
    <w:rsid w:val="000114EB"/>
    <w:rsid w:val="000359D1"/>
    <w:rsid w:val="00040B17"/>
    <w:rsid w:val="00044DA9"/>
    <w:rsid w:val="00051947"/>
    <w:rsid w:val="000650FC"/>
    <w:rsid w:val="00075273"/>
    <w:rsid w:val="00086AFE"/>
    <w:rsid w:val="000C46F5"/>
    <w:rsid w:val="00107FC3"/>
    <w:rsid w:val="00117749"/>
    <w:rsid w:val="001351D4"/>
    <w:rsid w:val="0018054B"/>
    <w:rsid w:val="00187632"/>
    <w:rsid w:val="001A076D"/>
    <w:rsid w:val="001D2848"/>
    <w:rsid w:val="001D390E"/>
    <w:rsid w:val="001F212D"/>
    <w:rsid w:val="001F48BA"/>
    <w:rsid w:val="00211CE6"/>
    <w:rsid w:val="002366C9"/>
    <w:rsid w:val="00252CEF"/>
    <w:rsid w:val="0027123E"/>
    <w:rsid w:val="00286CEC"/>
    <w:rsid w:val="002A09B0"/>
    <w:rsid w:val="002A3A2B"/>
    <w:rsid w:val="002A6E29"/>
    <w:rsid w:val="002C220A"/>
    <w:rsid w:val="002C671A"/>
    <w:rsid w:val="002D5B07"/>
    <w:rsid w:val="00302248"/>
    <w:rsid w:val="00343FEA"/>
    <w:rsid w:val="00356575"/>
    <w:rsid w:val="003A7DA5"/>
    <w:rsid w:val="003B11E2"/>
    <w:rsid w:val="003E6AB7"/>
    <w:rsid w:val="004422C1"/>
    <w:rsid w:val="00464E91"/>
    <w:rsid w:val="00490985"/>
    <w:rsid w:val="004C4120"/>
    <w:rsid w:val="00502342"/>
    <w:rsid w:val="005164D4"/>
    <w:rsid w:val="0053613D"/>
    <w:rsid w:val="005526B1"/>
    <w:rsid w:val="0057143A"/>
    <w:rsid w:val="00586F32"/>
    <w:rsid w:val="005A19A6"/>
    <w:rsid w:val="005B31A8"/>
    <w:rsid w:val="005F2485"/>
    <w:rsid w:val="005F5E87"/>
    <w:rsid w:val="00600A42"/>
    <w:rsid w:val="00621977"/>
    <w:rsid w:val="00624CC8"/>
    <w:rsid w:val="00647813"/>
    <w:rsid w:val="00673582"/>
    <w:rsid w:val="006766AF"/>
    <w:rsid w:val="00696E78"/>
    <w:rsid w:val="006A5BBF"/>
    <w:rsid w:val="006C60E6"/>
    <w:rsid w:val="007409B7"/>
    <w:rsid w:val="00746653"/>
    <w:rsid w:val="007626B7"/>
    <w:rsid w:val="007C0273"/>
    <w:rsid w:val="007F06CF"/>
    <w:rsid w:val="00803100"/>
    <w:rsid w:val="00846EEE"/>
    <w:rsid w:val="00872C4C"/>
    <w:rsid w:val="00881877"/>
    <w:rsid w:val="008A2412"/>
    <w:rsid w:val="00925559"/>
    <w:rsid w:val="00952F7D"/>
    <w:rsid w:val="009A380C"/>
    <w:rsid w:val="009B2968"/>
    <w:rsid w:val="009B3B5E"/>
    <w:rsid w:val="009B72D4"/>
    <w:rsid w:val="009D4923"/>
    <w:rsid w:val="00A07DCE"/>
    <w:rsid w:val="00A123DD"/>
    <w:rsid w:val="00A35FC3"/>
    <w:rsid w:val="00A42685"/>
    <w:rsid w:val="00A602AF"/>
    <w:rsid w:val="00A64F96"/>
    <w:rsid w:val="00A72BE6"/>
    <w:rsid w:val="00A72D0E"/>
    <w:rsid w:val="00A802FD"/>
    <w:rsid w:val="00AC3F0F"/>
    <w:rsid w:val="00AD45CF"/>
    <w:rsid w:val="00AD464C"/>
    <w:rsid w:val="00AE2317"/>
    <w:rsid w:val="00B10259"/>
    <w:rsid w:val="00B12BEC"/>
    <w:rsid w:val="00B7150F"/>
    <w:rsid w:val="00BA4A24"/>
    <w:rsid w:val="00BC5A25"/>
    <w:rsid w:val="00BF4D79"/>
    <w:rsid w:val="00C15D75"/>
    <w:rsid w:val="00C27DD8"/>
    <w:rsid w:val="00C3007A"/>
    <w:rsid w:val="00C63A41"/>
    <w:rsid w:val="00C851C8"/>
    <w:rsid w:val="00C95220"/>
    <w:rsid w:val="00CA6F0B"/>
    <w:rsid w:val="00CB29BE"/>
    <w:rsid w:val="00CB7D2F"/>
    <w:rsid w:val="00D16DA1"/>
    <w:rsid w:val="00D22026"/>
    <w:rsid w:val="00D30C27"/>
    <w:rsid w:val="00D50A23"/>
    <w:rsid w:val="00D53E2D"/>
    <w:rsid w:val="00DA49CD"/>
    <w:rsid w:val="00DF1844"/>
    <w:rsid w:val="00E44B70"/>
    <w:rsid w:val="00E513CB"/>
    <w:rsid w:val="00E62931"/>
    <w:rsid w:val="00E75345"/>
    <w:rsid w:val="00E76CA1"/>
    <w:rsid w:val="00E82EA1"/>
    <w:rsid w:val="00E832AC"/>
    <w:rsid w:val="00EA4A50"/>
    <w:rsid w:val="00ED3117"/>
    <w:rsid w:val="00F1414B"/>
    <w:rsid w:val="00F33A1D"/>
    <w:rsid w:val="00F4393B"/>
    <w:rsid w:val="00F43F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6DED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586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almaleki@qmul.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qmul.ac.uk/sllf/language-centre/language-learning/speaking-prac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6A4F90E0-786E-4EE4-A1B3-34B15C9D6C0D}"/>
</file>

<file path=customXml/itemProps2.xml><?xml version="1.0" encoding="utf-8"?>
<ds:datastoreItem xmlns:ds="http://schemas.openxmlformats.org/officeDocument/2006/customXml" ds:itemID="{7188111F-3E2C-4B64-8087-5CE88D482BB0}">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5.xml><?xml version="1.0" encoding="utf-8"?>
<ds:datastoreItem xmlns:ds="http://schemas.openxmlformats.org/officeDocument/2006/customXml" ds:itemID="{7CA4EF5C-AA91-4A9D-BE10-08B06319BFA1}"/>
</file>

<file path=docProps/app.xml><?xml version="1.0" encoding="utf-8"?>
<Properties xmlns="http://schemas.openxmlformats.org/officeDocument/2006/extended-properties" xmlns:vt="http://schemas.openxmlformats.org/officeDocument/2006/docPropsVTypes">
  <Template>Modern report</Template>
  <TotalTime>0</TotalTime>
  <Pages>14</Pages>
  <Words>3214</Words>
  <Characters>18323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2023-11-23T15:22:00Z</dcterms:created>
  <dcterms:modified xsi:type="dcterms:W3CDTF">2023-11-23T15:36:00Z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