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E" w:rsidRPr="00CB29BE" w:rsidRDefault="00CB29BE">
      <w:pPr>
        <w:rPr>
          <w:u w:val="single"/>
        </w:rPr>
      </w:pPr>
      <w:r w:rsidRPr="00CB29BE">
        <w:rPr>
          <w:u w:val="single"/>
        </w:rPr>
        <w:t>Open Access Agreement: School of Mathematical Sciences</w:t>
      </w:r>
    </w:p>
    <w:p w:rsidR="00BB2669" w:rsidRDefault="00CB29BE">
      <w:r>
        <w:t xml:space="preserve">I agree that it is my responsibility to ensure that my publications comply with HEFCE’s </w:t>
      </w:r>
      <w:r w:rsidR="00136192">
        <w:t xml:space="preserve">post-2014 </w:t>
      </w:r>
      <w:r>
        <w:t>Open Access Policy so that they can be submitted to the next R</w:t>
      </w:r>
      <w:r w:rsidR="00136192">
        <w:t xml:space="preserve">esearch </w:t>
      </w:r>
      <w:r>
        <w:t>E</w:t>
      </w:r>
      <w:r w:rsidR="00136192">
        <w:t xml:space="preserve">xcellence </w:t>
      </w:r>
      <w:r>
        <w:t>F</w:t>
      </w:r>
      <w:r w:rsidR="00136192">
        <w:t>ramework</w:t>
      </w:r>
      <w:r>
        <w:t xml:space="preserve">. </w:t>
      </w:r>
    </w:p>
    <w:p w:rsidR="00CB29BE" w:rsidRDefault="00CB29BE">
      <w:r>
        <w:t xml:space="preserve">Specifically, for any manuscript that has been accepted for publication </w:t>
      </w:r>
      <w:r w:rsidR="00BB2669">
        <w:t xml:space="preserve">in a journal or a conference proceeding with an ISSN number </w:t>
      </w:r>
      <w:r>
        <w:t>after 1</w:t>
      </w:r>
      <w:r w:rsidRPr="00CB29BE">
        <w:rPr>
          <w:vertAlign w:val="superscript"/>
        </w:rPr>
        <w:t>st</w:t>
      </w:r>
      <w:r>
        <w:t xml:space="preserve"> April 2016, I will</w:t>
      </w:r>
      <w:r w:rsidR="00BB2669">
        <w:t xml:space="preserve"> minimally</w:t>
      </w:r>
      <w:r>
        <w:t>:</w:t>
      </w:r>
    </w:p>
    <w:p w:rsidR="00CB29BE" w:rsidRDefault="00CB29BE" w:rsidP="00CB29BE">
      <w:pPr>
        <w:pStyle w:val="ListParagraph"/>
        <w:numPr>
          <w:ilvl w:val="0"/>
          <w:numId w:val="1"/>
        </w:numPr>
      </w:pPr>
      <w:r>
        <w:t xml:space="preserve">Create a bibliographic record on Elements within three months of the manuscript being accepted by the publisher; and </w:t>
      </w:r>
    </w:p>
    <w:p w:rsidR="00D75442" w:rsidRDefault="00CB29BE" w:rsidP="00CB29BE">
      <w:pPr>
        <w:pStyle w:val="ListParagraph"/>
        <w:numPr>
          <w:ilvl w:val="0"/>
          <w:numId w:val="1"/>
        </w:numPr>
      </w:pPr>
      <w:r>
        <w:t xml:space="preserve">Deposit the accepted manuscript in QMUL’s institutional repository, QMRO, which I can do in Elements, or provide a URL or </w:t>
      </w:r>
      <w:proofErr w:type="spellStart"/>
      <w:r>
        <w:t>DoI</w:t>
      </w:r>
      <w:proofErr w:type="spellEnd"/>
      <w:r>
        <w:t xml:space="preserve"> for the manuscript deposited in </w:t>
      </w:r>
      <w:proofErr w:type="spellStart"/>
      <w:r>
        <w:t>ArXiv</w:t>
      </w:r>
      <w:proofErr w:type="spellEnd"/>
      <w:r>
        <w:t xml:space="preserve"> or on publisher’s website; or else</w:t>
      </w:r>
    </w:p>
    <w:p w:rsidR="00CB29BE" w:rsidRDefault="00CB29BE" w:rsidP="00CB29BE">
      <w:pPr>
        <w:pStyle w:val="ListParagraph"/>
        <w:numPr>
          <w:ilvl w:val="0"/>
          <w:numId w:val="1"/>
        </w:numPr>
      </w:pPr>
      <w:r>
        <w:t>Choose a reason from a list of allowable exceptions listed in Elements as to why the manuscript cannot be deposited or a link cannot be provided.</w:t>
      </w:r>
    </w:p>
    <w:p w:rsidR="00CB29BE" w:rsidRDefault="00CB29BE">
      <w:r>
        <w:t xml:space="preserve">I understand that the School’s Research Manager </w:t>
      </w:r>
      <w:r w:rsidR="00BB2669">
        <w:t xml:space="preserve">Dr Elisa </w:t>
      </w:r>
      <w:proofErr w:type="spellStart"/>
      <w:r w:rsidR="00BB2669">
        <w:t>Piccaro</w:t>
      </w:r>
      <w:proofErr w:type="spellEnd"/>
      <w:r w:rsidR="00BB2669">
        <w:t xml:space="preserve"> </w:t>
      </w:r>
      <w:r>
        <w:t xml:space="preserve">may contact me regularly for the purpose of monitoring compliance, and I agree to respond to their query promptly. </w:t>
      </w:r>
    </w:p>
    <w:p w:rsidR="000C34BB" w:rsidRDefault="000C34BB">
      <w:r>
        <w:t xml:space="preserve">I acknowledge that there is information on Open Access provided by QMUL’s Repository and Research Information Team on </w:t>
      </w:r>
      <w:hyperlink r:id="rId7" w:history="1">
        <w:r w:rsidRPr="007C4BAD">
          <w:rPr>
            <w:rStyle w:val="Hyperlink"/>
          </w:rPr>
          <w:t>http://www.library.qmul.ac.uk/open-access-and-ref</w:t>
        </w:r>
      </w:hyperlink>
      <w:r>
        <w:t>, and that I can contact the Team with any issu</w:t>
      </w:r>
      <w:bookmarkStart w:id="0" w:name="_GoBack"/>
      <w:bookmarkEnd w:id="0"/>
      <w:r>
        <w:t>es related to Open Access, if necessary.</w:t>
      </w:r>
    </w:p>
    <w:p w:rsidR="00B26F44" w:rsidRDefault="00B26F44">
      <w:r>
        <w:t xml:space="preserve">Please sign this form and return it to </w:t>
      </w:r>
      <w:r w:rsidR="002C7BF1">
        <w:t xml:space="preserve">the </w:t>
      </w:r>
      <w:r w:rsidR="00650A3E">
        <w:t xml:space="preserve">Research </w:t>
      </w:r>
      <w:r w:rsidR="002C7BF1">
        <w:t xml:space="preserve">Manager </w:t>
      </w:r>
      <w:r>
        <w:t>as soon as possible.</w:t>
      </w:r>
    </w:p>
    <w:p w:rsidR="00B26F44" w:rsidRDefault="00B26F44"/>
    <w:p w:rsidR="00CB29BE" w:rsidRDefault="00CB29BE">
      <w:r>
        <w:t xml:space="preserve">Name: </w:t>
      </w:r>
      <w:r>
        <w:tab/>
        <w:t>___________________________</w:t>
      </w:r>
    </w:p>
    <w:p w:rsidR="00CB29BE" w:rsidRDefault="00CB29BE">
      <w:r>
        <w:t>Signed: ___________________________</w:t>
      </w:r>
      <w:r>
        <w:tab/>
        <w:t>Date: _________________</w:t>
      </w:r>
    </w:p>
    <w:sectPr w:rsidR="00CB29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3C" w:rsidRDefault="002C533C" w:rsidP="002C533C">
      <w:pPr>
        <w:spacing w:after="0" w:line="240" w:lineRule="auto"/>
      </w:pPr>
      <w:r>
        <w:separator/>
      </w:r>
    </w:p>
  </w:endnote>
  <w:endnote w:type="continuationSeparator" w:id="0">
    <w:p w:rsidR="002C533C" w:rsidRDefault="002C533C" w:rsidP="002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3C" w:rsidRDefault="002C533C" w:rsidP="002C533C">
      <w:pPr>
        <w:spacing w:after="0" w:line="240" w:lineRule="auto"/>
      </w:pPr>
      <w:r>
        <w:separator/>
      </w:r>
    </w:p>
  </w:footnote>
  <w:footnote w:type="continuationSeparator" w:id="0">
    <w:p w:rsidR="002C533C" w:rsidRDefault="002C533C" w:rsidP="002C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C" w:rsidRPr="002C533C" w:rsidRDefault="002C533C" w:rsidP="002C533C">
    <w:pPr>
      <w:pStyle w:val="Header"/>
      <w:jc w:val="right"/>
      <w:rPr>
        <w:i/>
        <w:sz w:val="20"/>
        <w:szCs w:val="20"/>
      </w:rPr>
    </w:pPr>
    <w:r w:rsidRPr="002C533C">
      <w:rPr>
        <w:i/>
        <w:sz w:val="20"/>
        <w:szCs w:val="20"/>
      </w:rPr>
      <w:t>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34B6"/>
    <w:multiLevelType w:val="hybridMultilevel"/>
    <w:tmpl w:val="C7F0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BE"/>
    <w:rsid w:val="000C34BB"/>
    <w:rsid w:val="00136192"/>
    <w:rsid w:val="002C533C"/>
    <w:rsid w:val="002C7BF1"/>
    <w:rsid w:val="00650A3E"/>
    <w:rsid w:val="00907C40"/>
    <w:rsid w:val="00B26F44"/>
    <w:rsid w:val="00BB2669"/>
    <w:rsid w:val="00CB29BE"/>
    <w:rsid w:val="00D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5B5B2-46A0-49DF-A2B2-F9D429B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3C"/>
  </w:style>
  <w:style w:type="paragraph" w:styleId="Footer">
    <w:name w:val="footer"/>
    <w:basedOn w:val="Normal"/>
    <w:link w:val="FooterChar"/>
    <w:uiPriority w:val="99"/>
    <w:unhideWhenUsed/>
    <w:rsid w:val="002C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rary.qmul.ac.uk/open-access-and-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Vermeulen</dc:creator>
  <cp:keywords/>
  <dc:description/>
  <cp:lastModifiedBy>Windows User</cp:lastModifiedBy>
  <cp:revision>3</cp:revision>
  <cp:lastPrinted>2016-07-21T08:38:00Z</cp:lastPrinted>
  <dcterms:created xsi:type="dcterms:W3CDTF">2016-07-21T08:39:00Z</dcterms:created>
  <dcterms:modified xsi:type="dcterms:W3CDTF">2016-11-02T11:24:00Z</dcterms:modified>
</cp:coreProperties>
</file>