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31" w:rsidRDefault="00FA2231" w:rsidP="00FA2231">
      <w:pPr>
        <w:pStyle w:val="ListParagraph"/>
        <w:numPr>
          <w:ilvl w:val="0"/>
          <w:numId w:val="1"/>
        </w:numPr>
      </w:pPr>
      <w:r>
        <w:t>Is the mixing of ideal gases a spontaneous process or not, why?</w:t>
      </w:r>
    </w:p>
    <w:p w:rsidR="00F35FF3" w:rsidRDefault="00FA2231" w:rsidP="00FA2231">
      <w:pPr>
        <w:pStyle w:val="ListParagraph"/>
        <w:numPr>
          <w:ilvl w:val="0"/>
          <w:numId w:val="1"/>
        </w:numPr>
      </w:pPr>
      <w:r>
        <w:t>Explain the difference between ideal and real solutions. How does this difference influence the Gibbs free energy of mixing in the two different kinds of system?</w:t>
      </w:r>
    </w:p>
    <w:p w:rsidR="00027792" w:rsidRDefault="00FA2231" w:rsidP="00442159">
      <w:pPr>
        <w:pStyle w:val="ListParagraph"/>
        <w:numPr>
          <w:ilvl w:val="0"/>
          <w:numId w:val="1"/>
        </w:numPr>
      </w:pPr>
      <w:r>
        <w:t xml:space="preserve">How does the chemical potential depend on temperature and pressure? </w:t>
      </w:r>
    </w:p>
    <w:p w:rsidR="00FA2231" w:rsidRDefault="00FA2231" w:rsidP="0044215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 reverse osmosis, what is the effect of the applied pressure and how it is counteracted by the solution side?</w:t>
      </w:r>
    </w:p>
    <w:p w:rsidR="00FA2231" w:rsidRDefault="00FA2231" w:rsidP="00FA2231">
      <w:pPr>
        <w:pStyle w:val="ListParagraph"/>
        <w:numPr>
          <w:ilvl w:val="0"/>
          <w:numId w:val="1"/>
        </w:numPr>
      </w:pPr>
      <w:r>
        <w:t>What is the drive for the formation of ionic atmospheres according to the Debye-</w:t>
      </w:r>
      <w:proofErr w:type="spellStart"/>
      <w:r>
        <w:t>H</w:t>
      </w:r>
      <w:r>
        <w:rPr>
          <w:rFonts w:cstheme="minorHAnsi"/>
        </w:rPr>
        <w:t>ü</w:t>
      </w:r>
      <w:r>
        <w:t>ckel</w:t>
      </w:r>
      <w:proofErr w:type="spellEnd"/>
      <w:r>
        <w:t xml:space="preserve"> theory?</w:t>
      </w:r>
    </w:p>
    <w:sectPr w:rsidR="00FA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75A5E"/>
    <w:multiLevelType w:val="hybridMultilevel"/>
    <w:tmpl w:val="562A1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31"/>
    <w:rsid w:val="00027792"/>
    <w:rsid w:val="004E1A4D"/>
    <w:rsid w:val="00564F92"/>
    <w:rsid w:val="00F35FF3"/>
    <w:rsid w:val="00F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1CD5"/>
  <w15:chartTrackingRefBased/>
  <w15:docId w15:val="{3BAEBF35-0778-41B9-9033-1B666DF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2</cp:revision>
  <dcterms:created xsi:type="dcterms:W3CDTF">2018-10-12T09:23:00Z</dcterms:created>
  <dcterms:modified xsi:type="dcterms:W3CDTF">2018-10-12T09:23:00Z</dcterms:modified>
</cp:coreProperties>
</file>