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B5" w:rsidRDefault="005C014B"/>
    <w:p w:rsidR="00370959" w:rsidRPr="00370959" w:rsidRDefault="00370959" w:rsidP="00370959">
      <w:pPr>
        <w:jc w:val="center"/>
        <w:rPr>
          <w:sz w:val="24"/>
        </w:rPr>
      </w:pPr>
    </w:p>
    <w:p w:rsidR="00370959" w:rsidRPr="00370959" w:rsidRDefault="00370959" w:rsidP="00370959">
      <w:pPr>
        <w:jc w:val="center"/>
        <w:rPr>
          <w:rFonts w:asciiTheme="majorHAnsi" w:hAnsiTheme="majorHAnsi"/>
          <w:b/>
          <w:sz w:val="24"/>
        </w:rPr>
      </w:pPr>
    </w:p>
    <w:p w:rsidR="00370959" w:rsidRPr="00370959" w:rsidRDefault="00370959" w:rsidP="00370959">
      <w:pPr>
        <w:jc w:val="center"/>
        <w:rPr>
          <w:rFonts w:asciiTheme="majorHAnsi" w:hAnsiTheme="majorHAnsi"/>
          <w:b/>
          <w:sz w:val="24"/>
        </w:rPr>
      </w:pPr>
      <w:r w:rsidRPr="00370959">
        <w:rPr>
          <w:rFonts w:asciiTheme="majorHAnsi" w:hAnsiTheme="majorHAnsi"/>
          <w:b/>
          <w:sz w:val="24"/>
        </w:rPr>
        <w:t>UKSR PROSPECTUS RECORDINGS:</w:t>
      </w:r>
      <w:r>
        <w:rPr>
          <w:rFonts w:asciiTheme="majorHAnsi" w:hAnsiTheme="majorHAnsi"/>
          <w:b/>
          <w:sz w:val="24"/>
        </w:rPr>
        <w:t xml:space="preserve"> 2017-</w:t>
      </w:r>
      <w:r w:rsidRPr="00370959">
        <w:rPr>
          <w:rFonts w:asciiTheme="majorHAnsi" w:hAnsiTheme="majorHAnsi"/>
          <w:b/>
          <w:sz w:val="24"/>
        </w:rPr>
        <w:t>2018</w:t>
      </w:r>
    </w:p>
    <w:p w:rsidR="00370959" w:rsidRPr="00370959" w:rsidRDefault="00370959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0959" w:rsidRPr="00370959" w:rsidTr="00370959">
        <w:trPr>
          <w:trHeight w:val="527"/>
        </w:trPr>
        <w:tc>
          <w:tcPr>
            <w:tcW w:w="4508" w:type="dxa"/>
          </w:tcPr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  <w:r w:rsidRPr="00370959">
              <w:rPr>
                <w:rFonts w:asciiTheme="majorHAnsi" w:hAnsiTheme="majorHAnsi"/>
              </w:rPr>
              <w:t>Name of ambassador/s</w:t>
            </w: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</w:tc>
        <w:tc>
          <w:tcPr>
            <w:tcW w:w="4508" w:type="dxa"/>
          </w:tcPr>
          <w:p w:rsidR="00370959" w:rsidRPr="00370959" w:rsidRDefault="00370959">
            <w:pPr>
              <w:rPr>
                <w:rFonts w:asciiTheme="majorHAnsi" w:hAnsiTheme="majorHAnsi"/>
              </w:rPr>
            </w:pPr>
          </w:p>
        </w:tc>
      </w:tr>
      <w:tr w:rsidR="00370959" w:rsidRPr="00370959" w:rsidTr="00370959">
        <w:trPr>
          <w:trHeight w:val="527"/>
        </w:trPr>
        <w:tc>
          <w:tcPr>
            <w:tcW w:w="4508" w:type="dxa"/>
          </w:tcPr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school/college/UCAS fair</w:t>
            </w: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</w:tc>
        <w:tc>
          <w:tcPr>
            <w:tcW w:w="4508" w:type="dxa"/>
          </w:tcPr>
          <w:p w:rsidR="00370959" w:rsidRPr="00370959" w:rsidRDefault="00370959">
            <w:pPr>
              <w:rPr>
                <w:rFonts w:asciiTheme="majorHAnsi" w:hAnsiTheme="majorHAnsi"/>
              </w:rPr>
            </w:pPr>
          </w:p>
        </w:tc>
      </w:tr>
      <w:tr w:rsidR="00370959" w:rsidRPr="00370959" w:rsidTr="00370959">
        <w:trPr>
          <w:trHeight w:val="549"/>
        </w:trPr>
        <w:tc>
          <w:tcPr>
            <w:tcW w:w="4508" w:type="dxa"/>
          </w:tcPr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  <w:r w:rsidRPr="00370959">
              <w:rPr>
                <w:rFonts w:asciiTheme="majorHAnsi" w:hAnsiTheme="majorHAnsi"/>
              </w:rPr>
              <w:t>Date of event</w:t>
            </w: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</w:tc>
        <w:tc>
          <w:tcPr>
            <w:tcW w:w="4508" w:type="dxa"/>
          </w:tcPr>
          <w:p w:rsidR="00370959" w:rsidRPr="00370959" w:rsidRDefault="00370959">
            <w:pPr>
              <w:rPr>
                <w:rFonts w:asciiTheme="majorHAnsi" w:hAnsiTheme="majorHAnsi"/>
              </w:rPr>
            </w:pPr>
          </w:p>
        </w:tc>
      </w:tr>
    </w:tbl>
    <w:p w:rsidR="00370959" w:rsidRPr="00370959" w:rsidRDefault="00370959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0959" w:rsidRPr="00370959" w:rsidTr="00370959">
        <w:tc>
          <w:tcPr>
            <w:tcW w:w="4508" w:type="dxa"/>
          </w:tcPr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 of prospectuses (</w:t>
            </w:r>
            <w:r w:rsidR="005C014B">
              <w:rPr>
                <w:rFonts w:asciiTheme="majorHAnsi" w:hAnsiTheme="majorHAnsi"/>
              </w:rPr>
              <w:t>12 per box</w:t>
            </w:r>
            <w:r>
              <w:rPr>
                <w:rFonts w:asciiTheme="majorHAnsi" w:hAnsiTheme="majorHAnsi"/>
              </w:rPr>
              <w:t>)</w:t>
            </w:r>
            <w:r w:rsidRPr="00370959">
              <w:rPr>
                <w:rFonts w:asciiTheme="majorHAnsi" w:hAnsiTheme="majorHAnsi"/>
              </w:rPr>
              <w:t xml:space="preserve"> at start of event</w:t>
            </w: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</w:tc>
        <w:tc>
          <w:tcPr>
            <w:tcW w:w="4508" w:type="dxa"/>
          </w:tcPr>
          <w:p w:rsidR="00370959" w:rsidRPr="00370959" w:rsidRDefault="00370959">
            <w:pPr>
              <w:rPr>
                <w:rFonts w:asciiTheme="majorHAnsi" w:hAnsiTheme="majorHAnsi"/>
              </w:rPr>
            </w:pPr>
          </w:p>
        </w:tc>
      </w:tr>
      <w:tr w:rsidR="00370959" w:rsidRPr="00370959" w:rsidTr="00370959">
        <w:tc>
          <w:tcPr>
            <w:tcW w:w="4508" w:type="dxa"/>
          </w:tcPr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 of prospectuses</w:t>
            </w:r>
            <w:r w:rsidR="005C014B">
              <w:rPr>
                <w:rFonts w:asciiTheme="majorHAnsi" w:hAnsiTheme="majorHAnsi"/>
              </w:rPr>
              <w:t xml:space="preserve"> (12 per box</w:t>
            </w:r>
            <w:r>
              <w:rPr>
                <w:rFonts w:asciiTheme="majorHAnsi" w:hAnsiTheme="majorHAnsi"/>
              </w:rPr>
              <w:t>)</w:t>
            </w:r>
            <w:r w:rsidRPr="00370959">
              <w:rPr>
                <w:rFonts w:asciiTheme="majorHAnsi" w:hAnsiTheme="majorHAnsi"/>
              </w:rPr>
              <w:t xml:space="preserve"> at end of event</w:t>
            </w: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</w:tc>
        <w:tc>
          <w:tcPr>
            <w:tcW w:w="4508" w:type="dxa"/>
          </w:tcPr>
          <w:p w:rsidR="00370959" w:rsidRPr="00370959" w:rsidRDefault="00370959">
            <w:pPr>
              <w:rPr>
                <w:rFonts w:asciiTheme="majorHAnsi" w:hAnsiTheme="majorHAnsi"/>
              </w:rPr>
            </w:pPr>
          </w:p>
        </w:tc>
      </w:tr>
    </w:tbl>
    <w:p w:rsidR="00370959" w:rsidRPr="00370959" w:rsidRDefault="00370959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0959" w:rsidRPr="00370959" w:rsidTr="00370959">
        <w:tc>
          <w:tcPr>
            <w:tcW w:w="9016" w:type="dxa"/>
          </w:tcPr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  <w:r w:rsidRPr="00370959">
              <w:rPr>
                <w:rFonts w:asciiTheme="majorHAnsi" w:hAnsiTheme="majorHAnsi"/>
              </w:rPr>
              <w:t>Additional comments</w:t>
            </w:r>
            <w:r>
              <w:rPr>
                <w:rFonts w:asciiTheme="majorHAnsi" w:hAnsiTheme="majorHAnsi"/>
              </w:rPr>
              <w:t xml:space="preserve"> (w</w:t>
            </w:r>
            <w:r w:rsidRPr="00370959">
              <w:rPr>
                <w:rFonts w:asciiTheme="majorHAnsi" w:hAnsiTheme="majorHAnsi"/>
              </w:rPr>
              <w:t xml:space="preserve">as the fair busy? Did you speak to a lot of students? Were the students studying A Levels or BTECs?): </w:t>
            </w: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</w:tc>
      </w:tr>
      <w:tr w:rsidR="00370959" w:rsidRPr="00370959" w:rsidTr="00370959">
        <w:tc>
          <w:tcPr>
            <w:tcW w:w="9016" w:type="dxa"/>
          </w:tcPr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  <w:p w:rsidR="00370959" w:rsidRPr="00370959" w:rsidRDefault="00370959">
            <w:pPr>
              <w:rPr>
                <w:rFonts w:asciiTheme="majorHAnsi" w:hAnsiTheme="majorHAnsi"/>
              </w:rPr>
            </w:pPr>
          </w:p>
        </w:tc>
      </w:tr>
    </w:tbl>
    <w:p w:rsidR="00370959" w:rsidRPr="00370959" w:rsidRDefault="00370959">
      <w:pPr>
        <w:rPr>
          <w:rFonts w:asciiTheme="majorHAnsi" w:hAnsiTheme="majorHAnsi"/>
        </w:rPr>
      </w:pPr>
    </w:p>
    <w:sectPr w:rsidR="00370959" w:rsidRPr="00370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59"/>
    <w:rsid w:val="00370959"/>
    <w:rsid w:val="00377145"/>
    <w:rsid w:val="005C014B"/>
    <w:rsid w:val="00E1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665A3-410F-47AE-9D72-7DC3530B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Downes</dc:creator>
  <cp:keywords/>
  <dc:description/>
  <cp:lastModifiedBy>Amy Downes</cp:lastModifiedBy>
  <cp:revision>1</cp:revision>
  <dcterms:created xsi:type="dcterms:W3CDTF">2017-09-26T12:29:00Z</dcterms:created>
  <dcterms:modified xsi:type="dcterms:W3CDTF">2017-09-26T12:41:00Z</dcterms:modified>
</cp:coreProperties>
</file>