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8B5" w:rsidRPr="00E572AF" w:rsidRDefault="000318B5" w:rsidP="00711B33">
      <w:pPr>
        <w:jc w:val="left"/>
        <w:rPr>
          <w:b/>
          <w:bCs/>
          <w:sz w:val="24"/>
          <w:szCs w:val="24"/>
        </w:rPr>
      </w:pPr>
      <w:r>
        <w:rPr>
          <w:b/>
          <w:bCs/>
          <w:sz w:val="24"/>
          <w:szCs w:val="24"/>
        </w:rPr>
        <w:t>Assignment Task for Unit: Understand how to lead effective meetings</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275"/>
        <w:gridCol w:w="4344"/>
      </w:tblGrid>
      <w:tr w:rsidR="000318B5" w:rsidRPr="002F67C8">
        <w:trPr>
          <w:trHeight w:val="397"/>
        </w:trPr>
        <w:tc>
          <w:tcPr>
            <w:tcW w:w="4993" w:type="dxa"/>
            <w:vAlign w:val="center"/>
          </w:tcPr>
          <w:p w:rsidR="000318B5" w:rsidRPr="00586E16" w:rsidRDefault="000318B5"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0318B5" w:rsidRPr="00586E16" w:rsidRDefault="000318B5" w:rsidP="00500531">
            <w:pPr>
              <w:jc w:val="left"/>
              <w:rPr>
                <w:b/>
                <w:bCs/>
                <w:sz w:val="20"/>
                <w:szCs w:val="20"/>
              </w:rPr>
            </w:pPr>
            <w:r w:rsidRPr="00586E16">
              <w:rPr>
                <w:b/>
                <w:bCs/>
                <w:sz w:val="20"/>
                <w:szCs w:val="20"/>
              </w:rPr>
              <w:t>Centre Name</w:t>
            </w:r>
            <w:r>
              <w:rPr>
                <w:b/>
                <w:bCs/>
                <w:sz w:val="20"/>
                <w:szCs w:val="20"/>
              </w:rPr>
              <w:t>:</w:t>
            </w:r>
          </w:p>
        </w:tc>
      </w:tr>
      <w:tr w:rsidR="000318B5" w:rsidRPr="002F67C8">
        <w:trPr>
          <w:trHeight w:val="397"/>
        </w:trPr>
        <w:tc>
          <w:tcPr>
            <w:tcW w:w="4993" w:type="dxa"/>
            <w:vAlign w:val="center"/>
          </w:tcPr>
          <w:p w:rsidR="000318B5" w:rsidRPr="00586E16" w:rsidRDefault="000318B5"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0318B5" w:rsidRPr="00586E16" w:rsidRDefault="000318B5"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0318B5" w:rsidRPr="002F67C8">
        <w:trPr>
          <w:trHeight w:val="397"/>
        </w:trPr>
        <w:tc>
          <w:tcPr>
            <w:tcW w:w="9612" w:type="dxa"/>
            <w:gridSpan w:val="3"/>
            <w:vAlign w:val="center"/>
          </w:tcPr>
          <w:p w:rsidR="000318B5" w:rsidRDefault="000318B5" w:rsidP="00DE697D">
            <w:pPr>
              <w:jc w:val="left"/>
              <w:rPr>
                <w:b/>
                <w:bCs/>
                <w:sz w:val="20"/>
                <w:szCs w:val="20"/>
              </w:rPr>
            </w:pPr>
          </w:p>
          <w:p w:rsidR="000318B5" w:rsidRPr="002F67C8" w:rsidRDefault="000318B5" w:rsidP="00DE697D">
            <w:pPr>
              <w:jc w:val="left"/>
              <w:rPr>
                <w:b/>
                <w:bCs/>
                <w:sz w:val="20"/>
                <w:szCs w:val="20"/>
              </w:rPr>
            </w:pPr>
            <w:r w:rsidRPr="002F67C8">
              <w:rPr>
                <w:b/>
                <w:bCs/>
                <w:sz w:val="20"/>
                <w:szCs w:val="20"/>
              </w:rPr>
              <w:t>TASK</w:t>
            </w:r>
          </w:p>
          <w:p w:rsidR="000318B5" w:rsidRDefault="000318B5" w:rsidP="00DE697D">
            <w:pPr>
              <w:jc w:val="left"/>
              <w:rPr>
                <w:b/>
                <w:bCs/>
                <w:sz w:val="20"/>
                <w:szCs w:val="20"/>
              </w:rPr>
            </w:pPr>
          </w:p>
          <w:p w:rsidR="000318B5" w:rsidRDefault="000318B5" w:rsidP="00DE697D">
            <w:pPr>
              <w:jc w:val="left"/>
              <w:rPr>
                <w:color w:val="000000"/>
                <w:sz w:val="20"/>
                <w:szCs w:val="20"/>
                <w:lang w:eastAsia="en-GB"/>
              </w:rPr>
            </w:pPr>
            <w:r>
              <w:rPr>
                <w:color w:val="000000"/>
                <w:sz w:val="20"/>
                <w:szCs w:val="20"/>
                <w:lang w:eastAsia="en-GB"/>
              </w:rPr>
              <w:t>The purpose of this unit is to develop knowledge and understanding of how effectiveness on leading  meetings can be increased by good planning, preparation, and the use of meeting management techniques.</w:t>
            </w:r>
          </w:p>
          <w:p w:rsidR="000318B5" w:rsidRDefault="000318B5" w:rsidP="00DE697D">
            <w:pPr>
              <w:jc w:val="left"/>
              <w:rPr>
                <w:color w:val="000000"/>
                <w:sz w:val="20"/>
                <w:szCs w:val="20"/>
                <w:lang w:eastAsia="en-GB"/>
              </w:rPr>
            </w:pPr>
          </w:p>
          <w:p w:rsidR="000318B5" w:rsidRPr="00917942" w:rsidRDefault="000318B5" w:rsidP="00DE697D">
            <w:pPr>
              <w:jc w:val="left"/>
              <w:rPr>
                <w:sz w:val="20"/>
                <w:szCs w:val="20"/>
              </w:rPr>
            </w:pPr>
            <w:r>
              <w:rPr>
                <w:sz w:val="20"/>
                <w:szCs w:val="20"/>
              </w:rPr>
              <w:t>Where appropriate, you may chose to include examples of documentation you have completed with brief explanations to cover context, background, and your reasons for taking the approach shown.</w:t>
            </w:r>
          </w:p>
          <w:p w:rsidR="000318B5" w:rsidRDefault="000318B5" w:rsidP="00DE697D">
            <w:pPr>
              <w:jc w:val="left"/>
              <w:rPr>
                <w:color w:val="000000"/>
                <w:sz w:val="20"/>
                <w:szCs w:val="20"/>
                <w:lang w:eastAsia="en-GB"/>
              </w:rPr>
            </w:pPr>
          </w:p>
          <w:p w:rsidR="000318B5" w:rsidRDefault="000318B5" w:rsidP="00DE697D">
            <w:pPr>
              <w:jc w:val="left"/>
              <w:rPr>
                <w:color w:val="000000"/>
                <w:sz w:val="20"/>
                <w:szCs w:val="20"/>
                <w:lang w:eastAsia="en-GB"/>
              </w:rPr>
            </w:pPr>
            <w:r>
              <w:rPr>
                <w:color w:val="000000"/>
                <w:sz w:val="20"/>
                <w:szCs w:val="20"/>
                <w:lang w:eastAsia="en-GB"/>
              </w:rPr>
              <w:t>The requirements of the task are set out in the sections below.</w:t>
            </w:r>
          </w:p>
          <w:p w:rsidR="000318B5" w:rsidRDefault="000318B5" w:rsidP="00DE697D">
            <w:pPr>
              <w:jc w:val="left"/>
              <w:rPr>
                <w:b/>
                <w:bCs/>
                <w:sz w:val="20"/>
                <w:szCs w:val="20"/>
              </w:rPr>
            </w:pPr>
          </w:p>
          <w:p w:rsidR="000318B5" w:rsidRDefault="000318B5" w:rsidP="00DE697D">
            <w:pPr>
              <w:jc w:val="left"/>
              <w:rPr>
                <w:b/>
                <w:bCs/>
                <w:sz w:val="20"/>
                <w:szCs w:val="20"/>
              </w:rPr>
            </w:pPr>
            <w:r w:rsidRPr="00DA261F">
              <w:rPr>
                <w:b/>
                <w:bCs/>
                <w:sz w:val="20"/>
                <w:szCs w:val="20"/>
              </w:rPr>
              <w:t>NOTE:</w:t>
            </w:r>
          </w:p>
          <w:p w:rsidR="000318B5" w:rsidRPr="00617A49" w:rsidRDefault="000318B5" w:rsidP="00DE697D">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0318B5" w:rsidRPr="00617A49" w:rsidRDefault="000318B5" w:rsidP="00DE697D">
            <w:pPr>
              <w:jc w:val="left"/>
              <w:rPr>
                <w:i/>
                <w:iCs/>
                <w:sz w:val="20"/>
                <w:szCs w:val="20"/>
              </w:rPr>
            </w:pPr>
            <w:bookmarkStart w:id="0" w:name="OLE_LINK1"/>
            <w:bookmarkStart w:id="1" w:name="OLE_LINK2"/>
            <w:r>
              <w:rPr>
                <w:i/>
                <w:iCs/>
                <w:sz w:val="20"/>
                <w:szCs w:val="20"/>
              </w:rPr>
              <w:t>You should plan to spend approximately 9 hours researching your workplace context, preparing for and writing or presenting the outcomes of this assignment for assessment.</w:t>
            </w:r>
            <w:bookmarkEnd w:id="0"/>
            <w:bookmarkEnd w:id="1"/>
            <w:r w:rsidRPr="00617A49">
              <w:rPr>
                <w:i/>
                <w:iCs/>
                <w:sz w:val="20"/>
                <w:szCs w:val="20"/>
              </w:rPr>
              <w:t xml:space="preserve"> The 'nominal' word count for this assignment is 1000 words: the suggested range is between 800 and 1500 words.</w:t>
            </w:r>
          </w:p>
          <w:p w:rsidR="000318B5" w:rsidRPr="00617A49" w:rsidRDefault="000318B5" w:rsidP="00DE697D">
            <w:pPr>
              <w:jc w:val="left"/>
              <w:rPr>
                <w:i/>
                <w:iCs/>
                <w:sz w:val="20"/>
                <w:szCs w:val="20"/>
              </w:rPr>
            </w:pPr>
          </w:p>
          <w:p w:rsidR="000318B5" w:rsidRPr="00617A49" w:rsidRDefault="000318B5" w:rsidP="00DE697D">
            <w:pPr>
              <w:jc w:val="left"/>
              <w:rPr>
                <w:i/>
                <w:iCs/>
                <w:sz w:val="20"/>
                <w:szCs w:val="20"/>
              </w:rPr>
            </w:pPr>
            <w:r w:rsidRPr="00617A49">
              <w:rPr>
                <w:i/>
                <w:iCs/>
                <w:sz w:val="20"/>
                <w:szCs w:val="20"/>
              </w:rPr>
              <w:t>Check your assignment carefully prior to submission using the assessment criteria.</w:t>
            </w:r>
          </w:p>
          <w:p w:rsidR="000318B5" w:rsidRPr="002F67C8" w:rsidRDefault="000318B5" w:rsidP="00DE697D">
            <w:pPr>
              <w:jc w:val="left"/>
              <w:rPr>
                <w:b/>
                <w:bCs/>
                <w:sz w:val="20"/>
                <w:szCs w:val="20"/>
              </w:rPr>
            </w:pPr>
          </w:p>
        </w:tc>
      </w:tr>
      <w:tr w:rsidR="000318B5" w:rsidRPr="002F67C8">
        <w:trPr>
          <w:trHeight w:val="397"/>
        </w:trPr>
        <w:tc>
          <w:tcPr>
            <w:tcW w:w="5268" w:type="dxa"/>
            <w:gridSpan w:val="2"/>
            <w:vAlign w:val="center"/>
          </w:tcPr>
          <w:p w:rsidR="000318B5" w:rsidRPr="002F67C8" w:rsidRDefault="000318B5" w:rsidP="00DE697D">
            <w:pPr>
              <w:spacing w:after="120"/>
              <w:jc w:val="left"/>
              <w:rPr>
                <w:i/>
                <w:iCs/>
                <w:sz w:val="20"/>
                <w:szCs w:val="20"/>
              </w:rPr>
            </w:pPr>
            <w:r w:rsidRPr="002F67C8">
              <w:rPr>
                <w:i/>
                <w:iCs/>
                <w:sz w:val="20"/>
                <w:szCs w:val="20"/>
              </w:rPr>
              <w:t>Please use the headings shown below when writing up your Assignment</w:t>
            </w:r>
          </w:p>
        </w:tc>
        <w:tc>
          <w:tcPr>
            <w:tcW w:w="4344" w:type="dxa"/>
            <w:vAlign w:val="center"/>
          </w:tcPr>
          <w:p w:rsidR="000318B5" w:rsidRPr="002F67C8" w:rsidRDefault="000318B5" w:rsidP="00DE697D">
            <w:pPr>
              <w:jc w:val="left"/>
              <w:rPr>
                <w:b/>
                <w:bCs/>
                <w:sz w:val="20"/>
                <w:szCs w:val="20"/>
              </w:rPr>
            </w:pPr>
            <w:r w:rsidRPr="002F67C8">
              <w:rPr>
                <w:b/>
                <w:bCs/>
                <w:sz w:val="20"/>
                <w:szCs w:val="20"/>
              </w:rPr>
              <w:t>Assessment Criteria</w:t>
            </w:r>
          </w:p>
        </w:tc>
      </w:tr>
      <w:tr w:rsidR="000318B5" w:rsidRPr="002F67C8">
        <w:trPr>
          <w:trHeight w:val="397"/>
        </w:trPr>
        <w:tc>
          <w:tcPr>
            <w:tcW w:w="5268" w:type="dxa"/>
            <w:gridSpan w:val="2"/>
          </w:tcPr>
          <w:p w:rsidR="000318B5" w:rsidRPr="00DE697D" w:rsidRDefault="000318B5" w:rsidP="00DE697D">
            <w:pPr>
              <w:jc w:val="left"/>
              <w:rPr>
                <w:b/>
                <w:bCs/>
                <w:sz w:val="20"/>
                <w:szCs w:val="20"/>
              </w:rPr>
            </w:pPr>
            <w:r w:rsidRPr="00DE697D">
              <w:rPr>
                <w:b/>
                <w:bCs/>
                <w:sz w:val="20"/>
                <w:szCs w:val="20"/>
              </w:rPr>
              <w:t>Know how</w:t>
            </w:r>
            <w:r>
              <w:rPr>
                <w:b/>
                <w:bCs/>
                <w:sz w:val="20"/>
                <w:szCs w:val="20"/>
              </w:rPr>
              <w:t xml:space="preserve"> </w:t>
            </w:r>
            <w:r w:rsidRPr="00DE697D">
              <w:rPr>
                <w:b/>
                <w:bCs/>
                <w:sz w:val="20"/>
                <w:szCs w:val="20"/>
              </w:rPr>
              <w:t>to prepare and plan</w:t>
            </w:r>
            <w:r>
              <w:rPr>
                <w:b/>
                <w:bCs/>
                <w:sz w:val="20"/>
                <w:szCs w:val="20"/>
              </w:rPr>
              <w:t xml:space="preserve"> </w:t>
            </w:r>
            <w:r w:rsidRPr="00DE697D">
              <w:rPr>
                <w:b/>
                <w:bCs/>
                <w:sz w:val="20"/>
                <w:szCs w:val="20"/>
              </w:rPr>
              <w:t>a meeting</w:t>
            </w:r>
          </w:p>
          <w:p w:rsidR="000318B5" w:rsidRDefault="000318B5" w:rsidP="00DE697D">
            <w:pPr>
              <w:jc w:val="left"/>
              <w:rPr>
                <w:sz w:val="20"/>
                <w:szCs w:val="20"/>
              </w:rPr>
            </w:pPr>
          </w:p>
          <w:p w:rsidR="000318B5" w:rsidRPr="00DE697D" w:rsidRDefault="000318B5" w:rsidP="00DE697D">
            <w:pPr>
              <w:jc w:val="left"/>
              <w:rPr>
                <w:sz w:val="20"/>
                <w:szCs w:val="20"/>
              </w:rPr>
            </w:pPr>
            <w:r w:rsidRPr="00DE697D">
              <w:rPr>
                <w:sz w:val="20"/>
                <w:szCs w:val="20"/>
              </w:rPr>
              <w:t xml:space="preserve">Based on a meeting situation with which you are familiar provide responses to these assessment criteria showing how you plan and prepare for an effective meeting. </w:t>
            </w:r>
            <w:r>
              <w:rPr>
                <w:sz w:val="20"/>
                <w:szCs w:val="20"/>
              </w:rPr>
              <w:t>W</w:t>
            </w:r>
            <w:r w:rsidRPr="00DE697D">
              <w:rPr>
                <w:sz w:val="20"/>
                <w:szCs w:val="20"/>
              </w:rPr>
              <w:t>here appropriate, you may include examples of documentation you have completed with brief explanations</w:t>
            </w:r>
            <w:r>
              <w:rPr>
                <w:sz w:val="20"/>
                <w:szCs w:val="20"/>
              </w:rPr>
              <w:t>.</w:t>
            </w:r>
          </w:p>
          <w:p w:rsidR="000318B5" w:rsidRPr="00DE697D" w:rsidRDefault="000318B5" w:rsidP="00DE697D">
            <w:pPr>
              <w:jc w:val="left"/>
              <w:rPr>
                <w:sz w:val="20"/>
                <w:szCs w:val="20"/>
              </w:rPr>
            </w:pPr>
          </w:p>
        </w:tc>
        <w:tc>
          <w:tcPr>
            <w:tcW w:w="4344" w:type="dxa"/>
          </w:tcPr>
          <w:p w:rsidR="000318B5" w:rsidRDefault="000318B5" w:rsidP="00DE697D">
            <w:pPr>
              <w:pStyle w:val="Header"/>
              <w:jc w:val="left"/>
              <w:rPr>
                <w:sz w:val="20"/>
                <w:szCs w:val="20"/>
              </w:rPr>
            </w:pPr>
          </w:p>
          <w:p w:rsidR="000318B5" w:rsidRPr="00DE697D" w:rsidRDefault="000318B5" w:rsidP="00DE697D">
            <w:pPr>
              <w:pStyle w:val="Header"/>
              <w:numPr>
                <w:ilvl w:val="0"/>
                <w:numId w:val="22"/>
              </w:numPr>
              <w:tabs>
                <w:tab w:val="clear" w:pos="720"/>
                <w:tab w:val="num" w:pos="261"/>
              </w:tabs>
              <w:ind w:left="261" w:hanging="261"/>
              <w:jc w:val="left"/>
              <w:rPr>
                <w:i/>
                <w:iCs/>
                <w:sz w:val="20"/>
                <w:szCs w:val="20"/>
              </w:rPr>
            </w:pPr>
            <w:r w:rsidRPr="00DE697D">
              <w:rPr>
                <w:sz w:val="20"/>
                <w:szCs w:val="20"/>
              </w:rPr>
              <w:t xml:space="preserve">Explain the purpose of a meeting </w:t>
            </w:r>
            <w:r w:rsidRPr="00DE697D">
              <w:rPr>
                <w:i/>
                <w:iCs/>
                <w:sz w:val="20"/>
                <w:szCs w:val="20"/>
              </w:rPr>
              <w:t>(12 marks)</w:t>
            </w:r>
          </w:p>
          <w:p w:rsidR="000318B5" w:rsidRPr="00DE697D" w:rsidRDefault="000318B5" w:rsidP="00DE697D">
            <w:pPr>
              <w:pStyle w:val="Header"/>
              <w:numPr>
                <w:ilvl w:val="0"/>
                <w:numId w:val="22"/>
              </w:numPr>
              <w:tabs>
                <w:tab w:val="clear" w:pos="720"/>
                <w:tab w:val="num" w:pos="261"/>
              </w:tabs>
              <w:ind w:left="261" w:hanging="261"/>
              <w:jc w:val="left"/>
              <w:rPr>
                <w:i/>
                <w:iCs/>
                <w:sz w:val="20"/>
                <w:szCs w:val="20"/>
              </w:rPr>
            </w:pPr>
            <w:r w:rsidRPr="00DE697D">
              <w:rPr>
                <w:sz w:val="20"/>
                <w:szCs w:val="20"/>
              </w:rPr>
              <w:t xml:space="preserve">Explain the purpose and structure of an agenda </w:t>
            </w:r>
            <w:r w:rsidRPr="00DE697D">
              <w:rPr>
                <w:i/>
                <w:iCs/>
                <w:sz w:val="20"/>
                <w:szCs w:val="20"/>
              </w:rPr>
              <w:t>(12 marks)</w:t>
            </w:r>
          </w:p>
          <w:p w:rsidR="000318B5" w:rsidRPr="00DE697D" w:rsidRDefault="000318B5" w:rsidP="00DE697D">
            <w:pPr>
              <w:pStyle w:val="Header"/>
              <w:numPr>
                <w:ilvl w:val="0"/>
                <w:numId w:val="22"/>
              </w:numPr>
              <w:tabs>
                <w:tab w:val="clear" w:pos="720"/>
                <w:tab w:val="num" w:pos="261"/>
              </w:tabs>
              <w:ind w:left="261" w:hanging="261"/>
              <w:jc w:val="left"/>
              <w:rPr>
                <w:i/>
                <w:iCs/>
                <w:sz w:val="20"/>
                <w:szCs w:val="20"/>
              </w:rPr>
            </w:pPr>
            <w:r w:rsidRPr="00DE697D">
              <w:rPr>
                <w:sz w:val="20"/>
                <w:szCs w:val="20"/>
              </w:rPr>
              <w:t xml:space="preserve">Explain how to select and invite the right people to attend the meeting </w:t>
            </w:r>
            <w:r w:rsidRPr="00DE697D">
              <w:rPr>
                <w:i/>
                <w:iCs/>
                <w:sz w:val="20"/>
                <w:szCs w:val="20"/>
              </w:rPr>
              <w:t>(12 marks)</w:t>
            </w:r>
          </w:p>
          <w:p w:rsidR="000318B5" w:rsidRPr="00DE697D" w:rsidRDefault="000318B5" w:rsidP="00DE697D">
            <w:pPr>
              <w:pStyle w:val="Header"/>
              <w:numPr>
                <w:ilvl w:val="0"/>
                <w:numId w:val="22"/>
              </w:numPr>
              <w:tabs>
                <w:tab w:val="clear" w:pos="720"/>
                <w:tab w:val="num" w:pos="261"/>
              </w:tabs>
              <w:ind w:left="261" w:hanging="261"/>
              <w:jc w:val="left"/>
              <w:rPr>
                <w:sz w:val="20"/>
                <w:szCs w:val="20"/>
              </w:rPr>
            </w:pPr>
            <w:r w:rsidRPr="00DE697D">
              <w:rPr>
                <w:sz w:val="20"/>
                <w:szCs w:val="20"/>
              </w:rPr>
              <w:t>Describe how to prepare prior to a meeting</w:t>
            </w:r>
            <w:r>
              <w:rPr>
                <w:sz w:val="20"/>
                <w:szCs w:val="20"/>
              </w:rPr>
              <w:t xml:space="preserve"> </w:t>
            </w:r>
            <w:r w:rsidRPr="00DE697D">
              <w:rPr>
                <w:i/>
                <w:iCs/>
                <w:sz w:val="20"/>
                <w:szCs w:val="20"/>
              </w:rPr>
              <w:t>(12 marks)</w:t>
            </w:r>
          </w:p>
          <w:p w:rsidR="000318B5" w:rsidRPr="00DE697D" w:rsidRDefault="000318B5" w:rsidP="00DE697D">
            <w:pPr>
              <w:tabs>
                <w:tab w:val="num" w:pos="261"/>
              </w:tabs>
              <w:ind w:left="261" w:hanging="261"/>
              <w:jc w:val="left"/>
              <w:rPr>
                <w:sz w:val="20"/>
                <w:szCs w:val="20"/>
                <w:lang w:eastAsia="en-GB"/>
              </w:rPr>
            </w:pPr>
          </w:p>
        </w:tc>
      </w:tr>
      <w:tr w:rsidR="000318B5" w:rsidRPr="002F67C8">
        <w:trPr>
          <w:trHeight w:val="397"/>
        </w:trPr>
        <w:tc>
          <w:tcPr>
            <w:tcW w:w="5268" w:type="dxa"/>
            <w:gridSpan w:val="2"/>
          </w:tcPr>
          <w:p w:rsidR="000318B5" w:rsidRPr="00DE697D" w:rsidRDefault="000318B5" w:rsidP="00DE697D">
            <w:pPr>
              <w:jc w:val="left"/>
              <w:rPr>
                <w:b/>
                <w:bCs/>
                <w:sz w:val="20"/>
                <w:szCs w:val="20"/>
              </w:rPr>
            </w:pPr>
            <w:r w:rsidRPr="00DE697D">
              <w:rPr>
                <w:b/>
                <w:bCs/>
                <w:sz w:val="20"/>
                <w:szCs w:val="20"/>
              </w:rPr>
              <w:t>Know how</w:t>
            </w:r>
            <w:r w:rsidRPr="00DE697D">
              <w:rPr>
                <w:b/>
                <w:bCs/>
                <w:color w:val="FF0000"/>
                <w:sz w:val="20"/>
                <w:szCs w:val="20"/>
              </w:rPr>
              <w:t xml:space="preserve"> </w:t>
            </w:r>
            <w:r w:rsidRPr="00DE697D">
              <w:rPr>
                <w:b/>
                <w:bCs/>
                <w:sz w:val="20"/>
                <w:szCs w:val="20"/>
              </w:rPr>
              <w:t>to manage a meeting</w:t>
            </w:r>
          </w:p>
          <w:p w:rsidR="000318B5" w:rsidRPr="00DE697D" w:rsidRDefault="000318B5" w:rsidP="00DE697D">
            <w:pPr>
              <w:jc w:val="left"/>
              <w:rPr>
                <w:b/>
                <w:bCs/>
                <w:sz w:val="20"/>
                <w:szCs w:val="20"/>
              </w:rPr>
            </w:pPr>
          </w:p>
          <w:p w:rsidR="000318B5" w:rsidRPr="00DE697D" w:rsidRDefault="000318B5" w:rsidP="00DE697D">
            <w:pPr>
              <w:jc w:val="left"/>
              <w:rPr>
                <w:sz w:val="20"/>
                <w:szCs w:val="20"/>
              </w:rPr>
            </w:pPr>
            <w:r w:rsidRPr="00DE697D">
              <w:rPr>
                <w:sz w:val="20"/>
                <w:szCs w:val="20"/>
              </w:rPr>
              <w:t>Based on the example given above, explain the roles and responsibilities of those attending the meeting, including the correct protocols/procedures that should be followed.</w:t>
            </w:r>
          </w:p>
          <w:p w:rsidR="000318B5" w:rsidRDefault="000318B5" w:rsidP="00DE697D">
            <w:pPr>
              <w:jc w:val="left"/>
              <w:rPr>
                <w:sz w:val="20"/>
                <w:szCs w:val="20"/>
              </w:rPr>
            </w:pPr>
          </w:p>
          <w:p w:rsidR="000318B5" w:rsidRDefault="000318B5" w:rsidP="00DE697D">
            <w:pPr>
              <w:jc w:val="left"/>
              <w:rPr>
                <w:sz w:val="20"/>
                <w:szCs w:val="20"/>
              </w:rPr>
            </w:pPr>
            <w:r w:rsidRPr="00DE697D">
              <w:rPr>
                <w:sz w:val="20"/>
                <w:szCs w:val="20"/>
              </w:rPr>
              <w:t>Give some specific examples of the types of behaviour that in your view can have a positive or negative</w:t>
            </w:r>
            <w:r>
              <w:rPr>
                <w:sz w:val="20"/>
                <w:szCs w:val="20"/>
              </w:rPr>
              <w:t xml:space="preserve"> </w:t>
            </w:r>
            <w:r w:rsidRPr="00DE697D">
              <w:rPr>
                <w:sz w:val="20"/>
                <w:szCs w:val="20"/>
              </w:rPr>
              <w:t>effect on the success of the meeting and in the case of negative behaviours explain how, as the chairman of the meeting you would address these. There are some models you could apply</w:t>
            </w:r>
            <w:r>
              <w:rPr>
                <w:sz w:val="20"/>
                <w:szCs w:val="20"/>
              </w:rPr>
              <w:t>.</w:t>
            </w:r>
          </w:p>
          <w:p w:rsidR="000318B5" w:rsidRPr="00DE697D" w:rsidRDefault="000318B5" w:rsidP="00DE697D">
            <w:pPr>
              <w:jc w:val="left"/>
              <w:rPr>
                <w:sz w:val="20"/>
                <w:szCs w:val="20"/>
              </w:rPr>
            </w:pPr>
          </w:p>
          <w:p w:rsidR="000318B5" w:rsidRPr="00DE697D" w:rsidRDefault="000318B5" w:rsidP="00DE697D">
            <w:pPr>
              <w:jc w:val="left"/>
              <w:rPr>
                <w:sz w:val="20"/>
                <w:szCs w:val="20"/>
              </w:rPr>
            </w:pPr>
            <w:r>
              <w:rPr>
                <w:sz w:val="20"/>
                <w:szCs w:val="20"/>
              </w:rPr>
              <w:t>Explain ho</w:t>
            </w:r>
            <w:r w:rsidRPr="00DE697D">
              <w:rPr>
                <w:sz w:val="20"/>
                <w:szCs w:val="20"/>
              </w:rPr>
              <w:t>w the meeting should be minute</w:t>
            </w:r>
            <w:r>
              <w:rPr>
                <w:sz w:val="20"/>
                <w:szCs w:val="20"/>
              </w:rPr>
              <w:t>d</w:t>
            </w:r>
            <w:r w:rsidRPr="00DE697D">
              <w:rPr>
                <w:sz w:val="20"/>
                <w:szCs w:val="20"/>
              </w:rPr>
              <w:t>, action points prepared and followed up</w:t>
            </w:r>
            <w:r>
              <w:rPr>
                <w:sz w:val="20"/>
                <w:szCs w:val="20"/>
              </w:rPr>
              <w:t xml:space="preserve">. </w:t>
            </w:r>
            <w:r w:rsidRPr="00DE697D">
              <w:rPr>
                <w:sz w:val="20"/>
                <w:szCs w:val="20"/>
              </w:rPr>
              <w:t>Where appropriate you may include examples of documentation you have completed with brief explanations</w:t>
            </w:r>
            <w:r>
              <w:rPr>
                <w:sz w:val="20"/>
                <w:szCs w:val="20"/>
              </w:rPr>
              <w:t>.</w:t>
            </w:r>
          </w:p>
          <w:p w:rsidR="000318B5" w:rsidRPr="00DE697D" w:rsidRDefault="000318B5" w:rsidP="00DE697D">
            <w:pPr>
              <w:jc w:val="left"/>
              <w:rPr>
                <w:sz w:val="20"/>
                <w:szCs w:val="20"/>
              </w:rPr>
            </w:pPr>
          </w:p>
        </w:tc>
        <w:tc>
          <w:tcPr>
            <w:tcW w:w="4344" w:type="dxa"/>
          </w:tcPr>
          <w:p w:rsidR="000318B5" w:rsidRDefault="000318B5" w:rsidP="00DE697D">
            <w:pPr>
              <w:pStyle w:val="Header"/>
              <w:jc w:val="left"/>
              <w:rPr>
                <w:sz w:val="20"/>
                <w:szCs w:val="20"/>
              </w:rPr>
            </w:pPr>
          </w:p>
          <w:p w:rsidR="000318B5" w:rsidRPr="00DE697D" w:rsidRDefault="000318B5" w:rsidP="00DE697D">
            <w:pPr>
              <w:pStyle w:val="Header"/>
              <w:numPr>
                <w:ilvl w:val="0"/>
                <w:numId w:val="22"/>
              </w:numPr>
              <w:tabs>
                <w:tab w:val="clear" w:pos="720"/>
                <w:tab w:val="num" w:pos="261"/>
              </w:tabs>
              <w:ind w:left="261" w:hanging="261"/>
              <w:jc w:val="left"/>
              <w:rPr>
                <w:sz w:val="20"/>
                <w:szCs w:val="20"/>
              </w:rPr>
            </w:pPr>
            <w:r w:rsidRPr="00DE697D">
              <w:rPr>
                <w:sz w:val="20"/>
                <w:szCs w:val="20"/>
              </w:rPr>
              <w:t xml:space="preserve">Explain the roles and responsibilities of the chairperson, the secretary and individuals at a meeting </w:t>
            </w:r>
            <w:r w:rsidRPr="00DE697D">
              <w:rPr>
                <w:i/>
                <w:iCs/>
                <w:sz w:val="20"/>
                <w:szCs w:val="20"/>
              </w:rPr>
              <w:t>(12 marks)</w:t>
            </w:r>
          </w:p>
          <w:p w:rsidR="000318B5" w:rsidRPr="00DE697D" w:rsidRDefault="000318B5" w:rsidP="00DE697D">
            <w:pPr>
              <w:pStyle w:val="Header"/>
              <w:numPr>
                <w:ilvl w:val="0"/>
                <w:numId w:val="22"/>
              </w:numPr>
              <w:tabs>
                <w:tab w:val="clear" w:pos="720"/>
                <w:tab w:val="num" w:pos="261"/>
              </w:tabs>
              <w:ind w:left="261" w:hanging="261"/>
              <w:jc w:val="left"/>
              <w:rPr>
                <w:sz w:val="20"/>
                <w:szCs w:val="20"/>
              </w:rPr>
            </w:pPr>
            <w:r w:rsidRPr="00DE697D">
              <w:rPr>
                <w:sz w:val="20"/>
                <w:szCs w:val="20"/>
              </w:rPr>
              <w:t xml:space="preserve">Explain basic meeting protocol and procedures </w:t>
            </w:r>
            <w:r w:rsidRPr="00DE697D">
              <w:rPr>
                <w:i/>
                <w:iCs/>
                <w:sz w:val="20"/>
                <w:szCs w:val="20"/>
              </w:rPr>
              <w:t>(16 marks)</w:t>
            </w:r>
          </w:p>
          <w:p w:rsidR="000318B5" w:rsidRPr="00DE697D" w:rsidRDefault="000318B5" w:rsidP="00DE697D">
            <w:pPr>
              <w:pStyle w:val="Header"/>
              <w:numPr>
                <w:ilvl w:val="0"/>
                <w:numId w:val="22"/>
              </w:numPr>
              <w:tabs>
                <w:tab w:val="clear" w:pos="720"/>
                <w:tab w:val="num" w:pos="261"/>
              </w:tabs>
              <w:ind w:left="261" w:hanging="261"/>
              <w:jc w:val="left"/>
              <w:rPr>
                <w:sz w:val="20"/>
                <w:szCs w:val="20"/>
              </w:rPr>
            </w:pPr>
            <w:r w:rsidRPr="00DE697D">
              <w:rPr>
                <w:sz w:val="20"/>
                <w:szCs w:val="20"/>
              </w:rPr>
              <w:t xml:space="preserve">Explain positive and negative actions that can affect meetings </w:t>
            </w:r>
            <w:r w:rsidRPr="00DE697D">
              <w:rPr>
                <w:i/>
                <w:iCs/>
                <w:sz w:val="20"/>
                <w:szCs w:val="20"/>
              </w:rPr>
              <w:t>(12 marks)</w:t>
            </w:r>
          </w:p>
          <w:p w:rsidR="000318B5" w:rsidRPr="00DE697D" w:rsidRDefault="000318B5" w:rsidP="00DE697D">
            <w:pPr>
              <w:pStyle w:val="Header"/>
              <w:numPr>
                <w:ilvl w:val="0"/>
                <w:numId w:val="22"/>
              </w:numPr>
              <w:tabs>
                <w:tab w:val="clear" w:pos="720"/>
                <w:tab w:val="num" w:pos="261"/>
              </w:tabs>
              <w:ind w:left="261" w:hanging="261"/>
              <w:jc w:val="left"/>
              <w:rPr>
                <w:i/>
                <w:iCs/>
                <w:sz w:val="20"/>
                <w:szCs w:val="20"/>
              </w:rPr>
            </w:pPr>
            <w:r w:rsidRPr="00DE697D">
              <w:rPr>
                <w:sz w:val="20"/>
                <w:szCs w:val="20"/>
              </w:rPr>
              <w:t xml:space="preserve">Explain the purposes of minutes and action plans </w:t>
            </w:r>
            <w:r w:rsidRPr="00DE697D">
              <w:rPr>
                <w:i/>
                <w:iCs/>
                <w:sz w:val="20"/>
                <w:szCs w:val="20"/>
              </w:rPr>
              <w:t>(12 marks)</w:t>
            </w:r>
          </w:p>
          <w:p w:rsidR="000318B5" w:rsidRPr="00DE697D" w:rsidRDefault="000318B5" w:rsidP="00DE697D">
            <w:pPr>
              <w:tabs>
                <w:tab w:val="num" w:pos="261"/>
              </w:tabs>
              <w:ind w:left="261" w:hanging="261"/>
              <w:jc w:val="left"/>
              <w:rPr>
                <w:sz w:val="20"/>
                <w:szCs w:val="20"/>
                <w:lang w:eastAsia="en-GB"/>
              </w:rPr>
            </w:pPr>
          </w:p>
        </w:tc>
      </w:tr>
      <w:tr w:rsidR="000318B5" w:rsidRPr="002F67C8">
        <w:tc>
          <w:tcPr>
            <w:tcW w:w="9612" w:type="dxa"/>
            <w:gridSpan w:val="3"/>
            <w:vAlign w:val="center"/>
          </w:tcPr>
          <w:p w:rsidR="000318B5" w:rsidRPr="00240185" w:rsidRDefault="000318B5"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0318B5" w:rsidRDefault="000318B5" w:rsidP="00DE697D">
      <w:pPr>
        <w:jc w:val="left"/>
        <w:rPr>
          <w:b/>
          <w:bCs/>
        </w:rPr>
      </w:pPr>
    </w:p>
    <w:p w:rsidR="000318B5" w:rsidRPr="009E01ED" w:rsidRDefault="000318B5" w:rsidP="00DE697D">
      <w:pPr>
        <w:jc w:val="left"/>
      </w:pPr>
    </w:p>
    <w:sectPr w:rsidR="000318B5" w:rsidRPr="009E01ED" w:rsidSect="00343F2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0783B60"/>
    <w:lvl w:ilvl="0">
      <w:start w:val="1"/>
      <w:numFmt w:val="bullet"/>
      <w:lvlText w:val=""/>
      <w:lvlJc w:val="left"/>
      <w:pPr>
        <w:tabs>
          <w:tab w:val="num" w:pos="360"/>
        </w:tabs>
        <w:ind w:left="360" w:hanging="360"/>
      </w:pPr>
      <w:rPr>
        <w:rFonts w:ascii="Symbol" w:hAnsi="Symbol" w:cs="Symbol" w:hint="default"/>
      </w:rPr>
    </w:lvl>
  </w:abstractNum>
  <w:abstractNum w:abstractNumId="1">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nsid w:val="21086122"/>
    <w:multiLevelType w:val="hybridMultilevel"/>
    <w:tmpl w:val="604CBE5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nsid w:val="3E6443F4"/>
    <w:multiLevelType w:val="hybridMultilevel"/>
    <w:tmpl w:val="4254164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551605F0"/>
    <w:multiLevelType w:val="hybridMultilevel"/>
    <w:tmpl w:val="E07458B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nsid w:val="674225D1"/>
    <w:multiLevelType w:val="hybridMultilevel"/>
    <w:tmpl w:val="F60264F8"/>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74E11F14"/>
    <w:multiLevelType w:val="hybridMultilevel"/>
    <w:tmpl w:val="FFD4FF3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1"/>
  </w:num>
  <w:num w:numId="17">
    <w:abstractNumId w:val="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5"/>
  </w:num>
  <w:num w:numId="21">
    <w:abstractNumId w:val="3"/>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noPunctuationKerning/>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8B5"/>
    <w:rsid w:val="00031A7A"/>
    <w:rsid w:val="00031AB6"/>
    <w:rsid w:val="00032BC0"/>
    <w:rsid w:val="00032C1D"/>
    <w:rsid w:val="00032DEA"/>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34BE"/>
    <w:rsid w:val="000A577C"/>
    <w:rsid w:val="000A5A30"/>
    <w:rsid w:val="000B1494"/>
    <w:rsid w:val="000B25AF"/>
    <w:rsid w:val="000B26A9"/>
    <w:rsid w:val="000B2BE8"/>
    <w:rsid w:val="000B7007"/>
    <w:rsid w:val="000B70CE"/>
    <w:rsid w:val="000C0065"/>
    <w:rsid w:val="000C0402"/>
    <w:rsid w:val="000C0516"/>
    <w:rsid w:val="000C0F51"/>
    <w:rsid w:val="000C10D8"/>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38EB"/>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0854"/>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2FE4"/>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95C"/>
    <w:rsid w:val="00307F37"/>
    <w:rsid w:val="00310122"/>
    <w:rsid w:val="00310134"/>
    <w:rsid w:val="00310D0F"/>
    <w:rsid w:val="003116E4"/>
    <w:rsid w:val="00312843"/>
    <w:rsid w:val="00314231"/>
    <w:rsid w:val="00316F47"/>
    <w:rsid w:val="003209CD"/>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38D0"/>
    <w:rsid w:val="00343F23"/>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359"/>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4977"/>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1DAB"/>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391"/>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58C2"/>
    <w:rsid w:val="00897E5F"/>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154"/>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17942"/>
    <w:rsid w:val="00920015"/>
    <w:rsid w:val="009203C5"/>
    <w:rsid w:val="0092074D"/>
    <w:rsid w:val="009227D6"/>
    <w:rsid w:val="00922BB9"/>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15F2"/>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1403"/>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53BC"/>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0FE7"/>
    <w:rsid w:val="00A81FAC"/>
    <w:rsid w:val="00A83DA5"/>
    <w:rsid w:val="00A847CE"/>
    <w:rsid w:val="00A84D02"/>
    <w:rsid w:val="00A8537D"/>
    <w:rsid w:val="00A85A24"/>
    <w:rsid w:val="00A86ABC"/>
    <w:rsid w:val="00A86E0E"/>
    <w:rsid w:val="00A8770C"/>
    <w:rsid w:val="00A87ABF"/>
    <w:rsid w:val="00A90776"/>
    <w:rsid w:val="00A90D9A"/>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28D"/>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97798"/>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A56"/>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697D"/>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365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6F7C"/>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2D48"/>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117"/>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37C"/>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27C1"/>
    <w:rsid w:val="00F832DB"/>
    <w:rsid w:val="00F85031"/>
    <w:rsid w:val="00F857DB"/>
    <w:rsid w:val="00F86053"/>
    <w:rsid w:val="00F8641D"/>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0469"/>
    <w:rsid w:val="00FE160A"/>
    <w:rsid w:val="00FE1FAC"/>
    <w:rsid w:val="00FE4773"/>
    <w:rsid w:val="00FE4AC7"/>
    <w:rsid w:val="00FE4F62"/>
    <w:rsid w:val="00FE5B7E"/>
    <w:rsid w:val="00FE5D07"/>
    <w:rsid w:val="00FE6905"/>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B33"/>
    <w:pPr>
      <w:jc w:val="both"/>
    </w:pPr>
    <w:rPr>
      <w:rFonts w:ascii="Arial" w:hAnsi="Arial" w:cs="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6"/>
      </w:numPr>
      <w:jc w:val="left"/>
    </w:pPr>
  </w:style>
  <w:style w:type="paragraph" w:styleId="ListBullet">
    <w:name w:val="List Bullet"/>
    <w:basedOn w:val="Normal"/>
    <w:autoRedefine/>
    <w:uiPriority w:val="99"/>
    <w:rsid w:val="00711B33"/>
    <w:pPr>
      <w:numPr>
        <w:numId w:val="16"/>
      </w:numPr>
      <w:jc w:val="left"/>
    </w:pPr>
    <w:rPr>
      <w:sz w:val="18"/>
      <w:szCs w:val="18"/>
    </w:rPr>
  </w:style>
  <w:style w:type="paragraph" w:styleId="Header">
    <w:name w:val="header"/>
    <w:basedOn w:val="Normal"/>
    <w:link w:val="HeaderChar"/>
    <w:uiPriority w:val="99"/>
    <w:semiHidden/>
    <w:rsid w:val="003438D0"/>
    <w:pPr>
      <w:tabs>
        <w:tab w:val="center" w:pos="4153"/>
        <w:tab w:val="right" w:pos="8306"/>
      </w:tabs>
    </w:pPr>
  </w:style>
  <w:style w:type="character" w:customStyle="1" w:styleId="HeaderChar">
    <w:name w:val="Header Char"/>
    <w:basedOn w:val="DefaultParagraphFont"/>
    <w:link w:val="Header"/>
    <w:uiPriority w:val="99"/>
    <w:semiHidden/>
    <w:locked/>
    <w:rsid w:val="003438D0"/>
    <w:rPr>
      <w:rFonts w:ascii="Arial" w:hAnsi="Arial" w:cs="Arial"/>
      <w:sz w:val="20"/>
      <w:szCs w:val="20"/>
      <w:lang w:eastAsia="en-US"/>
    </w:rPr>
  </w:style>
  <w:style w:type="character" w:customStyle="1" w:styleId="HeaderChar1">
    <w:name w:val="Header Char1"/>
    <w:uiPriority w:val="99"/>
    <w:semiHidden/>
    <w:locked/>
    <w:rsid w:val="00B0228D"/>
    <w:rPr>
      <w:rFonts w:ascii="Arial" w:hAnsi="Arial" w:cs="Arial"/>
      <w:sz w:val="20"/>
      <w:szCs w:val="20"/>
      <w:lang w:eastAsia="en-US"/>
    </w:rPr>
  </w:style>
</w:styles>
</file>

<file path=word/webSettings.xml><?xml version="1.0" encoding="utf-8"?>
<w:webSettings xmlns:r="http://schemas.openxmlformats.org/officeDocument/2006/relationships" xmlns:w="http://schemas.openxmlformats.org/wordprocessingml/2006/main">
  <w:divs>
    <w:div w:id="1563717530">
      <w:marLeft w:val="0"/>
      <w:marRight w:val="0"/>
      <w:marTop w:val="0"/>
      <w:marBottom w:val="0"/>
      <w:divBdr>
        <w:top w:val="none" w:sz="0" w:space="0" w:color="auto"/>
        <w:left w:val="none" w:sz="0" w:space="0" w:color="auto"/>
        <w:bottom w:val="none" w:sz="0" w:space="0" w:color="auto"/>
        <w:right w:val="none" w:sz="0" w:space="0" w:color="auto"/>
      </w:divBdr>
    </w:div>
    <w:div w:id="1563717531">
      <w:marLeft w:val="0"/>
      <w:marRight w:val="0"/>
      <w:marTop w:val="0"/>
      <w:marBottom w:val="0"/>
      <w:divBdr>
        <w:top w:val="none" w:sz="0" w:space="0" w:color="auto"/>
        <w:left w:val="none" w:sz="0" w:space="0" w:color="auto"/>
        <w:bottom w:val="none" w:sz="0" w:space="0" w:color="auto"/>
        <w:right w:val="none" w:sz="0" w:space="0" w:color="auto"/>
      </w:divBdr>
    </w:div>
    <w:div w:id="1563717532">
      <w:marLeft w:val="0"/>
      <w:marRight w:val="0"/>
      <w:marTop w:val="0"/>
      <w:marBottom w:val="0"/>
      <w:divBdr>
        <w:top w:val="none" w:sz="0" w:space="0" w:color="auto"/>
        <w:left w:val="none" w:sz="0" w:space="0" w:color="auto"/>
        <w:bottom w:val="none" w:sz="0" w:space="0" w:color="auto"/>
        <w:right w:val="none" w:sz="0" w:space="0" w:color="auto"/>
      </w:divBdr>
    </w:div>
    <w:div w:id="1563717533">
      <w:marLeft w:val="0"/>
      <w:marRight w:val="0"/>
      <w:marTop w:val="0"/>
      <w:marBottom w:val="0"/>
      <w:divBdr>
        <w:top w:val="none" w:sz="0" w:space="0" w:color="auto"/>
        <w:left w:val="none" w:sz="0" w:space="0" w:color="auto"/>
        <w:bottom w:val="none" w:sz="0" w:space="0" w:color="auto"/>
        <w:right w:val="none" w:sz="0" w:space="0" w:color="auto"/>
      </w:divBdr>
    </w:div>
    <w:div w:id="15637175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s>
    </j5a7449248d447e983365f9ccc7bf26f>
    <KpiDescription xmlns="http://schemas.microsoft.com/sharepoint/v3" xsi:nil="true"/>
    <TaxCatchAll xmlns="5f8ea682-3a42-454b-8035-422047e146b2">
      <Value>46</Value>
      <Value>186</Value>
      <Value>420</Value>
      <Value>126</Value>
      <Value>346</Value>
      <Value>538</Value>
      <Value>37</Value>
      <Value>36</Value>
      <Value>33</Value>
      <Value>32</Value>
      <Value>125</Value>
      <Value>124</Value>
      <Value>76</Value>
      <Value>110</Value>
      <Value>197</Value>
      <Value>196</Value>
      <Value>109</Value>
      <Value>390</Value>
      <Value>199</Value>
      <Value>198</Value>
      <Value>9</Value>
      <Value>8</Value>
      <Value>195</Value>
      <Value>187</Value>
      <Value>95</Value>
      <Value>49</Value>
      <Value>189</Value>
      <Value>188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8601-328</TermName>
          <TermId xmlns="http://schemas.microsoft.com/office/infopath/2007/PartnerControls">8f73dc54-6fcb-4767-8142-15a8896e13f3</TermId>
        </TermInfo>
        <TermInfo xmlns="http://schemas.microsoft.com/office/infopath/2007/PartnerControls">
          <TermName xmlns="http://schemas.microsoft.com/office/infopath/2007/PartnerControls">8600-328</TermName>
          <TermId xmlns="http://schemas.microsoft.com/office/infopath/2007/PartnerControls">05e64c59-dd89-4d39-9597-172f5883ecb1</TermId>
        </TermInfo>
        <TermInfo xmlns="http://schemas.microsoft.com/office/infopath/2007/PartnerControls">
          <TermName xmlns="http://schemas.microsoft.com/office/infopath/2007/PartnerControls">8602-328</TermName>
          <TermId xmlns="http://schemas.microsoft.com/office/infopath/2007/PartnerControls">fc9e37a0-c6df-4cae-b8bc-597e355dd37b</TermId>
        </TermInfo>
        <TermInfo xmlns="http://schemas.microsoft.com/office/infopath/2007/PartnerControls">
          <TermName xmlns="http://schemas.microsoft.com/office/infopath/2007/PartnerControls">8605-328</TermName>
          <TermId xmlns="http://schemas.microsoft.com/office/infopath/2007/PartnerControls">008a6578-fde5-4670-b0ca-f959f84fe03b</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s>
    </kb5530885391492bb408a8b4151064ea>
    <Qualification xmlns="5f8ea682-3a42-454b-8035-422047e146b2"/>
    <Level xmlns="5f8ea682-3a42-454b-8035-422047e146b2">1</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e60aa1f638424979844013ed72ae658">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316C8-3AEB-4D2E-B408-588147363BD6}"/>
</file>

<file path=customXml/itemProps2.xml><?xml version="1.0" encoding="utf-8"?>
<ds:datastoreItem xmlns:ds="http://schemas.openxmlformats.org/officeDocument/2006/customXml" ds:itemID="{6483685A-8F44-4F3C-976F-F83B978F2279}"/>
</file>

<file path=customXml/itemProps3.xml><?xml version="1.0" encoding="utf-8"?>
<ds:datastoreItem xmlns:ds="http://schemas.openxmlformats.org/officeDocument/2006/customXml" ds:itemID="{7F9B126B-54DA-4A73-98AD-0B44AC8E0EE6}"/>
</file>

<file path=docProps/app.xml><?xml version="1.0" encoding="utf-8"?>
<Properties xmlns="http://schemas.openxmlformats.org/officeDocument/2006/extended-properties" xmlns:vt="http://schemas.openxmlformats.org/officeDocument/2006/docPropsVTypes">
  <Template>Normal_Wordconv</Template>
  <TotalTime>42</TotalTime>
  <Pages>2</Pages>
  <Words>441</Words>
  <Characters>2514</Characters>
  <Application>Microsoft Office Outlook</Application>
  <DocSecurity>0</DocSecurity>
  <Lines>0</Lines>
  <Paragraphs>0</Paragraphs>
  <ScaleCrop>false</ScaleCrop>
  <Company>City &amp; Guilds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 how to lead effective meetings</dc:title>
  <dc:subject/>
  <dc:creator>shalinis</dc:creator>
  <cp:keywords/>
  <dc:description/>
  <cp:lastModifiedBy>shalinis</cp:lastModifiedBy>
  <cp:revision>18</cp:revision>
  <dcterms:created xsi:type="dcterms:W3CDTF">2011-12-11T11:31:00Z</dcterms:created>
  <dcterms:modified xsi:type="dcterms:W3CDTF">2012-02-22T16:38:00Z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76;#8601-328|8f73dc54-6fcb-4767-8142-15a8896e13f3;#346;#8600-328|05e64c59-dd89-4d39-9597-172f5883ecb1;#420;#8602-328|fc9e37a0-c6df-4cae-b8bc-597e355dd37b;#538;#8605-328|008a6578-fde5-4670-b0ca-f959f84fe03b</vt:lpwstr>
  </property>
  <property fmtid="{D5CDD505-2E9C-101B-9397-08002B2CF9AE}" pid="4" name="Family Code">
    <vt:lpwstr>32;#8601|42797d61-dfe4-4e2c-8ed4-cf6d079f5f75;#8;#8600|099f2cf7-8bb5-4962-b2c4-31f26d542cc5;#390;#8602|f4456173-9a20-43c0-8161-f248f6218207;#109;#8605|4ca9d4f6-eb3a-4a12-baaa-e0e314869f84</vt:lpwstr>
  </property>
  <property fmtid="{D5CDD505-2E9C-101B-9397-08002B2CF9AE}" pid="5" name="PoS">
    <vt:lpwstr>33;#8601-21|7adaec46-c6fe-43bf-a257-bfd56b061ee8;#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vt:lpwstr>
  </property>
</Properties>
</file>