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CA6811" w:rsidRPr="004B5359">
        <w:tc>
          <w:tcPr>
            <w:tcW w:w="2808" w:type="dxa"/>
            <w:gridSpan w:val="2"/>
            <w:shd w:val="clear" w:color="auto" w:fill="99CCFF"/>
          </w:tcPr>
          <w:p w:rsidR="00CA6811" w:rsidRPr="005D460C" w:rsidRDefault="00CA6811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CA6811" w:rsidRPr="00A42CF8" w:rsidRDefault="00CA6811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 the organisation and its context </w:t>
            </w:r>
          </w:p>
        </w:tc>
      </w:tr>
      <w:tr w:rsidR="00CA6811">
        <w:tc>
          <w:tcPr>
            <w:tcW w:w="2808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CA6811" w:rsidRPr="00C1156C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CA6811">
        <w:tc>
          <w:tcPr>
            <w:tcW w:w="2808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CA6811" w:rsidRPr="00CD1643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CA6811">
        <w:tc>
          <w:tcPr>
            <w:tcW w:w="2808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CA6811" w:rsidRPr="00CD1643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CA6811">
        <w:tc>
          <w:tcPr>
            <w:tcW w:w="4068" w:type="dxa"/>
            <w:gridSpan w:val="3"/>
            <w:shd w:val="clear" w:color="auto" w:fill="99CCFF"/>
          </w:tcPr>
          <w:p w:rsidR="00CA6811" w:rsidRDefault="00CA681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CA6811" w:rsidRPr="00C866A4">
        <w:tc>
          <w:tcPr>
            <w:tcW w:w="4068" w:type="dxa"/>
            <w:gridSpan w:val="3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organisation as an entity </w:t>
            </w:r>
          </w:p>
        </w:tc>
        <w:tc>
          <w:tcPr>
            <w:tcW w:w="576" w:type="dxa"/>
            <w:tcBorders>
              <w:right w:val="nil"/>
            </w:tcBorders>
          </w:tcPr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7E3CB6" w:rsidRDefault="007E3CB6" w:rsidP="008512D0">
            <w:pPr>
              <w:jc w:val="center"/>
              <w:rPr>
                <w:sz w:val="20"/>
                <w:szCs w:val="20"/>
              </w:rPr>
            </w:pPr>
          </w:p>
          <w:p w:rsidR="007E3CB6" w:rsidRDefault="007E3CB6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:rsidR="00CA6811" w:rsidRDefault="00CA681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legal entity of a specified organisation and the implication of that legal entity on the structure and management of the organisation</w:t>
            </w: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operational functions within an organisation</w:t>
            </w: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Identify own role, span of control and reporting line in an organisation using an organisational chart to illustrate</w:t>
            </w: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roles and responsibilities of managers at different levels of an organisation</w:t>
            </w: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Explain the relevance to an organisation of its different stakeholders</w:t>
            </w:r>
          </w:p>
          <w:p w:rsidR="00CA6811" w:rsidRDefault="00CA681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A6811" w:rsidRPr="00C866A4">
        <w:tc>
          <w:tcPr>
            <w:tcW w:w="4068" w:type="dxa"/>
            <w:gridSpan w:val="3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2D78C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CA6811">
              <w:rPr>
                <w:sz w:val="20"/>
                <w:szCs w:val="20"/>
              </w:rPr>
              <w:t>the context within which the organisation operates</w:t>
            </w: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major external forces which impact upon an organisation</w:t>
            </w: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a PESTLE analysis of an organisation </w:t>
            </w: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681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CA6811" w:rsidRDefault="00CA681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CA6811" w:rsidRDefault="00CA6811" w:rsidP="008512D0">
            <w:pPr>
              <w:pStyle w:val="TableText"/>
              <w:jc w:val="both"/>
            </w:pPr>
          </w:p>
        </w:tc>
      </w:tr>
      <w:tr w:rsidR="00CA6811">
        <w:tc>
          <w:tcPr>
            <w:tcW w:w="4068" w:type="dxa"/>
            <w:gridSpan w:val="3"/>
          </w:tcPr>
          <w:p w:rsidR="00CA6811" w:rsidRDefault="00CA6811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CA6811" w:rsidRDefault="00CA6811" w:rsidP="008512D0">
            <w:pPr>
              <w:pStyle w:val="TableText"/>
            </w:pPr>
            <w:r>
              <w:t>To develop knowledge and understanding of organisations and their context as required by a practising or potential first line manager.</w:t>
            </w:r>
          </w:p>
        </w:tc>
      </w:tr>
      <w:tr w:rsidR="00C675FD">
        <w:tc>
          <w:tcPr>
            <w:tcW w:w="4068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  <w:jc w:val="both"/>
            </w:pPr>
            <w:r w:rsidRPr="003F3E8E">
              <w:t>Unit review date</w:t>
            </w:r>
          </w:p>
        </w:tc>
        <w:tc>
          <w:tcPr>
            <w:tcW w:w="4312" w:type="dxa"/>
            <w:gridSpan w:val="2"/>
            <w:vAlign w:val="center"/>
          </w:tcPr>
          <w:p w:rsidR="00C675FD" w:rsidRPr="003F3E8E" w:rsidRDefault="00C675FD" w:rsidP="005A7134">
            <w:pPr>
              <w:pStyle w:val="TableText"/>
              <w:rPr>
                <w:color w:val="FF0000"/>
              </w:rPr>
            </w:pPr>
            <w:r w:rsidRPr="003F3E8E">
              <w:t>31/03/2017</w:t>
            </w:r>
          </w:p>
        </w:tc>
      </w:tr>
      <w:tr w:rsidR="00C675FD" w:rsidRPr="00C866A4">
        <w:trPr>
          <w:cantSplit/>
        </w:trPr>
        <w:tc>
          <w:tcPr>
            <w:tcW w:w="4068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C675FD" w:rsidRPr="003F3E8E" w:rsidRDefault="00C675FD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C675FD">
        <w:tc>
          <w:tcPr>
            <w:tcW w:w="4068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C675FD" w:rsidRPr="003F3E8E" w:rsidRDefault="00C675FD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C675FD">
        <w:tc>
          <w:tcPr>
            <w:tcW w:w="4068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 xml:space="preserve">Support for the unit from a sector skills council or other appropriate body (if </w:t>
            </w:r>
            <w:r w:rsidRPr="003F3E8E"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:rsidR="00C675FD" w:rsidRPr="003F3E8E" w:rsidRDefault="00C675FD" w:rsidP="005A7134">
            <w:pPr>
              <w:rPr>
                <w:sz w:val="20"/>
                <w:szCs w:val="20"/>
              </w:rPr>
            </w:pPr>
          </w:p>
          <w:p w:rsidR="00C675FD" w:rsidRPr="003F3E8E" w:rsidRDefault="00C675FD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CA6811">
        <w:tc>
          <w:tcPr>
            <w:tcW w:w="4068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 w:rsidRPr="00077527">
              <w:lastRenderedPageBreak/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CA6811" w:rsidRDefault="00CA6811" w:rsidP="008512D0"/>
        </w:tc>
      </w:tr>
      <w:tr w:rsidR="00CA6811">
        <w:tc>
          <w:tcPr>
            <w:tcW w:w="4068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CA6811" w:rsidRPr="0033059B" w:rsidRDefault="00CA6811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CA6811">
        <w:tc>
          <w:tcPr>
            <w:tcW w:w="4068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gridSpan w:val="2"/>
            <w:vAlign w:val="center"/>
          </w:tcPr>
          <w:p w:rsidR="00CA6811" w:rsidRPr="006C3148" w:rsidRDefault="00CA6811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CA6811">
        <w:tc>
          <w:tcPr>
            <w:tcW w:w="4068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  <w:gridSpan w:val="2"/>
          </w:tcPr>
          <w:p w:rsidR="00CA6811" w:rsidRPr="002E619F" w:rsidRDefault="00CA6811" w:rsidP="002E619F">
            <w:pPr>
              <w:pStyle w:val="TableText"/>
            </w:pPr>
          </w:p>
        </w:tc>
      </w:tr>
      <w:tr w:rsidR="00CA6811">
        <w:tc>
          <w:tcPr>
            <w:tcW w:w="8380" w:type="dxa"/>
            <w:gridSpan w:val="5"/>
            <w:shd w:val="clear" w:color="auto" w:fill="99CCFF"/>
          </w:tcPr>
          <w:p w:rsidR="00CA6811" w:rsidRDefault="00CA6811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CA6811" w:rsidRPr="00CD0A03">
        <w:trPr>
          <w:trHeight w:val="445"/>
        </w:trPr>
        <w:tc>
          <w:tcPr>
            <w:tcW w:w="8380" w:type="dxa"/>
            <w:gridSpan w:val="5"/>
          </w:tcPr>
          <w:p w:rsidR="00CA6811" w:rsidRPr="00CD0A03" w:rsidRDefault="00CA681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CA6811" w:rsidRPr="00C866A4">
        <w:tc>
          <w:tcPr>
            <w:tcW w:w="392" w:type="dxa"/>
          </w:tcPr>
          <w:p w:rsidR="00CA6811" w:rsidRDefault="00CA6811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nature and purpose of organisations 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outline of basic business structures – sole trader, partnership, limited companies, public sector organisations, voluntary sector, etc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functions within the organisation, such as marketing, finance, production, etc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the management task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and informal organisational relationships between departments and people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types of organisation chart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roles and responsibilities within the organisation</w:t>
            </w:r>
          </w:p>
          <w:p w:rsidR="00CA6811" w:rsidRPr="00B975A5" w:rsidRDefault="005E605A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The relevance of stakeholders</w:t>
            </w:r>
            <w:r w:rsidR="00CA6811">
              <w:rPr>
                <w:sz w:val="20"/>
                <w:szCs w:val="20"/>
              </w:rPr>
              <w:t xml:space="preserve"> and how to identify them</w:t>
            </w:r>
          </w:p>
          <w:p w:rsidR="00CA6811" w:rsidRDefault="00CA6811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A6811" w:rsidRPr="00C866A4">
        <w:tc>
          <w:tcPr>
            <w:tcW w:w="392" w:type="dxa"/>
          </w:tcPr>
          <w:p w:rsidR="00CA6811" w:rsidRDefault="00CA6811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PESTLE analysis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outline of the impact of economics and politics on the organisation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outline of the key economic issues – inflation, unemployment, trade cycles, exchange rates, economic growth, price mechanism, competition, economic indicators, “factors of production” affecting business location as relevant to own organisation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treatment of key global issues and the challenges they present to organisations 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international organisations which have an influence on business as appropriate</w:t>
            </w:r>
          </w:p>
          <w:p w:rsidR="00CA6811" w:rsidRDefault="00CA6811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EC" w:rsidRDefault="00790AEC">
      <w:r>
        <w:separator/>
      </w:r>
    </w:p>
  </w:endnote>
  <w:endnote w:type="continuationSeparator" w:id="0">
    <w:p w:rsidR="00790AEC" w:rsidRDefault="0079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EC" w:rsidRDefault="00790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EC" w:rsidRDefault="00790AEC">
      <w:r>
        <w:separator/>
      </w:r>
    </w:p>
  </w:footnote>
  <w:footnote w:type="continuationSeparator" w:id="0">
    <w:p w:rsidR="00790AEC" w:rsidRDefault="0079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EC" w:rsidRDefault="00790A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D2D5D4D"/>
    <w:multiLevelType w:val="hybridMultilevel"/>
    <w:tmpl w:val="555033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11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D78CA"/>
    <w:rsid w:val="002E1DCF"/>
    <w:rsid w:val="002E1EA1"/>
    <w:rsid w:val="002E2037"/>
    <w:rsid w:val="002E2551"/>
    <w:rsid w:val="002E2B7D"/>
    <w:rsid w:val="002E457F"/>
    <w:rsid w:val="002E48BA"/>
    <w:rsid w:val="002E619F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05A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29C4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AEC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3CB6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27E99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2EFB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57026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5FD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811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097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3215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8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CA6811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locked/>
    <w:rsid w:val="007E3CB6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CA681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CA6811"/>
    <w:rPr>
      <w:b/>
      <w:bCs/>
    </w:rPr>
  </w:style>
  <w:style w:type="character" w:customStyle="1" w:styleId="HeaderChar1">
    <w:name w:val="Header Char1"/>
    <w:link w:val="Header"/>
    <w:uiPriority w:val="99"/>
    <w:locked/>
    <w:rsid w:val="00CA6811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90A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8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CA6811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locked/>
    <w:rsid w:val="007E3CB6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CA681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CA6811"/>
    <w:rPr>
      <w:b/>
      <w:bCs/>
    </w:rPr>
  </w:style>
  <w:style w:type="character" w:customStyle="1" w:styleId="HeaderChar1">
    <w:name w:val="Header Char1"/>
    <w:link w:val="Header"/>
    <w:uiPriority w:val="99"/>
    <w:locked/>
    <w:rsid w:val="00CA6811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90A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</Terms>
    </j5a7449248d447e983365f9ccc7bf26f>
    <KpiDescription xmlns="http://schemas.microsoft.com/sharepoint/v3" xsi:nil="true"/>
    <TaxCatchAll xmlns="5f8ea682-3a42-454b-8035-422047e146b2">
      <Value>532</Value>
      <Value>199</Value>
      <Value>97</Value>
      <Value>95</Value>
      <Value>307</Value>
      <Value>88</Value>
      <Value>198</Value>
      <Value>197</Value>
      <Value>196</Value>
      <Value>195</Value>
      <Value>194</Value>
      <Value>193</Value>
      <Value>192</Value>
      <Value>191</Value>
      <Value>190</Value>
      <Value>189</Value>
      <Value>188</Value>
      <Value>187</Value>
      <Value>186</Value>
      <Value>72</Value>
      <Value>390</Value>
      <Value>169</Value>
      <Value>168</Value>
      <Value>269</Value>
      <Value>49</Value>
      <Value>46</Value>
      <Value>37</Value>
      <Value>36</Value>
      <Value>33</Value>
      <Value>32</Value>
      <Value>339</Value>
      <Value>20</Value>
      <Value>126</Value>
      <Value>125</Value>
      <Value>124</Value>
      <Value>10</Value>
      <Value>9</Value>
      <Value>8</Value>
      <Value>110</Value>
      <Value>109</Value>
      <Value>414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8601-322</TermName>
          <TermId xmlns="http://schemas.microsoft.com/office/infopath/2007/PartnerControls">59122a09-3dda-45d4-bf00-41175c776b21</TermId>
        </TermInfo>
        <TermInfo xmlns="http://schemas.microsoft.com/office/infopath/2007/PartnerControls">
          <TermName xmlns="http://schemas.microsoft.com/office/infopath/2007/PartnerControls">8001-322</TermName>
          <TermId xmlns="http://schemas.microsoft.com/office/infopath/2007/PartnerControls">0e851464-7435-4996-923b-874f93bcea05</TermId>
        </TermInfo>
        <TermInfo xmlns="http://schemas.microsoft.com/office/infopath/2007/PartnerControls">
          <TermName xmlns="http://schemas.microsoft.com/office/infopath/2007/PartnerControls">8000-322</TermName>
          <TermId xmlns="http://schemas.microsoft.com/office/infopath/2007/PartnerControls">70cad48e-99ce-414f-9fb5-ddcfba744821</TermId>
        </TermInfo>
        <TermInfo xmlns="http://schemas.microsoft.com/office/infopath/2007/PartnerControls">
          <TermName xmlns="http://schemas.microsoft.com/office/infopath/2007/PartnerControls">8600-322</TermName>
          <TermId xmlns="http://schemas.microsoft.com/office/infopath/2007/PartnerControls">4f6026bc-fbeb-499a-a309-8a1ea5e838e3</TermId>
        </TermInfo>
        <TermInfo xmlns="http://schemas.microsoft.com/office/infopath/2007/PartnerControls">
          <TermName xmlns="http://schemas.microsoft.com/office/infopath/2007/PartnerControls">8602-322</TermName>
          <TermId xmlns="http://schemas.microsoft.com/office/infopath/2007/PartnerControls">150124a0-d77a-4eb1-9ff9-b738d018e4ab</TermId>
        </TermInfo>
        <TermInfo xmlns="http://schemas.microsoft.com/office/infopath/2007/PartnerControls">
          <TermName xmlns="http://schemas.microsoft.com/office/infopath/2007/PartnerControls">8605-322</TermName>
          <TermId xmlns="http://schemas.microsoft.com/office/infopath/2007/PartnerControls">347c9952-4711-4778-83b3-93475dde0a73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Qualification xmlns="5f8ea682-3a42-454b-8035-422047e146b2"/>
    <Level xmlns="5f8ea682-3a42-454b-8035-422047e146b2">1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12A31-E18F-40FE-9944-4B5BBBB4F0D1}"/>
</file>

<file path=customXml/itemProps2.xml><?xml version="1.0" encoding="utf-8"?>
<ds:datastoreItem xmlns:ds="http://schemas.openxmlformats.org/officeDocument/2006/customXml" ds:itemID="{CEF82D0C-7A25-4B24-B367-F1EFA71A9961}"/>
</file>

<file path=customXml/itemProps3.xml><?xml version="1.0" encoding="utf-8"?>
<ds:datastoreItem xmlns:ds="http://schemas.openxmlformats.org/officeDocument/2006/customXml" ds:itemID="{A60091DD-DF32-439D-A4AD-B2CDAB2E5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the organisation and its context</dc:title>
  <dc:creator>shalinis</dc:creator>
  <cp:lastModifiedBy>Richard Harris</cp:lastModifiedBy>
  <cp:revision>2</cp:revision>
  <dcterms:created xsi:type="dcterms:W3CDTF">2013-02-14T17:16:00Z</dcterms:created>
  <dcterms:modified xsi:type="dcterms:W3CDTF">2013-02-14T17:16:00Z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72;#8601-322|59122a09-3dda-45d4-bf00-41175c776b21;#269;#8001-322|0e851464-7435-4996-923b-874f93bcea05;#307;#8000-322|70cad48e-99ce-414f-9fb5-ddcfba744821;#339;#8600-322|4f6026bc-fbeb-499a-a309-8a1ea5e838e3;#414;#8602-322|150124a0-d77a-4eb1-9ff9-b738d018e4ab;#532;#8605-322|347c9952-4711-4778-83b3-93475dde0a73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109;#8605|4ca9d4f6-eb3a-4a12-baaa-e0e314869f84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</vt:lpwstr>
  </property>
</Properties>
</file>