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199E14" w14:textId="77777777" w:rsidR="009F3197" w:rsidRDefault="009F3197" w:rsidP="009F3197">
      <w:pPr>
        <w:rPr>
          <w:b/>
          <w:sz w:val="20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8"/>
        <w:gridCol w:w="2120"/>
        <w:gridCol w:w="1260"/>
        <w:gridCol w:w="4454"/>
      </w:tblGrid>
      <w:tr w:rsidR="00C0485B" w14:paraId="25199E17" w14:textId="77777777">
        <w:tc>
          <w:tcPr>
            <w:tcW w:w="2808" w:type="dxa"/>
            <w:gridSpan w:val="2"/>
            <w:shd w:val="clear" w:color="auto" w:fill="99CCFF"/>
          </w:tcPr>
          <w:p w14:paraId="25199E15" w14:textId="77777777" w:rsidR="00C0485B" w:rsidRDefault="00C0485B" w:rsidP="00C0485B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Title:</w:t>
            </w:r>
          </w:p>
        </w:tc>
        <w:tc>
          <w:tcPr>
            <w:tcW w:w="5714" w:type="dxa"/>
            <w:gridSpan w:val="2"/>
          </w:tcPr>
          <w:p w14:paraId="25199E16" w14:textId="77777777" w:rsidR="00C0485B" w:rsidRDefault="00D55D81" w:rsidP="00D55D81">
            <w:pPr>
              <w:pStyle w:val="TableText"/>
              <w:jc w:val="both"/>
              <w:rPr>
                <w:rFonts w:cs="Arial"/>
              </w:rPr>
            </w:pPr>
            <w:r>
              <w:rPr>
                <w:b/>
              </w:rPr>
              <w:t>Managing customer relations</w:t>
            </w:r>
          </w:p>
        </w:tc>
      </w:tr>
      <w:tr w:rsidR="00C0485B" w14:paraId="25199E1A" w14:textId="77777777">
        <w:tc>
          <w:tcPr>
            <w:tcW w:w="2808" w:type="dxa"/>
            <w:gridSpan w:val="2"/>
            <w:shd w:val="clear" w:color="auto" w:fill="99CCFF"/>
          </w:tcPr>
          <w:p w14:paraId="25199E18" w14:textId="77777777" w:rsidR="00C0485B" w:rsidRDefault="00C0485B" w:rsidP="00C0485B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Level:</w:t>
            </w:r>
          </w:p>
        </w:tc>
        <w:tc>
          <w:tcPr>
            <w:tcW w:w="5714" w:type="dxa"/>
            <w:gridSpan w:val="2"/>
          </w:tcPr>
          <w:p w14:paraId="25199E19" w14:textId="77777777" w:rsidR="00C0485B" w:rsidRDefault="00C0485B" w:rsidP="00C0485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</w:tr>
      <w:tr w:rsidR="00C0485B" w14:paraId="25199E1D" w14:textId="77777777">
        <w:tc>
          <w:tcPr>
            <w:tcW w:w="280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5199E1B" w14:textId="77777777" w:rsidR="00C0485B" w:rsidRDefault="00C0485B" w:rsidP="00C0485B">
            <w:pPr>
              <w:pStyle w:val="TableColumnHeader"/>
              <w:spacing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Credit value:</w:t>
            </w:r>
          </w:p>
        </w:tc>
        <w:tc>
          <w:tcPr>
            <w:tcW w:w="5714" w:type="dxa"/>
            <w:gridSpan w:val="2"/>
            <w:tcBorders>
              <w:bottom w:val="single" w:sz="4" w:space="0" w:color="auto"/>
            </w:tcBorders>
          </w:tcPr>
          <w:p w14:paraId="25199E1C" w14:textId="77777777" w:rsidR="00C0485B" w:rsidRDefault="00C0485B" w:rsidP="00C0485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</w:tr>
      <w:tr w:rsidR="00C0485B" w14:paraId="25199E20" w14:textId="77777777">
        <w:tc>
          <w:tcPr>
            <w:tcW w:w="4068" w:type="dxa"/>
            <w:gridSpan w:val="3"/>
            <w:shd w:val="clear" w:color="auto" w:fill="99CCFF"/>
          </w:tcPr>
          <w:p w14:paraId="25199E1E" w14:textId="77777777" w:rsidR="00C0485B" w:rsidRDefault="00C0485B" w:rsidP="00C0485B">
            <w:pPr>
              <w:pStyle w:val="TableColumnHeader"/>
              <w:spacing w:after="0"/>
              <w:rPr>
                <w:rFonts w:cs="Arial"/>
                <w:b w:val="0"/>
                <w:i/>
                <w:iCs/>
              </w:rPr>
            </w:pPr>
            <w:r>
              <w:rPr>
                <w:rFonts w:cs="Arial"/>
                <w:bCs/>
              </w:rPr>
              <w:t>Learning outcomes</w:t>
            </w:r>
          </w:p>
        </w:tc>
        <w:tc>
          <w:tcPr>
            <w:tcW w:w="4454" w:type="dxa"/>
            <w:shd w:val="clear" w:color="auto" w:fill="99CCFF"/>
          </w:tcPr>
          <w:p w14:paraId="25199E1F" w14:textId="77777777" w:rsidR="00C0485B" w:rsidRDefault="00C0485B" w:rsidP="00C0485B">
            <w:pPr>
              <w:pStyle w:val="TableColumnHeader"/>
              <w:spacing w:after="0"/>
              <w:rPr>
                <w:rFonts w:cs="Arial"/>
                <w:bCs/>
                <w:i/>
                <w:iCs/>
              </w:rPr>
            </w:pPr>
            <w:r>
              <w:rPr>
                <w:rFonts w:cs="Arial"/>
                <w:bCs/>
              </w:rPr>
              <w:t>Assessment criteria</w:t>
            </w:r>
          </w:p>
        </w:tc>
      </w:tr>
      <w:tr w:rsidR="00C0485B" w14:paraId="25199E2B" w14:textId="77777777">
        <w:tc>
          <w:tcPr>
            <w:tcW w:w="4068" w:type="dxa"/>
            <w:gridSpan w:val="3"/>
          </w:tcPr>
          <w:p w14:paraId="25199E21" w14:textId="77777777" w:rsidR="00C0485B" w:rsidRDefault="00C0485B" w:rsidP="00C0485B">
            <w:pPr>
              <w:pStyle w:val="TableListNumber"/>
              <w:ind w:left="298" w:hanging="298"/>
              <w:rPr>
                <w:rFonts w:cs="Arial"/>
              </w:rPr>
            </w:pPr>
            <w:r>
              <w:t>Be able to use environmental scanning to find and retain customers</w:t>
            </w:r>
          </w:p>
        </w:tc>
        <w:tc>
          <w:tcPr>
            <w:tcW w:w="4454" w:type="dxa"/>
          </w:tcPr>
          <w:p w14:paraId="25199E22" w14:textId="77777777" w:rsidR="00C0485B" w:rsidRDefault="00C0485B" w:rsidP="00C0485B">
            <w:pPr>
              <w:jc w:val="left"/>
              <w:rPr>
                <w:sz w:val="20"/>
              </w:rPr>
            </w:pPr>
            <w:r>
              <w:rPr>
                <w:sz w:val="20"/>
              </w:rPr>
              <w:t>1.1  Conduct an environmental scan of the business environment in which your organisation operates</w:t>
            </w:r>
          </w:p>
          <w:p w14:paraId="25199E23" w14:textId="77777777" w:rsidR="00C0485B" w:rsidRDefault="00C0485B" w:rsidP="00C0485B">
            <w:pPr>
              <w:jc w:val="left"/>
              <w:rPr>
                <w:sz w:val="20"/>
              </w:rPr>
            </w:pPr>
          </w:p>
          <w:p w14:paraId="25199E24" w14:textId="77777777" w:rsidR="00C0485B" w:rsidRDefault="00C0485B" w:rsidP="00C0485B">
            <w:pPr>
              <w:jc w:val="left"/>
              <w:rPr>
                <w:sz w:val="20"/>
              </w:rPr>
            </w:pPr>
            <w:r>
              <w:rPr>
                <w:sz w:val="20"/>
              </w:rPr>
              <w:t>1.2  Analyse factors that impact upon the organisation’s ability to find new customers and retain existing customers</w:t>
            </w:r>
          </w:p>
          <w:p w14:paraId="25199E25" w14:textId="77777777" w:rsidR="00C0485B" w:rsidRDefault="00C0485B" w:rsidP="00C0485B">
            <w:pPr>
              <w:jc w:val="left"/>
              <w:rPr>
                <w:sz w:val="20"/>
              </w:rPr>
            </w:pPr>
          </w:p>
          <w:p w14:paraId="25199E26" w14:textId="77777777" w:rsidR="00C0485B" w:rsidRDefault="00C0485B" w:rsidP="00C0485B">
            <w:pPr>
              <w:jc w:val="left"/>
              <w:rPr>
                <w:sz w:val="20"/>
              </w:rPr>
            </w:pPr>
            <w:r>
              <w:rPr>
                <w:sz w:val="20"/>
              </w:rPr>
              <w:t>1.3  Use the results of the environmental scan, to plan strategies to improve the organisations ability to find and retain customers.</w:t>
            </w:r>
          </w:p>
          <w:p w14:paraId="25199E27" w14:textId="77777777" w:rsidR="00C0485B" w:rsidRDefault="00C0485B" w:rsidP="00C0485B">
            <w:pPr>
              <w:jc w:val="left"/>
              <w:rPr>
                <w:sz w:val="20"/>
              </w:rPr>
            </w:pPr>
          </w:p>
          <w:p w14:paraId="25199E28" w14:textId="77777777" w:rsidR="00C0485B" w:rsidRDefault="00C0485B" w:rsidP="00C0485B">
            <w:pPr>
              <w:jc w:val="left"/>
              <w:rPr>
                <w:sz w:val="20"/>
              </w:rPr>
            </w:pPr>
            <w:r>
              <w:rPr>
                <w:sz w:val="20"/>
              </w:rPr>
              <w:t>1.4  Lead the implementation of strategies to improve the organisation’s ability to find and retain customers</w:t>
            </w:r>
          </w:p>
          <w:p w14:paraId="25199E29" w14:textId="77777777" w:rsidR="00C0485B" w:rsidRDefault="00C0485B" w:rsidP="00C0485B">
            <w:pPr>
              <w:tabs>
                <w:tab w:val="left" w:pos="1395"/>
              </w:tabs>
              <w:jc w:val="left"/>
              <w:rPr>
                <w:rFonts w:cs="Arial"/>
                <w:sz w:val="20"/>
              </w:rPr>
            </w:pPr>
          </w:p>
          <w:p w14:paraId="25199E2A" w14:textId="77777777" w:rsidR="00C0485B" w:rsidRDefault="00C0485B" w:rsidP="00C0485B">
            <w:pPr>
              <w:jc w:val="left"/>
              <w:rPr>
                <w:rFonts w:cs="Arial"/>
                <w:sz w:val="20"/>
              </w:rPr>
            </w:pPr>
          </w:p>
        </w:tc>
      </w:tr>
      <w:tr w:rsidR="00C0485B" w14:paraId="25199E33" w14:textId="77777777">
        <w:tc>
          <w:tcPr>
            <w:tcW w:w="4068" w:type="dxa"/>
            <w:gridSpan w:val="3"/>
          </w:tcPr>
          <w:p w14:paraId="25199E2C" w14:textId="77777777" w:rsidR="00C0485B" w:rsidRDefault="00C0485B" w:rsidP="00C0485B">
            <w:pPr>
              <w:jc w:val="left"/>
              <w:rPr>
                <w:sz w:val="20"/>
              </w:rPr>
            </w:pPr>
          </w:p>
          <w:p w14:paraId="25199E2D" w14:textId="77777777" w:rsidR="00C0485B" w:rsidRDefault="00C0485B" w:rsidP="00C0485B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ind w:left="360"/>
              <w:jc w:val="left"/>
              <w:rPr>
                <w:sz w:val="20"/>
              </w:rPr>
            </w:pPr>
            <w:r>
              <w:rPr>
                <w:sz w:val="20"/>
              </w:rPr>
              <w:t>Understand how the customer supply chain operates to meet customer requirements</w:t>
            </w:r>
          </w:p>
        </w:tc>
        <w:tc>
          <w:tcPr>
            <w:tcW w:w="4454" w:type="dxa"/>
          </w:tcPr>
          <w:p w14:paraId="25199E2E" w14:textId="77777777" w:rsidR="00C0485B" w:rsidRDefault="00C0485B" w:rsidP="00C0485B">
            <w:pPr>
              <w:jc w:val="left"/>
              <w:rPr>
                <w:sz w:val="20"/>
              </w:rPr>
            </w:pPr>
          </w:p>
          <w:p w14:paraId="25199E2F" w14:textId="77777777" w:rsidR="00C0485B" w:rsidRDefault="00C0485B" w:rsidP="00C0485B">
            <w:pPr>
              <w:jc w:val="left"/>
              <w:rPr>
                <w:sz w:val="20"/>
              </w:rPr>
            </w:pPr>
            <w:r>
              <w:rPr>
                <w:sz w:val="20"/>
              </w:rPr>
              <w:t>2.1  Appraise the customer supply chain to identify any strengths, weaknesses, opportunities or threats</w:t>
            </w:r>
          </w:p>
          <w:p w14:paraId="25199E30" w14:textId="77777777" w:rsidR="00C0485B" w:rsidRDefault="00C0485B" w:rsidP="00C0485B">
            <w:pPr>
              <w:jc w:val="left"/>
              <w:rPr>
                <w:sz w:val="20"/>
              </w:rPr>
            </w:pPr>
          </w:p>
          <w:p w14:paraId="25199E31" w14:textId="77777777" w:rsidR="00C0485B" w:rsidRDefault="00C0485B" w:rsidP="00C0485B">
            <w:pPr>
              <w:jc w:val="left"/>
              <w:rPr>
                <w:sz w:val="20"/>
              </w:rPr>
            </w:pPr>
            <w:r>
              <w:rPr>
                <w:sz w:val="20"/>
              </w:rPr>
              <w:t>2.2  Use the results of the audit to recommend strategies to improve your organisation’s ability to meet customer requirements</w:t>
            </w:r>
          </w:p>
          <w:p w14:paraId="25199E32" w14:textId="77777777" w:rsidR="00C0485B" w:rsidRDefault="00C0485B" w:rsidP="00C0485B">
            <w:pPr>
              <w:jc w:val="left"/>
              <w:rPr>
                <w:sz w:val="20"/>
              </w:rPr>
            </w:pPr>
          </w:p>
        </w:tc>
      </w:tr>
      <w:tr w:rsidR="00C0485B" w14:paraId="25199E36" w14:textId="77777777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25199E34" w14:textId="77777777" w:rsidR="00C0485B" w:rsidRDefault="00C0485B" w:rsidP="00C0485B">
            <w:pPr>
              <w:pStyle w:val="TableTex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Additional information about the unit</w:t>
            </w:r>
          </w:p>
        </w:tc>
        <w:tc>
          <w:tcPr>
            <w:tcW w:w="4454" w:type="dxa"/>
            <w:tcBorders>
              <w:left w:val="nil"/>
            </w:tcBorders>
            <w:shd w:val="clear" w:color="auto" w:fill="99CCFF"/>
          </w:tcPr>
          <w:p w14:paraId="25199E35" w14:textId="77777777" w:rsidR="00C0485B" w:rsidRDefault="00C0485B" w:rsidP="00C0485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C0485B" w14:paraId="25199E39" w14:textId="77777777">
        <w:tc>
          <w:tcPr>
            <w:tcW w:w="4068" w:type="dxa"/>
            <w:gridSpan w:val="3"/>
          </w:tcPr>
          <w:p w14:paraId="25199E37" w14:textId="77777777" w:rsidR="00C0485B" w:rsidRDefault="00C0485B" w:rsidP="00C0485B">
            <w:pPr>
              <w:pStyle w:val="TableText"/>
              <w:spacing w:after="13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 purpose and aim(s)</w:t>
            </w:r>
          </w:p>
        </w:tc>
        <w:tc>
          <w:tcPr>
            <w:tcW w:w="4454" w:type="dxa"/>
          </w:tcPr>
          <w:p w14:paraId="25199E38" w14:textId="77777777" w:rsidR="00C0485B" w:rsidRDefault="00C0485B" w:rsidP="00C0485B">
            <w:pPr>
              <w:pStyle w:val="TableText"/>
              <w:jc w:val="both"/>
              <w:rPr>
                <w:rFonts w:cs="Arial"/>
              </w:rPr>
            </w:pPr>
            <w:r>
              <w:t>To develop understanding and ability to be able to manage customer relations as required by a practising or potential middle manager</w:t>
            </w:r>
          </w:p>
        </w:tc>
      </w:tr>
      <w:tr w:rsidR="00C0485B" w14:paraId="25199E3C" w14:textId="77777777">
        <w:tc>
          <w:tcPr>
            <w:tcW w:w="4068" w:type="dxa"/>
            <w:gridSpan w:val="3"/>
            <w:tcBorders>
              <w:bottom w:val="single" w:sz="4" w:space="0" w:color="auto"/>
            </w:tcBorders>
          </w:tcPr>
          <w:p w14:paraId="25199E3A" w14:textId="12E94800" w:rsidR="00C0485B" w:rsidRDefault="00C0485B" w:rsidP="0008322F">
            <w:pPr>
              <w:pStyle w:val="TableText"/>
              <w:spacing w:after="13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Unit </w:t>
            </w:r>
            <w:r w:rsidR="0008322F">
              <w:rPr>
                <w:rFonts w:cs="Arial"/>
                <w:bCs/>
              </w:rPr>
              <w:t xml:space="preserve">review </w:t>
            </w:r>
            <w:bookmarkStart w:id="0" w:name="_GoBack"/>
            <w:bookmarkEnd w:id="0"/>
            <w:r>
              <w:rPr>
                <w:rFonts w:cs="Arial"/>
                <w:bCs/>
              </w:rPr>
              <w:t>date</w:t>
            </w:r>
          </w:p>
        </w:tc>
        <w:tc>
          <w:tcPr>
            <w:tcW w:w="4454" w:type="dxa"/>
            <w:tcBorders>
              <w:bottom w:val="single" w:sz="4" w:space="0" w:color="auto"/>
            </w:tcBorders>
          </w:tcPr>
          <w:p w14:paraId="25199E3B" w14:textId="50B5DF05" w:rsidR="00C0485B" w:rsidRDefault="0008322F" w:rsidP="00C0485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31/03/2017</w:t>
            </w:r>
          </w:p>
        </w:tc>
      </w:tr>
      <w:tr w:rsidR="00C0485B" w14:paraId="25199E3F" w14:textId="77777777">
        <w:trPr>
          <w:cantSplit/>
        </w:trPr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199E3D" w14:textId="77777777" w:rsidR="00C0485B" w:rsidRDefault="00C0485B" w:rsidP="00C0485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199E3E" w14:textId="77777777" w:rsidR="00C0485B" w:rsidRDefault="00C0485B" w:rsidP="00C0485B">
            <w:pPr>
              <w:pStyle w:val="TableText"/>
              <w:jc w:val="both"/>
              <w:rPr>
                <w:rFonts w:cs="Arial"/>
                <w:bCs/>
              </w:rPr>
            </w:pPr>
            <w:r w:rsidRPr="00C0485B">
              <w:t>Links to 2004 NOS:</w:t>
            </w:r>
            <w:r>
              <w:rPr>
                <w:b/>
              </w:rPr>
              <w:t xml:space="preserve">  </w:t>
            </w:r>
            <w:r>
              <w:t xml:space="preserve"> F8; F9; F11</w:t>
            </w:r>
          </w:p>
        </w:tc>
      </w:tr>
      <w:tr w:rsidR="00C0485B" w14:paraId="25199E42" w14:textId="77777777">
        <w:tc>
          <w:tcPr>
            <w:tcW w:w="4068" w:type="dxa"/>
            <w:gridSpan w:val="3"/>
          </w:tcPr>
          <w:p w14:paraId="25199E40" w14:textId="77777777" w:rsidR="00C0485B" w:rsidRDefault="00C0485B" w:rsidP="00C0485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Assessment requirements or guidance specified by a sector or regulatory body (if appropriate)</w:t>
            </w:r>
          </w:p>
        </w:tc>
        <w:tc>
          <w:tcPr>
            <w:tcW w:w="4454" w:type="dxa"/>
          </w:tcPr>
          <w:p w14:paraId="25199E41" w14:textId="77777777" w:rsidR="00C0485B" w:rsidRDefault="00C0485B" w:rsidP="00C0485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C0485B" w14:paraId="25199E45" w14:textId="77777777">
        <w:tc>
          <w:tcPr>
            <w:tcW w:w="4068" w:type="dxa"/>
            <w:gridSpan w:val="3"/>
          </w:tcPr>
          <w:p w14:paraId="25199E43" w14:textId="77777777" w:rsidR="00C0485B" w:rsidRDefault="00C0485B" w:rsidP="00C0485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>Support for the unit from a sector skills council or other appropriate body (if required)</w:t>
            </w:r>
          </w:p>
        </w:tc>
        <w:tc>
          <w:tcPr>
            <w:tcW w:w="4454" w:type="dxa"/>
          </w:tcPr>
          <w:p w14:paraId="25199E44" w14:textId="77777777" w:rsidR="00C0485B" w:rsidRDefault="00C0485B" w:rsidP="00C0485B">
            <w:pPr>
              <w:pStyle w:val="TableText"/>
              <w:jc w:val="both"/>
              <w:rPr>
                <w:rFonts w:cs="Arial"/>
              </w:rPr>
            </w:pPr>
            <w:r w:rsidRPr="001210BC">
              <w:rPr>
                <w:rFonts w:cs="Arial"/>
              </w:rPr>
              <w:t>Management Standards Centre (MSC)</w:t>
            </w:r>
          </w:p>
        </w:tc>
      </w:tr>
      <w:tr w:rsidR="00C0485B" w14:paraId="25199E48" w14:textId="77777777">
        <w:tc>
          <w:tcPr>
            <w:tcW w:w="4068" w:type="dxa"/>
            <w:gridSpan w:val="3"/>
          </w:tcPr>
          <w:p w14:paraId="25199E46" w14:textId="77777777" w:rsidR="00C0485B" w:rsidRDefault="00C0485B" w:rsidP="00C0485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Location of the unit within the subject/sector classification system</w:t>
            </w:r>
          </w:p>
        </w:tc>
        <w:tc>
          <w:tcPr>
            <w:tcW w:w="4454" w:type="dxa"/>
          </w:tcPr>
          <w:p w14:paraId="25199E47" w14:textId="77777777" w:rsidR="00C0485B" w:rsidRDefault="00C0485B" w:rsidP="00C0485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Business Management</w:t>
            </w:r>
          </w:p>
        </w:tc>
      </w:tr>
      <w:tr w:rsidR="00C0485B" w14:paraId="25199E4B" w14:textId="77777777">
        <w:tc>
          <w:tcPr>
            <w:tcW w:w="4068" w:type="dxa"/>
            <w:gridSpan w:val="3"/>
          </w:tcPr>
          <w:p w14:paraId="25199E49" w14:textId="77777777" w:rsidR="00C0485B" w:rsidRDefault="00C0485B" w:rsidP="00C0485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Name of the organisation submitting the unit</w:t>
            </w:r>
          </w:p>
        </w:tc>
        <w:tc>
          <w:tcPr>
            <w:tcW w:w="4454" w:type="dxa"/>
          </w:tcPr>
          <w:p w14:paraId="25199E4A" w14:textId="77777777" w:rsidR="00C0485B" w:rsidRDefault="00C0485B" w:rsidP="00C0485B">
            <w:pPr>
              <w:pStyle w:val="TableText"/>
              <w:jc w:val="both"/>
              <w:rPr>
                <w:rFonts w:cs="Arial"/>
              </w:rPr>
            </w:pPr>
            <w:r w:rsidRPr="001210BC">
              <w:rPr>
                <w:rFonts w:cs="Arial"/>
              </w:rPr>
              <w:t>Institute of Leadership &amp; Management</w:t>
            </w:r>
          </w:p>
        </w:tc>
      </w:tr>
      <w:tr w:rsidR="00C0485B" w14:paraId="25199E4E" w14:textId="77777777">
        <w:tc>
          <w:tcPr>
            <w:tcW w:w="4068" w:type="dxa"/>
            <w:gridSpan w:val="3"/>
          </w:tcPr>
          <w:p w14:paraId="25199E4C" w14:textId="77777777" w:rsidR="00C0485B" w:rsidRDefault="00C0485B" w:rsidP="00C0485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Availability for use</w:t>
            </w:r>
          </w:p>
        </w:tc>
        <w:tc>
          <w:tcPr>
            <w:tcW w:w="4454" w:type="dxa"/>
          </w:tcPr>
          <w:p w14:paraId="25199E4D" w14:textId="77777777" w:rsidR="00C0485B" w:rsidRDefault="00C0485B" w:rsidP="00C0485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Private</w:t>
            </w:r>
          </w:p>
        </w:tc>
      </w:tr>
      <w:tr w:rsidR="00C0485B" w14:paraId="25199E51" w14:textId="77777777">
        <w:tc>
          <w:tcPr>
            <w:tcW w:w="4068" w:type="dxa"/>
            <w:gridSpan w:val="3"/>
          </w:tcPr>
          <w:p w14:paraId="25199E4F" w14:textId="77777777" w:rsidR="00C0485B" w:rsidRDefault="00C0485B" w:rsidP="00C0485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Units available from</w:t>
            </w:r>
          </w:p>
        </w:tc>
        <w:tc>
          <w:tcPr>
            <w:tcW w:w="4454" w:type="dxa"/>
          </w:tcPr>
          <w:p w14:paraId="25199E50" w14:textId="77777777" w:rsidR="00C0485B" w:rsidRDefault="00C0485B" w:rsidP="00C0485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C0485B" w14:paraId="25199E54" w14:textId="77777777">
        <w:tc>
          <w:tcPr>
            <w:tcW w:w="4068" w:type="dxa"/>
            <w:gridSpan w:val="3"/>
          </w:tcPr>
          <w:p w14:paraId="25199E52" w14:textId="77777777" w:rsidR="00C0485B" w:rsidRDefault="00C0485B" w:rsidP="00C0485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 guided learning hours</w:t>
            </w:r>
          </w:p>
        </w:tc>
        <w:tc>
          <w:tcPr>
            <w:tcW w:w="4454" w:type="dxa"/>
          </w:tcPr>
          <w:p w14:paraId="25199E53" w14:textId="77777777" w:rsidR="00C0485B" w:rsidRPr="00C0485B" w:rsidRDefault="00C0485B" w:rsidP="00C0485B">
            <w:pPr>
              <w:pStyle w:val="TableText"/>
              <w:jc w:val="both"/>
              <w:rPr>
                <w:rFonts w:cs="Arial"/>
              </w:rPr>
            </w:pPr>
            <w:r w:rsidRPr="00C0485B">
              <w:t>10</w:t>
            </w:r>
          </w:p>
        </w:tc>
      </w:tr>
      <w:tr w:rsidR="0035630C" w14:paraId="25199E64" w14:textId="77777777">
        <w:trPr>
          <w:trHeight w:val="3158"/>
        </w:trPr>
        <w:tc>
          <w:tcPr>
            <w:tcW w:w="688" w:type="dxa"/>
          </w:tcPr>
          <w:p w14:paraId="25199E55" w14:textId="77777777" w:rsidR="0035630C" w:rsidRDefault="0035630C" w:rsidP="0035630C">
            <w:pPr>
              <w:ind w:left="360"/>
              <w:jc w:val="left"/>
              <w:rPr>
                <w:sz w:val="20"/>
              </w:rPr>
            </w:pPr>
          </w:p>
          <w:p w14:paraId="25199E56" w14:textId="77777777" w:rsidR="0035630C" w:rsidRDefault="0035630C" w:rsidP="0035630C">
            <w:pPr>
              <w:ind w:left="36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34" w:type="dxa"/>
            <w:gridSpan w:val="3"/>
          </w:tcPr>
          <w:p w14:paraId="25199E57" w14:textId="77777777" w:rsidR="0035630C" w:rsidRDefault="0035630C" w:rsidP="0035630C">
            <w:pPr>
              <w:numPr>
                <w:ilvl w:val="0"/>
                <w:numId w:val="1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Customer relations as a function of business management focused on finding new customers and retaining existing customers</w:t>
            </w:r>
          </w:p>
          <w:p w14:paraId="25199E58" w14:textId="77777777" w:rsidR="0035630C" w:rsidRDefault="0035630C" w:rsidP="0035630C">
            <w:pPr>
              <w:numPr>
                <w:ilvl w:val="0"/>
                <w:numId w:val="1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Concept of decision-makers and decision-making units within customer organisations</w:t>
            </w:r>
          </w:p>
          <w:p w14:paraId="25199E59" w14:textId="77777777" w:rsidR="0035630C" w:rsidRPr="004029F3" w:rsidRDefault="0035630C" w:rsidP="0035630C">
            <w:pPr>
              <w:numPr>
                <w:ilvl w:val="0"/>
                <w:numId w:val="1"/>
              </w:numPr>
              <w:jc w:val="left"/>
              <w:rPr>
                <w:sz w:val="20"/>
              </w:rPr>
            </w:pPr>
            <w:r w:rsidRPr="004029F3">
              <w:rPr>
                <w:sz w:val="20"/>
              </w:rPr>
              <w:t>High-involvement and low-involvement purchases</w:t>
            </w:r>
          </w:p>
          <w:p w14:paraId="25199E5A" w14:textId="77777777" w:rsidR="0035630C" w:rsidRDefault="0035630C" w:rsidP="0035630C">
            <w:pPr>
              <w:numPr>
                <w:ilvl w:val="0"/>
                <w:numId w:val="1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Nature of client/customer relations and the role of key account management</w:t>
            </w:r>
          </w:p>
          <w:p w14:paraId="25199E5B" w14:textId="77777777" w:rsidR="0035630C" w:rsidRDefault="0035630C" w:rsidP="0035630C">
            <w:pPr>
              <w:numPr>
                <w:ilvl w:val="0"/>
                <w:numId w:val="1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Buyer behaviour and the purchase decision-making process</w:t>
            </w:r>
          </w:p>
          <w:p w14:paraId="25199E5C" w14:textId="77777777" w:rsidR="0035630C" w:rsidRDefault="0035630C" w:rsidP="0035630C">
            <w:pPr>
              <w:pStyle w:val="Indicativecontent"/>
              <w:numPr>
                <w:ilvl w:val="0"/>
                <w:numId w:val="1"/>
              </w:numPr>
              <w:rPr>
                <w:b/>
              </w:rPr>
            </w:pPr>
            <w:r>
              <w:t>Cognitive dissonance and post-purchase communication</w:t>
            </w:r>
          </w:p>
          <w:p w14:paraId="25199E5D" w14:textId="77777777" w:rsidR="0035630C" w:rsidRDefault="0035630C" w:rsidP="0035630C">
            <w:pPr>
              <w:numPr>
                <w:ilvl w:val="0"/>
                <w:numId w:val="1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Concept of industry sectors and customer segmentation to analyse the market</w:t>
            </w:r>
          </w:p>
          <w:p w14:paraId="25199E5E" w14:textId="77777777" w:rsidR="0035630C" w:rsidRDefault="0035630C" w:rsidP="0035630C">
            <w:pPr>
              <w:numPr>
                <w:ilvl w:val="0"/>
                <w:numId w:val="1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 xml:space="preserve">Internal and external customers </w:t>
            </w:r>
          </w:p>
          <w:p w14:paraId="25199E5F" w14:textId="77777777" w:rsidR="0035630C" w:rsidRDefault="0035630C" w:rsidP="0035630C">
            <w:pPr>
              <w:numPr>
                <w:ilvl w:val="0"/>
                <w:numId w:val="1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Methods to analyse main competitors</w:t>
            </w:r>
          </w:p>
          <w:p w14:paraId="25199E60" w14:textId="77777777" w:rsidR="0035630C" w:rsidRDefault="0035630C" w:rsidP="0035630C">
            <w:pPr>
              <w:numPr>
                <w:ilvl w:val="0"/>
                <w:numId w:val="1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Environmental scanning, such as PESTLE</w:t>
            </w:r>
          </w:p>
          <w:p w14:paraId="25199E61" w14:textId="77777777" w:rsidR="0035630C" w:rsidRDefault="0035630C" w:rsidP="0035630C">
            <w:pPr>
              <w:numPr>
                <w:ilvl w:val="0"/>
                <w:numId w:val="1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Techniques for identifying and developing new markets and products</w:t>
            </w:r>
          </w:p>
          <w:p w14:paraId="25199E62" w14:textId="77777777" w:rsidR="0035630C" w:rsidRDefault="0035630C" w:rsidP="0035630C">
            <w:pPr>
              <w:numPr>
                <w:ilvl w:val="0"/>
                <w:numId w:val="1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Methods to assess business risk and feasibility of developing activities to satisfy future markets</w:t>
            </w:r>
          </w:p>
          <w:p w14:paraId="25199E63" w14:textId="77777777" w:rsidR="0035630C" w:rsidRPr="00636ABD" w:rsidRDefault="0035630C" w:rsidP="0035630C">
            <w:pPr>
              <w:numPr>
                <w:ilvl w:val="0"/>
                <w:numId w:val="1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Benchmarking and implementation of best practice</w:t>
            </w:r>
          </w:p>
        </w:tc>
      </w:tr>
      <w:tr w:rsidR="0035630C" w14:paraId="25199E73" w14:textId="77777777">
        <w:trPr>
          <w:trHeight w:val="2627"/>
        </w:trPr>
        <w:tc>
          <w:tcPr>
            <w:tcW w:w="688" w:type="dxa"/>
          </w:tcPr>
          <w:p w14:paraId="25199E65" w14:textId="77777777" w:rsidR="0035630C" w:rsidRDefault="0035630C" w:rsidP="0035630C">
            <w:pPr>
              <w:ind w:left="360"/>
              <w:jc w:val="left"/>
              <w:rPr>
                <w:sz w:val="20"/>
              </w:rPr>
            </w:pPr>
          </w:p>
          <w:p w14:paraId="25199E66" w14:textId="77777777" w:rsidR="0035630C" w:rsidRDefault="0035630C" w:rsidP="0035630C">
            <w:pPr>
              <w:ind w:left="360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34" w:type="dxa"/>
            <w:gridSpan w:val="3"/>
          </w:tcPr>
          <w:p w14:paraId="25199E67" w14:textId="77777777" w:rsidR="0035630C" w:rsidRPr="009B17F1" w:rsidRDefault="0035630C" w:rsidP="0035630C">
            <w:pPr>
              <w:numPr>
                <w:ilvl w:val="0"/>
                <w:numId w:val="1"/>
              </w:numPr>
              <w:jc w:val="left"/>
              <w:rPr>
                <w:sz w:val="20"/>
              </w:rPr>
            </w:pPr>
            <w:r w:rsidRPr="009B17F1">
              <w:rPr>
                <w:sz w:val="20"/>
              </w:rPr>
              <w:t>The customer supply chain</w:t>
            </w:r>
          </w:p>
          <w:p w14:paraId="25199E68" w14:textId="77777777" w:rsidR="0035630C" w:rsidRDefault="0035630C" w:rsidP="0035630C">
            <w:pPr>
              <w:numPr>
                <w:ilvl w:val="0"/>
                <w:numId w:val="1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Supply chain modelling</w:t>
            </w:r>
          </w:p>
          <w:p w14:paraId="25199E69" w14:textId="77777777" w:rsidR="0035630C" w:rsidRPr="009768CC" w:rsidRDefault="0035630C" w:rsidP="0035630C">
            <w:pPr>
              <w:numPr>
                <w:ilvl w:val="0"/>
                <w:numId w:val="1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 xml:space="preserve">Supply chain </w:t>
            </w:r>
            <w:r w:rsidRPr="009B17F1">
              <w:rPr>
                <w:sz w:val="20"/>
              </w:rPr>
              <w:t>management</w:t>
            </w:r>
            <w:r>
              <w:rPr>
                <w:sz w:val="20"/>
              </w:rPr>
              <w:t xml:space="preserve"> (SCM)</w:t>
            </w:r>
          </w:p>
          <w:p w14:paraId="25199E6A" w14:textId="77777777" w:rsidR="0035630C" w:rsidRPr="00963EB4" w:rsidRDefault="0035630C" w:rsidP="0035630C">
            <w:pPr>
              <w:numPr>
                <w:ilvl w:val="0"/>
                <w:numId w:val="1"/>
              </w:numPr>
              <w:jc w:val="left"/>
              <w:rPr>
                <w:sz w:val="20"/>
              </w:rPr>
            </w:pPr>
            <w:r>
              <w:rPr>
                <w:sz w:val="20"/>
                <w:lang w:val="en"/>
              </w:rPr>
              <w:t xml:space="preserve">Management of sourcing, </w:t>
            </w:r>
            <w:r w:rsidRPr="009B17F1">
              <w:rPr>
                <w:sz w:val="20"/>
                <w:lang w:val="en"/>
              </w:rPr>
              <w:t>p</w:t>
            </w:r>
            <w:r>
              <w:rPr>
                <w:sz w:val="20"/>
                <w:lang w:val="en"/>
              </w:rPr>
              <w:t>rocurement, conversion, distribution, cash-flow and logistics</w:t>
            </w:r>
          </w:p>
          <w:p w14:paraId="25199E6B" w14:textId="77777777" w:rsidR="0035630C" w:rsidRPr="009B17F1" w:rsidRDefault="0035630C" w:rsidP="0035630C">
            <w:pPr>
              <w:numPr>
                <w:ilvl w:val="0"/>
                <w:numId w:val="1"/>
              </w:numPr>
              <w:jc w:val="left"/>
              <w:rPr>
                <w:sz w:val="20"/>
              </w:rPr>
            </w:pPr>
            <w:r w:rsidRPr="009B17F1">
              <w:rPr>
                <w:sz w:val="20"/>
              </w:rPr>
              <w:t>Value chain analysis</w:t>
            </w:r>
          </w:p>
          <w:p w14:paraId="25199E6C" w14:textId="77777777" w:rsidR="0035630C" w:rsidRPr="009B17F1" w:rsidRDefault="0035630C" w:rsidP="0035630C">
            <w:pPr>
              <w:numPr>
                <w:ilvl w:val="0"/>
                <w:numId w:val="1"/>
              </w:numPr>
              <w:jc w:val="left"/>
              <w:rPr>
                <w:sz w:val="20"/>
              </w:rPr>
            </w:pPr>
            <w:r w:rsidRPr="009B17F1">
              <w:rPr>
                <w:sz w:val="20"/>
              </w:rPr>
              <w:t>Key account management</w:t>
            </w:r>
          </w:p>
          <w:p w14:paraId="25199E6D" w14:textId="77777777" w:rsidR="0035630C" w:rsidRPr="009B17F1" w:rsidRDefault="0035630C" w:rsidP="0035630C">
            <w:pPr>
              <w:numPr>
                <w:ilvl w:val="0"/>
                <w:numId w:val="1"/>
              </w:numPr>
              <w:jc w:val="left"/>
              <w:rPr>
                <w:sz w:val="20"/>
              </w:rPr>
            </w:pPr>
            <w:r w:rsidRPr="009B17F1">
              <w:rPr>
                <w:sz w:val="20"/>
              </w:rPr>
              <w:t>Monitoring performance against plans to improve customer relations</w:t>
            </w:r>
          </w:p>
          <w:p w14:paraId="25199E6E" w14:textId="77777777" w:rsidR="0035630C" w:rsidRPr="009B17F1" w:rsidRDefault="0035630C" w:rsidP="0035630C">
            <w:pPr>
              <w:numPr>
                <w:ilvl w:val="0"/>
                <w:numId w:val="1"/>
              </w:numPr>
              <w:jc w:val="left"/>
              <w:rPr>
                <w:sz w:val="20"/>
              </w:rPr>
            </w:pPr>
            <w:r w:rsidRPr="009B17F1">
              <w:rPr>
                <w:sz w:val="20"/>
              </w:rPr>
              <w:t>Customer service standards</w:t>
            </w:r>
          </w:p>
          <w:p w14:paraId="25199E6F" w14:textId="77777777" w:rsidR="0035630C" w:rsidRPr="009B17F1" w:rsidRDefault="0035630C" w:rsidP="0035630C">
            <w:pPr>
              <w:numPr>
                <w:ilvl w:val="0"/>
                <w:numId w:val="1"/>
              </w:numPr>
              <w:jc w:val="left"/>
              <w:rPr>
                <w:sz w:val="20"/>
              </w:rPr>
            </w:pPr>
            <w:r w:rsidRPr="009B17F1">
              <w:rPr>
                <w:sz w:val="20"/>
              </w:rPr>
              <w:t>SWOT analysis and internal audit</w:t>
            </w:r>
          </w:p>
          <w:p w14:paraId="25199E70" w14:textId="77777777" w:rsidR="0035630C" w:rsidRPr="009B17F1" w:rsidRDefault="0035630C" w:rsidP="0035630C">
            <w:pPr>
              <w:numPr>
                <w:ilvl w:val="0"/>
                <w:numId w:val="1"/>
              </w:numPr>
              <w:jc w:val="left"/>
              <w:rPr>
                <w:sz w:val="20"/>
              </w:rPr>
            </w:pPr>
            <w:r w:rsidRPr="009B17F1">
              <w:rPr>
                <w:sz w:val="20"/>
              </w:rPr>
              <w:t>Need for, and systems to provide, after sales service</w:t>
            </w:r>
          </w:p>
          <w:p w14:paraId="25199E71" w14:textId="77777777" w:rsidR="0035630C" w:rsidRDefault="0035630C" w:rsidP="0035630C">
            <w:pPr>
              <w:numPr>
                <w:ilvl w:val="0"/>
                <w:numId w:val="1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 xml:space="preserve">The </w:t>
            </w:r>
            <w:r w:rsidRPr="009B17F1">
              <w:rPr>
                <w:sz w:val="20"/>
              </w:rPr>
              <w:t>need for good internal networks to facilitate</w:t>
            </w:r>
            <w:r w:rsidRPr="000855E1">
              <w:rPr>
                <w:sz w:val="20"/>
              </w:rPr>
              <w:t xml:space="preserve"> customer relations</w:t>
            </w:r>
          </w:p>
          <w:p w14:paraId="25199E72" w14:textId="77777777" w:rsidR="0035630C" w:rsidRDefault="0035630C" w:rsidP="0035630C">
            <w:pPr>
              <w:numPr>
                <w:ilvl w:val="0"/>
                <w:numId w:val="1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Benchmarking and implementation of best practice</w:t>
            </w:r>
          </w:p>
        </w:tc>
      </w:tr>
    </w:tbl>
    <w:p w14:paraId="25199E74" w14:textId="77777777" w:rsidR="005423E5" w:rsidRDefault="005423E5" w:rsidP="009F3197"/>
    <w:sectPr w:rsidR="005423E5" w:rsidSect="005423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379D5"/>
    <w:multiLevelType w:val="hybridMultilevel"/>
    <w:tmpl w:val="763693F2"/>
    <w:lvl w:ilvl="0" w:tplc="610A40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58BC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C86E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BEEC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24D3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F640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D65D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6AC6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CE79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F65440"/>
    <w:multiLevelType w:val="hybridMultilevel"/>
    <w:tmpl w:val="B3CAE5DC"/>
    <w:lvl w:ilvl="0" w:tplc="0809000F">
      <w:start w:val="1"/>
      <w:numFmt w:val="decimal"/>
      <w:pStyle w:val="TableListNumb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9948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197"/>
    <w:rsid w:val="0008322F"/>
    <w:rsid w:val="0008686F"/>
    <w:rsid w:val="000B5BFD"/>
    <w:rsid w:val="00122BC3"/>
    <w:rsid w:val="001F4E25"/>
    <w:rsid w:val="00270609"/>
    <w:rsid w:val="002A7FB4"/>
    <w:rsid w:val="003451BD"/>
    <w:rsid w:val="0035630C"/>
    <w:rsid w:val="003E4B2B"/>
    <w:rsid w:val="004029F3"/>
    <w:rsid w:val="004524E8"/>
    <w:rsid w:val="005423E5"/>
    <w:rsid w:val="005E1A3B"/>
    <w:rsid w:val="00803054"/>
    <w:rsid w:val="009F3197"/>
    <w:rsid w:val="00AD1826"/>
    <w:rsid w:val="00B22A3F"/>
    <w:rsid w:val="00B33D29"/>
    <w:rsid w:val="00B77CF6"/>
    <w:rsid w:val="00C0485B"/>
    <w:rsid w:val="00C846F9"/>
    <w:rsid w:val="00CA32D3"/>
    <w:rsid w:val="00D55D81"/>
    <w:rsid w:val="00FF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99E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197"/>
    <w:pPr>
      <w:jc w:val="both"/>
    </w:pPr>
    <w:rPr>
      <w:rFonts w:ascii="Arial" w:eastAsia="Times New Roman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icativecontent">
    <w:name w:val="Indicative content"/>
    <w:basedOn w:val="Normal"/>
    <w:rsid w:val="009F3197"/>
    <w:pPr>
      <w:numPr>
        <w:numId w:val="2"/>
      </w:numPr>
      <w:jc w:val="left"/>
    </w:pPr>
    <w:rPr>
      <w:sz w:val="20"/>
    </w:rPr>
  </w:style>
  <w:style w:type="character" w:styleId="CommentReference">
    <w:name w:val="annotation reference"/>
    <w:basedOn w:val="DefaultParagraphFont"/>
    <w:semiHidden/>
    <w:rsid w:val="00FF699E"/>
    <w:rPr>
      <w:sz w:val="16"/>
      <w:szCs w:val="16"/>
    </w:rPr>
  </w:style>
  <w:style w:type="paragraph" w:styleId="CommentText">
    <w:name w:val="annotation text"/>
    <w:basedOn w:val="Normal"/>
    <w:semiHidden/>
    <w:rsid w:val="00FF699E"/>
    <w:rPr>
      <w:sz w:val="20"/>
    </w:rPr>
  </w:style>
  <w:style w:type="paragraph" w:styleId="CommentSubject">
    <w:name w:val="annotation subject"/>
    <w:basedOn w:val="CommentText"/>
    <w:next w:val="CommentText"/>
    <w:semiHidden/>
    <w:rsid w:val="00FF699E"/>
    <w:rPr>
      <w:b/>
      <w:bCs/>
    </w:rPr>
  </w:style>
  <w:style w:type="paragraph" w:styleId="BalloonText">
    <w:name w:val="Balloon Text"/>
    <w:basedOn w:val="Normal"/>
    <w:semiHidden/>
    <w:rsid w:val="00FF699E"/>
    <w:rPr>
      <w:rFonts w:ascii="Tahoma" w:hAnsi="Tahoma" w:cs="Tahoma"/>
      <w:sz w:val="16"/>
      <w:szCs w:val="16"/>
    </w:rPr>
  </w:style>
  <w:style w:type="paragraph" w:customStyle="1" w:styleId="TableListNumber">
    <w:name w:val="Table List Number"/>
    <w:basedOn w:val="TableText"/>
    <w:semiHidden/>
    <w:rsid w:val="00C0485B"/>
    <w:pPr>
      <w:numPr>
        <w:numId w:val="4"/>
      </w:numPr>
      <w:tabs>
        <w:tab w:val="left" w:pos="298"/>
      </w:tabs>
    </w:pPr>
  </w:style>
  <w:style w:type="paragraph" w:customStyle="1" w:styleId="TableText">
    <w:name w:val="Table Text"/>
    <w:basedOn w:val="Normal"/>
    <w:semiHidden/>
    <w:rsid w:val="00C0485B"/>
    <w:pPr>
      <w:spacing w:before="120" w:after="170" w:line="240" w:lineRule="atLeast"/>
      <w:jc w:val="left"/>
    </w:pPr>
    <w:rPr>
      <w:sz w:val="20"/>
    </w:rPr>
  </w:style>
  <w:style w:type="paragraph" w:customStyle="1" w:styleId="TableColumnHeader">
    <w:name w:val="Table Column Header"/>
    <w:basedOn w:val="TableText"/>
    <w:semiHidden/>
    <w:rsid w:val="00C0485B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197"/>
    <w:pPr>
      <w:jc w:val="both"/>
    </w:pPr>
    <w:rPr>
      <w:rFonts w:ascii="Arial" w:eastAsia="Times New Roman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icativecontent">
    <w:name w:val="Indicative content"/>
    <w:basedOn w:val="Normal"/>
    <w:rsid w:val="009F3197"/>
    <w:pPr>
      <w:numPr>
        <w:numId w:val="2"/>
      </w:numPr>
      <w:jc w:val="left"/>
    </w:pPr>
    <w:rPr>
      <w:sz w:val="20"/>
    </w:rPr>
  </w:style>
  <w:style w:type="character" w:styleId="CommentReference">
    <w:name w:val="annotation reference"/>
    <w:basedOn w:val="DefaultParagraphFont"/>
    <w:semiHidden/>
    <w:rsid w:val="00FF699E"/>
    <w:rPr>
      <w:sz w:val="16"/>
      <w:szCs w:val="16"/>
    </w:rPr>
  </w:style>
  <w:style w:type="paragraph" w:styleId="CommentText">
    <w:name w:val="annotation text"/>
    <w:basedOn w:val="Normal"/>
    <w:semiHidden/>
    <w:rsid w:val="00FF699E"/>
    <w:rPr>
      <w:sz w:val="20"/>
    </w:rPr>
  </w:style>
  <w:style w:type="paragraph" w:styleId="CommentSubject">
    <w:name w:val="annotation subject"/>
    <w:basedOn w:val="CommentText"/>
    <w:next w:val="CommentText"/>
    <w:semiHidden/>
    <w:rsid w:val="00FF699E"/>
    <w:rPr>
      <w:b/>
      <w:bCs/>
    </w:rPr>
  </w:style>
  <w:style w:type="paragraph" w:styleId="BalloonText">
    <w:name w:val="Balloon Text"/>
    <w:basedOn w:val="Normal"/>
    <w:semiHidden/>
    <w:rsid w:val="00FF699E"/>
    <w:rPr>
      <w:rFonts w:ascii="Tahoma" w:hAnsi="Tahoma" w:cs="Tahoma"/>
      <w:sz w:val="16"/>
      <w:szCs w:val="16"/>
    </w:rPr>
  </w:style>
  <w:style w:type="paragraph" w:customStyle="1" w:styleId="TableListNumber">
    <w:name w:val="Table List Number"/>
    <w:basedOn w:val="TableText"/>
    <w:semiHidden/>
    <w:rsid w:val="00C0485B"/>
    <w:pPr>
      <w:numPr>
        <w:numId w:val="4"/>
      </w:numPr>
      <w:tabs>
        <w:tab w:val="left" w:pos="298"/>
      </w:tabs>
    </w:pPr>
  </w:style>
  <w:style w:type="paragraph" w:customStyle="1" w:styleId="TableText">
    <w:name w:val="Table Text"/>
    <w:basedOn w:val="Normal"/>
    <w:semiHidden/>
    <w:rsid w:val="00C0485B"/>
    <w:pPr>
      <w:spacing w:before="120" w:after="170" w:line="240" w:lineRule="atLeast"/>
      <w:jc w:val="left"/>
    </w:pPr>
    <w:rPr>
      <w:sz w:val="20"/>
    </w:rPr>
  </w:style>
  <w:style w:type="paragraph" w:customStyle="1" w:styleId="TableColumnHeader">
    <w:name w:val="Table Column Header"/>
    <w:basedOn w:val="TableText"/>
    <w:semiHidden/>
    <w:rsid w:val="00C0485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55024725952ab63e79bf036a93b326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6a6dd6ba832f8cbc94c4981f67759a64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5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</Terms>
    </j5a7449248d447e983365f9ccc7bf26f>
    <KpiDescription xmlns="http://schemas.microsoft.com/sharepoint/v3" xsi:nil="true"/>
    <TaxCatchAll xmlns="5f8ea682-3a42-454b-8035-422047e146b2">
      <Value>109</Value>
      <Value>125</Value>
      <Value>611</Value>
      <Value>126</Value>
      <Value>608</Value>
      <Value>607</Value>
      <Value>674</Value>
      <Value>613</Value>
      <Value>588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8605-509</TermName>
          <TermId xmlns="http://schemas.microsoft.com/office/infopath/2007/PartnerControls">e596a6e2-2211-4bec-aa9c-31abd045f4a5</TermId>
        </TermInfo>
        <TermInfo xmlns="http://schemas.microsoft.com/office/infopath/2007/PartnerControls">
          <TermName xmlns="http://schemas.microsoft.com/office/infopath/2007/PartnerControls">8607-509</TermName>
          <TermId xmlns="http://schemas.microsoft.com/office/infopath/2007/PartnerControls">59623521-7bf8-4565-80cb-3890fac227c6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</Terms>
    </kb5530885391492bb408a8b4151064e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5E9BFD-4E7A-4071-A96A-110EF2D3736E}"/>
</file>

<file path=customXml/itemProps2.xml><?xml version="1.0" encoding="utf-8"?>
<ds:datastoreItem xmlns:ds="http://schemas.openxmlformats.org/officeDocument/2006/customXml" ds:itemID="{AE8A13C0-E1DA-424C-A547-96FB9EE0E70E}"/>
</file>

<file path=customXml/itemProps3.xml><?xml version="1.0" encoding="utf-8"?>
<ds:datastoreItem xmlns:ds="http://schemas.openxmlformats.org/officeDocument/2006/customXml" ds:itemID="{B3AB9051-193C-4F34-A767-7B81A9AE067C}"/>
</file>

<file path=docProps/app.xml><?xml version="1.0" encoding="utf-8"?>
<Properties xmlns="http://schemas.openxmlformats.org/officeDocument/2006/extended-properties" xmlns:vt="http://schemas.openxmlformats.org/officeDocument/2006/docPropsVTypes">
  <Template>176F48C3</Template>
  <TotalTime>2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Rod Jones</Company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customer relations </dc:title>
  <dc:creator>Rod Jones</dc:creator>
  <cp:lastModifiedBy>Lucy Chater</cp:lastModifiedBy>
  <cp:revision>3</cp:revision>
  <cp:lastPrinted>2011-04-08T10:14:00Z</cp:lastPrinted>
  <dcterms:created xsi:type="dcterms:W3CDTF">2013-05-13T13:15:00Z</dcterms:created>
  <dcterms:modified xsi:type="dcterms:W3CDTF">2014-04-01T13:44:00Z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588;#8605-509|e596a6e2-2211-4bec-aa9c-31abd045f4a5;#674;#8607-509|59623521-7bf8-4565-80cb-3890fac227c6</vt:lpwstr>
  </property>
  <property fmtid="{D5CDD505-2E9C-101B-9397-08002B2CF9AE}" pid="4" name="Family Code">
    <vt:lpwstr>109;#8605|4ca9d4f6-eb3a-4a12-baaa-e0e314869f84;#607;#8607|acb670ad-aa6c-4fef-b9f4-07a23eb97a39</vt:lpwstr>
  </property>
  <property fmtid="{D5CDD505-2E9C-101B-9397-08002B2CF9AE}" pid="5" name="PoS">
    <vt:lpwstr>125;#8605-21|660bdd7a-560f-4b61-bb9a-f239b41d6ef8;#126;#8605-31|73c161cb-66e2-49a5-968e-13c9e2136b46;#608;#8607-11|f2c3b783-6ac6-4a06-9834-dcd3aa060200;#611;#8607-21|5acf5b43-5e2f-4004-842a-c827a7ec39de;#613;#8607-31|99c8aad9-8185-4bc6-82e4-2d229283dd57</vt:lpwstr>
  </property>
</Properties>
</file>