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11" w:rsidRPr="00474952" w:rsidRDefault="00972AEB" w:rsidP="00824411">
      <w:pPr>
        <w:spacing w:after="120"/>
        <w:ind w:left="-142" w:right="-720"/>
        <w:rPr>
          <w:rFonts w:ascii="Arial Narrow" w:hAnsi="Arial Narrow" w:cs="Arial Narrow"/>
          <w:b/>
          <w:bCs/>
          <w:caps/>
          <w:color w:val="000000"/>
          <w:sz w:val="24"/>
          <w:szCs w:val="24"/>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8000365</wp:posOffset>
            </wp:positionH>
            <wp:positionV relativeFrom="paragraph">
              <wp:posOffset>-742315</wp:posOffset>
            </wp:positionV>
            <wp:extent cx="662305" cy="47180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411" w:rsidRPr="008F570C">
        <w:rPr>
          <w:rFonts w:ascii="Arial Narrow" w:hAnsi="Arial Narrow" w:cs="Arial Narrow"/>
          <w:b/>
          <w:bCs/>
          <w:caps/>
          <w:color w:val="000000"/>
          <w:sz w:val="24"/>
          <w:szCs w:val="24"/>
        </w:rPr>
        <w:t>MARK SHEET</w:t>
      </w:r>
      <w:r w:rsidR="00824411" w:rsidRPr="008F570C">
        <w:rPr>
          <w:rFonts w:ascii="Arial Narrow" w:hAnsi="Arial Narrow" w:cs="Arial Narrow"/>
          <w:b/>
          <w:bCs/>
          <w:color w:val="000000"/>
          <w:sz w:val="24"/>
          <w:szCs w:val="24"/>
        </w:rPr>
        <w:t xml:space="preserve"> –</w:t>
      </w:r>
      <w:r w:rsidR="00547303">
        <w:rPr>
          <w:rFonts w:ascii="Arial Narrow" w:hAnsi="Arial Narrow" w:cs="Arial Narrow"/>
          <w:b/>
          <w:bCs/>
          <w:color w:val="000000"/>
          <w:sz w:val="24"/>
          <w:szCs w:val="24"/>
        </w:rPr>
        <w:t xml:space="preserve"> </w:t>
      </w:r>
      <w:r w:rsidR="00474952" w:rsidRPr="00474952">
        <w:rPr>
          <w:rFonts w:ascii="Arial Narrow" w:hAnsi="Arial Narrow" w:cs="Arial Narrow"/>
          <w:b/>
          <w:bCs/>
          <w:caps/>
          <w:color w:val="000000"/>
          <w:sz w:val="24"/>
          <w:szCs w:val="24"/>
        </w:rPr>
        <w:t>Understanding organisat</w:t>
      </w:r>
      <w:r w:rsidR="00474952">
        <w:rPr>
          <w:rFonts w:ascii="Arial Narrow" w:hAnsi="Arial Narrow" w:cs="Arial Narrow"/>
          <w:b/>
          <w:bCs/>
          <w:caps/>
          <w:color w:val="000000"/>
          <w:sz w:val="24"/>
          <w:szCs w:val="24"/>
        </w:rPr>
        <w:t>ional culture and ethics</w:t>
      </w:r>
    </w:p>
    <w:tbl>
      <w:tblPr>
        <w:tblStyle w:val="TableGrid"/>
        <w:tblW w:w="0" w:type="auto"/>
        <w:tblInd w:w="0" w:type="dxa"/>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4"/>
            <w:shd w:val="clear" w:color="auto" w:fill="E0E0E0"/>
            <w:vAlign w:val="bottom"/>
          </w:tcPr>
          <w:p w:rsidR="00BE6420" w:rsidRPr="00474952" w:rsidRDefault="00BE6420" w:rsidP="00474952">
            <w:pPr>
              <w:spacing w:before="120" w:after="120"/>
              <w:jc w:val="left"/>
              <w:rPr>
                <w:color w:val="000000"/>
              </w:rPr>
            </w:pPr>
            <w:r w:rsidRPr="008F570C">
              <w:rPr>
                <w:rFonts w:ascii="Arial Narrow" w:hAnsi="Arial Narrow" w:cs="Arial Narrow"/>
                <w:b/>
                <w:bCs/>
                <w:color w:val="000000"/>
              </w:rPr>
              <w:t xml:space="preserve">Learning Outcome / Section 1:  </w:t>
            </w:r>
            <w:r w:rsidR="00474952" w:rsidRPr="00474952">
              <w:rPr>
                <w:color w:val="000000"/>
              </w:rPr>
              <w:t>Under</w:t>
            </w:r>
            <w:r w:rsidR="00474952">
              <w:rPr>
                <w:color w:val="000000"/>
              </w:rPr>
              <w:t xml:space="preserve">stand organisational ethics and </w:t>
            </w:r>
            <w:r w:rsidR="00474952" w:rsidRPr="00474952">
              <w:rPr>
                <w:color w:val="000000"/>
              </w:rPr>
              <w:t xml:space="preserve">culture, in relation to own organisation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390DDE" w:rsidRPr="00474952" w:rsidRDefault="00474952" w:rsidP="00547303">
            <w:pPr>
              <w:spacing w:line="216" w:lineRule="auto"/>
              <w:jc w:val="left"/>
              <w:rPr>
                <w:rFonts w:ascii="Arial Narrow" w:hAnsi="Arial Narrow" w:cs="Arial Narrow"/>
                <w:color w:val="000000"/>
                <w:sz w:val="18"/>
                <w:szCs w:val="18"/>
              </w:rPr>
            </w:pPr>
            <w:r w:rsidRPr="00474952">
              <w:rPr>
                <w:rFonts w:ascii="Arial Narrow" w:hAnsi="Arial Narrow" w:cs="Arial Narrow"/>
                <w:color w:val="000000"/>
                <w:sz w:val="18"/>
                <w:szCs w:val="18"/>
              </w:rPr>
              <w:t>Analyse own organisation’s policies</w:t>
            </w:r>
            <w:r>
              <w:rPr>
                <w:rFonts w:ascii="Arial Narrow" w:hAnsi="Arial Narrow" w:cs="Arial Narrow"/>
                <w:color w:val="000000"/>
                <w:sz w:val="18"/>
                <w:szCs w:val="18"/>
              </w:rPr>
              <w:t xml:space="preserve"> </w:t>
            </w:r>
            <w:r w:rsidRPr="00474952">
              <w:rPr>
                <w:rFonts w:ascii="Arial Narrow" w:hAnsi="Arial Narrow" w:cs="Arial Narrow"/>
                <w:color w:val="000000"/>
                <w:sz w:val="18"/>
                <w:szCs w:val="18"/>
              </w:rPr>
              <w:t>and procedures which relate to ethical</w:t>
            </w:r>
            <w:r>
              <w:rPr>
                <w:rFonts w:ascii="Arial Narrow" w:hAnsi="Arial Narrow" w:cs="Arial Narrow"/>
                <w:color w:val="000000"/>
                <w:sz w:val="18"/>
                <w:szCs w:val="18"/>
              </w:rPr>
              <w:t xml:space="preserve"> </w:t>
            </w:r>
            <w:r w:rsidRPr="00474952">
              <w:rPr>
                <w:rFonts w:ascii="Arial Narrow" w:hAnsi="Arial Narrow" w:cs="Arial Narrow"/>
                <w:color w:val="000000"/>
                <w:sz w:val="18"/>
                <w:szCs w:val="18"/>
              </w:rPr>
              <w:t>considerations, across a range of</w:t>
            </w:r>
            <w:r>
              <w:rPr>
                <w:rFonts w:ascii="Arial Narrow" w:hAnsi="Arial Narrow" w:cs="Arial Narrow"/>
                <w:color w:val="000000"/>
                <w:sz w:val="18"/>
                <w:szCs w:val="18"/>
              </w:rPr>
              <w:t xml:space="preserve"> </w:t>
            </w:r>
            <w:r w:rsidRPr="00474952">
              <w:rPr>
                <w:rFonts w:ascii="Arial Narrow" w:hAnsi="Arial Narrow" w:cs="Arial Narrow"/>
                <w:color w:val="000000"/>
                <w:sz w:val="18"/>
                <w:szCs w:val="18"/>
              </w:rPr>
              <w:t>activities</w:t>
            </w: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1142E9">
              <w:rPr>
                <w:rFonts w:ascii="Arial Narrow" w:hAnsi="Arial Narrow" w:cs="Arial Narrow"/>
                <w:b/>
                <w:bCs/>
                <w:i/>
                <w:iCs/>
                <w:color w:val="000000"/>
              </w:rPr>
              <w:t>ca. 9/36</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1142E9">
              <w:rPr>
                <w:rFonts w:ascii="Arial Narrow" w:hAnsi="Arial Narrow" w:cs="Arial Narrow"/>
                <w:b/>
                <w:bCs/>
                <w:i/>
                <w:iCs/>
                <w:color w:val="000000"/>
              </w:rPr>
              <w:t>18/36</w:t>
            </w:r>
            <w:r w:rsidRPr="008F570C">
              <w:rPr>
                <w:rFonts w:ascii="Arial Narrow" w:hAnsi="Arial Narrow" w:cs="Arial Narrow"/>
                <w:b/>
                <w:bCs/>
                <w:color w:val="000000"/>
              </w:rPr>
              <w:t>]</w:t>
            </w:r>
          </w:p>
        </w:tc>
        <w:tc>
          <w:tcPr>
            <w:tcW w:w="2505" w:type="dxa"/>
            <w:gridSpan w:val="5"/>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1142E9">
              <w:rPr>
                <w:rFonts w:ascii="Arial Narrow" w:hAnsi="Arial Narrow" w:cs="Arial Narrow"/>
                <w:b/>
                <w:bCs/>
                <w:i/>
                <w:iCs/>
                <w:color w:val="000000"/>
              </w:rPr>
              <w:t>ca. 27/36</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Default="00390DDE"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Default="004716C3" w:rsidP="0005312C">
            <w:pPr>
              <w:spacing w:line="216" w:lineRule="auto"/>
              <w:jc w:val="center"/>
              <w:rPr>
                <w:rFonts w:ascii="Arial Narrow" w:hAnsi="Arial Narrow" w:cs="Arial Narrow"/>
                <w:b/>
                <w:bCs/>
                <w:color w:val="000000"/>
                <w:sz w:val="18"/>
                <w:szCs w:val="18"/>
              </w:rPr>
            </w:pPr>
          </w:p>
          <w:p w:rsidR="004716C3" w:rsidRPr="008F570C" w:rsidRDefault="004716C3" w:rsidP="0005312C">
            <w:pPr>
              <w:spacing w:line="216" w:lineRule="auto"/>
              <w:jc w:val="center"/>
              <w:rPr>
                <w:rFonts w:ascii="Arial Narrow" w:hAnsi="Arial Narrow" w:cs="Arial Narrow"/>
                <w:b/>
                <w:bCs/>
                <w:color w:val="000000"/>
                <w:sz w:val="18"/>
                <w:szCs w:val="18"/>
              </w:rPr>
            </w:pPr>
          </w:p>
          <w:p w:rsidR="0014586B" w:rsidRPr="008F570C" w:rsidRDefault="0014586B"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No understanding is demonstrated of what is meant by ‘ethics’, or ‘ethics’ and ‘culture’ are used interchangeably or incorrectly with no understanding demonstrated of the differences between the two or the relationship between them</w:t>
            </w:r>
          </w:p>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 xml:space="preserve">Own organisation’s policies and procedures are not addressed, or are inappropriate or incorrect, or own organisation’s policies and procedures are merely listed or described with no analysis of their meanings or their essential features with which to draw conclusions on the organisation’s ethical </w:t>
            </w:r>
            <w:r w:rsidRPr="004716C3">
              <w:rPr>
                <w:rFonts w:ascii="Arial Narrow" w:hAnsi="Arial Narrow" w:cs="Arial Narrow"/>
                <w:color w:val="000000"/>
                <w:sz w:val="18"/>
                <w:szCs w:val="18"/>
              </w:rPr>
              <w:lastRenderedPageBreak/>
              <w:t>considerations or ethical stance</w:t>
            </w:r>
          </w:p>
          <w:p w:rsidR="00723A0B" w:rsidRPr="008F570C" w:rsidRDefault="00723A0B" w:rsidP="00547303">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4716C3" w:rsidRPr="00E9353C" w:rsidRDefault="004716C3" w:rsidP="00547303">
            <w:pPr>
              <w:numPr>
                <w:ilvl w:val="0"/>
                <w:numId w:val="6"/>
              </w:numPr>
              <w:jc w:val="left"/>
              <w:rPr>
                <w:sz w:val="16"/>
                <w:szCs w:val="16"/>
              </w:rPr>
            </w:pPr>
            <w:r>
              <w:rPr>
                <w:sz w:val="16"/>
                <w:szCs w:val="16"/>
              </w:rPr>
              <w:lastRenderedPageBreak/>
              <w:t>Good understanding is demonstrated of what is meant by ‘ethics’ and there is no confusion as to the differences between ‘ethics’ and ‘culture’ and the relationship between them</w:t>
            </w:r>
          </w:p>
          <w:p w:rsidR="004716C3" w:rsidRDefault="004716C3" w:rsidP="00547303">
            <w:pPr>
              <w:numPr>
                <w:ilvl w:val="0"/>
                <w:numId w:val="6"/>
              </w:numPr>
              <w:jc w:val="left"/>
              <w:rPr>
                <w:sz w:val="16"/>
                <w:szCs w:val="16"/>
              </w:rPr>
            </w:pPr>
            <w:r>
              <w:rPr>
                <w:sz w:val="16"/>
                <w:szCs w:val="16"/>
              </w:rPr>
              <w:t>The essential meanings and/or essential features</w:t>
            </w:r>
            <w:r w:rsidRPr="00D46CC1">
              <w:rPr>
                <w:sz w:val="16"/>
                <w:szCs w:val="16"/>
              </w:rPr>
              <w:t xml:space="preserve"> </w:t>
            </w:r>
            <w:r>
              <w:rPr>
                <w:sz w:val="16"/>
                <w:szCs w:val="16"/>
              </w:rPr>
              <w:t>of o</w:t>
            </w:r>
            <w:r w:rsidRPr="00D46CC1">
              <w:rPr>
                <w:sz w:val="16"/>
                <w:szCs w:val="16"/>
              </w:rPr>
              <w:t>wn organisation’s</w:t>
            </w:r>
            <w:r>
              <w:rPr>
                <w:sz w:val="16"/>
                <w:szCs w:val="16"/>
              </w:rPr>
              <w:t xml:space="preserve"> policies and procedures across a range of activities are analysed to draw conclusions as to the organisation’s ethical considerations or ethical stance, although the range of activities may sometimes be limited to consideration of the minimum obligations to </w:t>
            </w:r>
            <w:r>
              <w:rPr>
                <w:sz w:val="16"/>
                <w:szCs w:val="16"/>
              </w:rPr>
              <w:lastRenderedPageBreak/>
              <w:t>stakeholders as specified through regulation and corporate social responsibility</w:t>
            </w:r>
          </w:p>
          <w:p w:rsidR="00723A0B" w:rsidRPr="008F570C" w:rsidRDefault="00723A0B" w:rsidP="00547303">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lastRenderedPageBreak/>
              <w:t>Good understanding is demonstrated of what is meant by ‘ethics’ and there is no confusion as to the differences between ‘ethics’ and ‘culture’ and the relationship between them</w:t>
            </w:r>
          </w:p>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The essential meanings and/or essential features of own organisation’s policies and procedures across a wide range of activities are analysed to draw conclusions as to the organisation’s ethical considerations or ethical stance, including:</w:t>
            </w:r>
          </w:p>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 xml:space="preserve">full consideration of internal and external ethical considerations that address the minimum obligations to stakeholders as specified through regulation and </w:t>
            </w:r>
            <w:r w:rsidRPr="004716C3">
              <w:rPr>
                <w:rFonts w:ascii="Arial Narrow" w:hAnsi="Arial Narrow" w:cs="Arial Narrow"/>
                <w:color w:val="000000"/>
                <w:sz w:val="18"/>
                <w:szCs w:val="18"/>
              </w:rPr>
              <w:lastRenderedPageBreak/>
              <w:t>corporate social responsibility</w:t>
            </w:r>
          </w:p>
          <w:p w:rsidR="00723A0B" w:rsidRPr="008F570C"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full consideration of internal and external ethical considerations that exceed those minimum obligations to stakeholders and society</w:t>
            </w: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1142E9" w:rsidP="0005312C">
            <w:pPr>
              <w:spacing w:line="216" w:lineRule="auto"/>
              <w:jc w:val="center"/>
              <w:rPr>
                <w:rFonts w:ascii="Arial Narrow" w:hAnsi="Arial Narrow" w:cs="Arial Narrow"/>
                <w:color w:val="000000"/>
              </w:rPr>
            </w:pPr>
            <w:r>
              <w:rPr>
                <w:rFonts w:ascii="Arial Narrow" w:hAnsi="Arial Narrow" w:cs="Arial Narrow"/>
                <w:color w:val="000000"/>
              </w:rPr>
              <w:t>/ 36</w:t>
            </w:r>
          </w:p>
          <w:p w:rsidR="00723A0B" w:rsidRPr="008F570C" w:rsidRDefault="001142E9" w:rsidP="0005312C">
            <w:pPr>
              <w:spacing w:line="216" w:lineRule="auto"/>
              <w:jc w:val="center"/>
              <w:rPr>
                <w:rFonts w:ascii="Arial Narrow" w:hAnsi="Arial Narrow" w:cs="Arial Narrow"/>
                <w:color w:val="000000"/>
              </w:rPr>
            </w:pPr>
            <w:r>
              <w:rPr>
                <w:rFonts w:ascii="Arial Narrow" w:hAnsi="Arial Narrow" w:cs="Arial Narrow"/>
                <w:color w:val="000000"/>
              </w:rPr>
              <w:t>(min. of 18</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lastRenderedPageBreak/>
              <w:t xml:space="preserve">Assessment comments </w:t>
            </w:r>
            <w:r w:rsidRPr="008F570C">
              <w:rPr>
                <w:rFonts w:ascii="Arial Narrow" w:hAnsi="Arial Narrow" w:cs="Arial Narrow"/>
                <w:color w:val="000000"/>
              </w:rPr>
              <w:t>(optional):</w:t>
            </w:r>
          </w:p>
        </w:tc>
        <w:tc>
          <w:tcPr>
            <w:tcW w:w="6588" w:type="dxa"/>
            <w:gridSpan w:val="9"/>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4"/>
            <w:shd w:val="clear" w:color="auto" w:fill="E0E0E0"/>
          </w:tcPr>
          <w:p w:rsidR="00F10FED" w:rsidRPr="00474952" w:rsidRDefault="00F10FED" w:rsidP="00474952">
            <w:pPr>
              <w:spacing w:before="120" w:after="120"/>
              <w:jc w:val="left"/>
              <w:rPr>
                <w:color w:val="000000"/>
              </w:rPr>
            </w:pPr>
            <w:r w:rsidRPr="008F570C">
              <w:rPr>
                <w:rFonts w:ascii="Arial Narrow" w:hAnsi="Arial Narrow" w:cs="Arial Narrow"/>
                <w:b/>
                <w:bCs/>
                <w:color w:val="000000"/>
              </w:rPr>
              <w:t xml:space="preserve">Learning Outcome / Section 2:  </w:t>
            </w:r>
            <w:r w:rsidR="00474952" w:rsidRPr="00474952">
              <w:rPr>
                <w:color w:val="000000"/>
              </w:rPr>
              <w:t>U</w:t>
            </w:r>
            <w:r w:rsidR="00474952">
              <w:rPr>
                <w:color w:val="000000"/>
              </w:rPr>
              <w:t xml:space="preserve">nderstand how an organisation’s </w:t>
            </w:r>
            <w:r w:rsidR="00474952" w:rsidRPr="00474952">
              <w:rPr>
                <w:color w:val="000000"/>
              </w:rPr>
              <w:t>ethics and cul</w:t>
            </w:r>
            <w:r w:rsidR="00474952">
              <w:rPr>
                <w:color w:val="000000"/>
              </w:rPr>
              <w:t xml:space="preserve">ture influence leadership </w:t>
            </w:r>
            <w:r w:rsidR="00474952" w:rsidRPr="00474952">
              <w:rPr>
                <w:color w:val="000000"/>
              </w:rPr>
              <w:t xml:space="preserve">style and organisation structure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A752B" w:rsidRPr="008F570C">
        <w:trPr>
          <w:trHeight w:val="312"/>
        </w:trPr>
        <w:tc>
          <w:tcPr>
            <w:tcW w:w="2518" w:type="dxa"/>
            <w:vMerge w:val="restart"/>
            <w:vAlign w:val="center"/>
          </w:tcPr>
          <w:p w:rsidR="00EA752B" w:rsidRPr="008F570C" w:rsidRDefault="00EA752B"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EA752B" w:rsidRPr="00474952" w:rsidRDefault="00EA752B" w:rsidP="00547303">
            <w:pPr>
              <w:spacing w:line="216" w:lineRule="auto"/>
              <w:jc w:val="left"/>
              <w:rPr>
                <w:rFonts w:ascii="Arial Narrow" w:hAnsi="Arial Narrow" w:cs="Arial Narrow"/>
                <w:color w:val="000000"/>
                <w:sz w:val="18"/>
                <w:szCs w:val="18"/>
              </w:rPr>
            </w:pPr>
            <w:r w:rsidRPr="00474952">
              <w:rPr>
                <w:rFonts w:ascii="Arial Narrow" w:hAnsi="Arial Narrow" w:cs="Arial Narrow"/>
                <w:color w:val="000000"/>
                <w:sz w:val="18"/>
                <w:szCs w:val="18"/>
              </w:rPr>
              <w:t>Explain how ethical considerations and</w:t>
            </w:r>
            <w:r>
              <w:rPr>
                <w:rFonts w:ascii="Arial Narrow" w:hAnsi="Arial Narrow" w:cs="Arial Narrow"/>
                <w:color w:val="000000"/>
                <w:sz w:val="18"/>
                <w:szCs w:val="18"/>
              </w:rPr>
              <w:t xml:space="preserve"> </w:t>
            </w:r>
            <w:r w:rsidRPr="00474952">
              <w:rPr>
                <w:rFonts w:ascii="Arial Narrow" w:hAnsi="Arial Narrow" w:cs="Arial Narrow"/>
                <w:color w:val="000000"/>
                <w:sz w:val="18"/>
                <w:szCs w:val="18"/>
              </w:rPr>
              <w:t>culture influence leadership style and organisation structure</w:t>
            </w:r>
          </w:p>
        </w:tc>
        <w:tc>
          <w:tcPr>
            <w:tcW w:w="2504" w:type="dxa"/>
            <w:gridSpan w:val="2"/>
          </w:tcPr>
          <w:p w:rsidR="00EA752B" w:rsidRPr="008F570C" w:rsidRDefault="00EA752B" w:rsidP="00890D38">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7/28</w:t>
            </w:r>
            <w:r w:rsidRPr="008F570C">
              <w:rPr>
                <w:rFonts w:ascii="Arial Narrow" w:hAnsi="Arial Narrow" w:cs="Arial Narrow"/>
                <w:b/>
                <w:bCs/>
                <w:color w:val="000000"/>
              </w:rPr>
              <w:t>]</w:t>
            </w:r>
          </w:p>
        </w:tc>
        <w:tc>
          <w:tcPr>
            <w:tcW w:w="2504" w:type="dxa"/>
            <w:gridSpan w:val="3"/>
          </w:tcPr>
          <w:p w:rsidR="00EA752B" w:rsidRPr="008F570C" w:rsidRDefault="00EA752B" w:rsidP="00890D38">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14/28</w:t>
            </w:r>
            <w:r w:rsidRPr="008F570C">
              <w:rPr>
                <w:rFonts w:ascii="Arial Narrow" w:hAnsi="Arial Narrow" w:cs="Arial Narrow"/>
                <w:b/>
                <w:bCs/>
                <w:color w:val="000000"/>
              </w:rPr>
              <w:t>]</w:t>
            </w:r>
          </w:p>
        </w:tc>
        <w:tc>
          <w:tcPr>
            <w:tcW w:w="2505" w:type="dxa"/>
            <w:gridSpan w:val="5"/>
          </w:tcPr>
          <w:p w:rsidR="00EA752B" w:rsidRPr="008F570C" w:rsidRDefault="00EA752B" w:rsidP="00890D38">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21/28</w:t>
            </w:r>
            <w:r w:rsidRPr="008F570C">
              <w:rPr>
                <w:rFonts w:ascii="Arial Narrow" w:hAnsi="Arial Narrow" w:cs="Arial Narrow"/>
                <w:b/>
                <w:bCs/>
                <w:color w:val="000000"/>
              </w:rPr>
              <w:t>]</w:t>
            </w:r>
          </w:p>
        </w:tc>
        <w:tc>
          <w:tcPr>
            <w:tcW w:w="3145" w:type="dxa"/>
            <w:gridSpan w:val="3"/>
            <w:vMerge w:val="restart"/>
            <w:vAlign w:val="center"/>
          </w:tcPr>
          <w:p w:rsidR="00EA752B" w:rsidRPr="008F570C" w:rsidRDefault="00EA752B" w:rsidP="0005312C">
            <w:pPr>
              <w:spacing w:line="216" w:lineRule="auto"/>
              <w:jc w:val="center"/>
              <w:rPr>
                <w:rFonts w:ascii="Arial Narrow" w:hAnsi="Arial Narrow" w:cs="Arial Narrow"/>
                <w:b/>
                <w:bCs/>
                <w:color w:val="000000"/>
                <w:sz w:val="18"/>
                <w:szCs w:val="18"/>
              </w:rPr>
            </w:pPr>
          </w:p>
          <w:p w:rsidR="00EA752B" w:rsidRPr="008F570C"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Default="00EA752B" w:rsidP="0005312C">
            <w:pPr>
              <w:spacing w:line="216" w:lineRule="auto"/>
              <w:jc w:val="center"/>
              <w:rPr>
                <w:rFonts w:ascii="Arial Narrow" w:hAnsi="Arial Narrow" w:cs="Arial Narrow"/>
                <w:b/>
                <w:bCs/>
                <w:color w:val="000000"/>
                <w:sz w:val="18"/>
                <w:szCs w:val="18"/>
              </w:rPr>
            </w:pPr>
          </w:p>
          <w:p w:rsidR="00EA752B" w:rsidRPr="008F570C" w:rsidRDefault="00EA752B" w:rsidP="0005312C">
            <w:pPr>
              <w:spacing w:line="216" w:lineRule="auto"/>
              <w:jc w:val="center"/>
              <w:rPr>
                <w:rFonts w:ascii="Arial Narrow" w:hAnsi="Arial Narrow" w:cs="Arial Narrow"/>
                <w:b/>
                <w:bCs/>
                <w:color w:val="000000"/>
                <w:sz w:val="18"/>
                <w:szCs w:val="18"/>
              </w:rPr>
            </w:pPr>
          </w:p>
          <w:p w:rsidR="00EA752B" w:rsidRPr="008F570C" w:rsidRDefault="00EA752B"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No understanding is demonstrated of what is meant by ‘ethics’ or ‘culture’, or ‘ethics’ and ‘culture’ are used interchangeably or incorrectly with no understanding demonstrated of the differences between the two or the relationship between them</w:t>
            </w:r>
          </w:p>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How ethical considerations and culture influence leadership style or how ethical considerations and culture influence organisation structure is explained, but not both</w:t>
            </w:r>
          </w:p>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How ethical considerations influence leadership style and organisational structure is explained or how culture influences leadership style and organisational structure is explained, but not both</w:t>
            </w:r>
          </w:p>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 xml:space="preserve">How ethical considerations and culture influence leadership style and organisation structure is listed or discussed in a generic and subjective manner with no research or </w:t>
            </w:r>
            <w:r w:rsidRPr="004716C3">
              <w:rPr>
                <w:rFonts w:ascii="Arial Narrow" w:hAnsi="Arial Narrow" w:cs="Arial Narrow"/>
                <w:color w:val="000000"/>
                <w:sz w:val="18"/>
                <w:szCs w:val="18"/>
              </w:rPr>
              <w:lastRenderedPageBreak/>
              <w:t xml:space="preserve">use of relevant theory or models to provide explanations, or the research, theory or models are incorrect or inappropriate </w:t>
            </w:r>
          </w:p>
          <w:p w:rsidR="00A0624C" w:rsidRPr="008F570C" w:rsidRDefault="00A0624C" w:rsidP="00547303">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4716C3" w:rsidRPr="00827FB8" w:rsidRDefault="004716C3" w:rsidP="00547303">
            <w:pPr>
              <w:numPr>
                <w:ilvl w:val="0"/>
                <w:numId w:val="6"/>
              </w:numPr>
              <w:jc w:val="left"/>
              <w:rPr>
                <w:sz w:val="16"/>
                <w:szCs w:val="16"/>
              </w:rPr>
            </w:pPr>
            <w:r>
              <w:rPr>
                <w:sz w:val="16"/>
                <w:szCs w:val="16"/>
              </w:rPr>
              <w:lastRenderedPageBreak/>
              <w:t>Good understanding is demonstrated of what is meant by ‘ethics’ or ‘culture’ and the relationship between them</w:t>
            </w:r>
          </w:p>
          <w:p w:rsidR="004716C3" w:rsidRPr="00410A99" w:rsidRDefault="004716C3" w:rsidP="00547303">
            <w:pPr>
              <w:numPr>
                <w:ilvl w:val="0"/>
                <w:numId w:val="6"/>
              </w:numPr>
              <w:jc w:val="left"/>
              <w:rPr>
                <w:sz w:val="16"/>
                <w:szCs w:val="16"/>
              </w:rPr>
            </w:pPr>
            <w:r>
              <w:rPr>
                <w:sz w:val="16"/>
                <w:szCs w:val="16"/>
              </w:rPr>
              <w:t>Relevant research and relevant theory or models are used correctly to explain h</w:t>
            </w:r>
            <w:r w:rsidRPr="00B01CCB">
              <w:rPr>
                <w:sz w:val="16"/>
                <w:szCs w:val="16"/>
              </w:rPr>
              <w:t xml:space="preserve">ow ethical considerations </w:t>
            </w:r>
            <w:r w:rsidRPr="00B5325B">
              <w:rPr>
                <w:b/>
                <w:bCs/>
                <w:i/>
                <w:iCs/>
                <w:sz w:val="16"/>
                <w:szCs w:val="16"/>
              </w:rPr>
              <w:t>and</w:t>
            </w:r>
            <w:r w:rsidRPr="00B01CCB">
              <w:rPr>
                <w:sz w:val="16"/>
                <w:szCs w:val="16"/>
              </w:rPr>
              <w:t xml:space="preserve"> culture influence leadership style </w:t>
            </w:r>
            <w:r w:rsidRPr="00793EE6">
              <w:rPr>
                <w:b/>
                <w:bCs/>
                <w:i/>
                <w:iCs/>
                <w:sz w:val="16"/>
                <w:szCs w:val="16"/>
              </w:rPr>
              <w:t>and</w:t>
            </w:r>
            <w:r w:rsidRPr="00B01CCB">
              <w:rPr>
                <w:sz w:val="16"/>
                <w:szCs w:val="16"/>
              </w:rPr>
              <w:t xml:space="preserve"> organisation structure</w:t>
            </w:r>
            <w:r>
              <w:rPr>
                <w:sz w:val="16"/>
                <w:szCs w:val="16"/>
              </w:rPr>
              <w:t>, although the research, models, or theory may sometimes be dated, or limited in perspective or in their capacity to provide a convincing explanation</w:t>
            </w:r>
          </w:p>
          <w:p w:rsidR="00A0624C" w:rsidRPr="008F570C" w:rsidRDefault="00A0624C" w:rsidP="00547303">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Good understanding is demonstrated of what is meant by ‘ethics’ or ‘culture’ and the relationship between them</w:t>
            </w:r>
          </w:p>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A range of current relevant research and relevant theory or models are used correctly to provide a convincing explanation as to how ethical considerations and culture influence leadership style and organisation structure</w:t>
            </w:r>
          </w:p>
          <w:p w:rsidR="00A0624C" w:rsidRPr="008F570C" w:rsidRDefault="00A0624C" w:rsidP="00547303">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EA752B" w:rsidP="0005312C">
            <w:pPr>
              <w:spacing w:line="216" w:lineRule="auto"/>
              <w:jc w:val="center"/>
              <w:rPr>
                <w:rFonts w:ascii="Arial Narrow" w:hAnsi="Arial Narrow" w:cs="Arial Narrow"/>
                <w:color w:val="000000"/>
              </w:rPr>
            </w:pPr>
            <w:r>
              <w:rPr>
                <w:rFonts w:ascii="Arial Narrow" w:hAnsi="Arial Narrow" w:cs="Arial Narrow"/>
                <w:color w:val="000000"/>
              </w:rPr>
              <w:t>/ 28</w:t>
            </w:r>
          </w:p>
          <w:p w:rsidR="00A0624C" w:rsidRPr="008F570C" w:rsidRDefault="00EA752B" w:rsidP="0005312C">
            <w:pPr>
              <w:spacing w:line="216" w:lineRule="auto"/>
              <w:jc w:val="center"/>
              <w:rPr>
                <w:rFonts w:ascii="Arial Narrow" w:hAnsi="Arial Narrow" w:cs="Arial Narrow"/>
                <w:color w:val="000000"/>
              </w:rPr>
            </w:pPr>
            <w:r>
              <w:rPr>
                <w:rFonts w:ascii="Arial Narrow" w:hAnsi="Arial Narrow" w:cs="Arial Narrow"/>
                <w:color w:val="000000"/>
              </w:rPr>
              <w:lastRenderedPageBreak/>
              <w:t>(min. of 14</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lastRenderedPageBreak/>
              <w:t>Pass or Referral</w:t>
            </w:r>
          </w:p>
        </w:tc>
      </w:tr>
      <w:tr w:rsidR="0071580E" w:rsidRPr="008F570C">
        <w:trPr>
          <w:trHeight w:val="312"/>
        </w:trPr>
        <w:tc>
          <w:tcPr>
            <w:tcW w:w="6588" w:type="dxa"/>
            <w:gridSpan w:val="5"/>
          </w:tcPr>
          <w:p w:rsidR="0071580E" w:rsidRPr="008F570C" w:rsidRDefault="0071580E"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lastRenderedPageBreak/>
              <w:t xml:space="preserve">Assessment comments </w:t>
            </w:r>
            <w:r w:rsidRPr="008F570C">
              <w:rPr>
                <w:rFonts w:ascii="Arial Narrow" w:hAnsi="Arial Narrow" w:cs="Arial Narrow"/>
                <w:color w:val="000000"/>
              </w:rPr>
              <w:t>(optional):</w:t>
            </w:r>
          </w:p>
        </w:tc>
        <w:tc>
          <w:tcPr>
            <w:tcW w:w="6588" w:type="dxa"/>
            <w:gridSpan w:val="9"/>
          </w:tcPr>
          <w:p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71580E" w:rsidRPr="008F570C" w:rsidRDefault="0071580E" w:rsidP="0005312C">
            <w:pPr>
              <w:spacing w:line="216" w:lineRule="auto"/>
              <w:jc w:val="left"/>
              <w:rPr>
                <w:rFonts w:ascii="Arial Narrow" w:hAnsi="Arial Narrow" w:cs="Arial Narrow"/>
                <w:color w:val="000000"/>
              </w:rPr>
            </w:pPr>
          </w:p>
          <w:p w:rsidR="0071580E" w:rsidRPr="008F570C" w:rsidRDefault="0071580E" w:rsidP="0005312C">
            <w:pPr>
              <w:spacing w:line="216" w:lineRule="auto"/>
              <w:jc w:val="left"/>
              <w:rPr>
                <w:rFonts w:ascii="Arial Narrow" w:hAnsi="Arial Narrow" w:cs="Arial Narrow"/>
                <w:b/>
                <w:bCs/>
                <w:color w:val="000000"/>
              </w:rPr>
            </w:pPr>
          </w:p>
        </w:tc>
      </w:tr>
      <w:tr w:rsidR="0071580E" w:rsidRPr="008F570C">
        <w:trPr>
          <w:trHeight w:val="312"/>
        </w:trPr>
        <w:tc>
          <w:tcPr>
            <w:tcW w:w="13176" w:type="dxa"/>
            <w:gridSpan w:val="14"/>
            <w:shd w:val="clear" w:color="auto" w:fill="E0E0E0"/>
          </w:tcPr>
          <w:p w:rsidR="0071580E" w:rsidRPr="00474952" w:rsidRDefault="0071580E" w:rsidP="00474952">
            <w:pPr>
              <w:spacing w:before="120" w:after="120"/>
              <w:jc w:val="left"/>
              <w:rPr>
                <w:color w:val="000000"/>
              </w:rPr>
            </w:pPr>
            <w:r w:rsidRPr="008F570C">
              <w:rPr>
                <w:rFonts w:ascii="Arial Narrow" w:hAnsi="Arial Narrow" w:cs="Arial Narrow"/>
                <w:b/>
                <w:bCs/>
                <w:color w:val="000000"/>
              </w:rPr>
              <w:t xml:space="preserve">Learning Outcome / Section 3:  </w:t>
            </w:r>
            <w:r w:rsidR="00474952" w:rsidRPr="00474952">
              <w:rPr>
                <w:color w:val="000000"/>
              </w:rPr>
              <w:t>Unders</w:t>
            </w:r>
            <w:r w:rsidR="00474952">
              <w:rPr>
                <w:color w:val="000000"/>
              </w:rPr>
              <w:t xml:space="preserve">tand how to leverage ethics and culture to improve organisation </w:t>
            </w:r>
            <w:r w:rsidR="00474952" w:rsidRPr="00474952">
              <w:rPr>
                <w:color w:val="000000"/>
              </w:rPr>
              <w:t xml:space="preserve">performance </w:t>
            </w:r>
          </w:p>
        </w:tc>
      </w:tr>
      <w:tr w:rsidR="0071580E" w:rsidRPr="008F570C">
        <w:trPr>
          <w:trHeight w:val="312"/>
        </w:trPr>
        <w:tc>
          <w:tcPr>
            <w:tcW w:w="2518" w:type="dxa"/>
            <w:vAlign w:val="center"/>
          </w:tcPr>
          <w:p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C63F25" w:rsidRPr="008F570C">
        <w:trPr>
          <w:trHeight w:val="312"/>
        </w:trPr>
        <w:tc>
          <w:tcPr>
            <w:tcW w:w="2518" w:type="dxa"/>
            <w:vMerge w:val="restart"/>
          </w:tcPr>
          <w:p w:rsidR="00C63F25" w:rsidRPr="008F570C" w:rsidRDefault="00C63F25" w:rsidP="0005312C">
            <w:pPr>
              <w:spacing w:line="216" w:lineRule="auto"/>
              <w:jc w:val="left"/>
              <w:rPr>
                <w:rFonts w:ascii="Arial Narrow" w:hAnsi="Arial Narrow" w:cs="Arial Narrow"/>
                <w:color w:val="000000"/>
                <w:sz w:val="22"/>
                <w:szCs w:val="22"/>
              </w:rPr>
            </w:pPr>
          </w:p>
          <w:p w:rsidR="00C63F25" w:rsidRPr="008F570C" w:rsidRDefault="00C63F25"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rsidR="00C63F25" w:rsidRPr="00474952" w:rsidRDefault="00C63F25" w:rsidP="00547303">
            <w:pPr>
              <w:spacing w:line="216" w:lineRule="auto"/>
              <w:jc w:val="left"/>
              <w:rPr>
                <w:rFonts w:ascii="Arial Narrow" w:hAnsi="Arial Narrow" w:cs="Arial Narrow"/>
                <w:color w:val="000000"/>
                <w:sz w:val="18"/>
                <w:szCs w:val="18"/>
              </w:rPr>
            </w:pPr>
            <w:r w:rsidRPr="00474952">
              <w:rPr>
                <w:rFonts w:ascii="Arial Narrow" w:hAnsi="Arial Narrow" w:cs="Arial Narrow"/>
                <w:color w:val="000000"/>
                <w:sz w:val="18"/>
                <w:szCs w:val="18"/>
              </w:rPr>
              <w:t>Evaluate the most effective leadership</w:t>
            </w:r>
            <w:r>
              <w:rPr>
                <w:rFonts w:ascii="Arial Narrow" w:hAnsi="Arial Narrow" w:cs="Arial Narrow"/>
                <w:color w:val="000000"/>
                <w:sz w:val="18"/>
                <w:szCs w:val="18"/>
              </w:rPr>
              <w:t xml:space="preserve"> </w:t>
            </w:r>
            <w:r w:rsidRPr="00474952">
              <w:rPr>
                <w:rFonts w:ascii="Arial Narrow" w:hAnsi="Arial Narrow" w:cs="Arial Narrow"/>
                <w:color w:val="000000"/>
                <w:sz w:val="18"/>
                <w:szCs w:val="18"/>
              </w:rPr>
              <w:t>styles in the context of own</w:t>
            </w:r>
            <w:r>
              <w:rPr>
                <w:rFonts w:ascii="Arial Narrow" w:hAnsi="Arial Narrow" w:cs="Arial Narrow"/>
                <w:color w:val="000000"/>
                <w:sz w:val="18"/>
                <w:szCs w:val="18"/>
              </w:rPr>
              <w:t xml:space="preserve"> </w:t>
            </w:r>
            <w:r w:rsidRPr="00474952">
              <w:rPr>
                <w:rFonts w:ascii="Arial Narrow" w:hAnsi="Arial Narrow" w:cs="Arial Narrow"/>
                <w:color w:val="000000"/>
                <w:sz w:val="18"/>
                <w:szCs w:val="18"/>
              </w:rPr>
              <w:t>organisation’s ethics and culture</w:t>
            </w:r>
          </w:p>
          <w:p w:rsidR="00C63F25" w:rsidRPr="008F570C" w:rsidRDefault="00C63F25" w:rsidP="0071580E">
            <w:pPr>
              <w:spacing w:line="216" w:lineRule="auto"/>
              <w:jc w:val="left"/>
              <w:rPr>
                <w:rFonts w:ascii="Arial Narrow" w:hAnsi="Arial Narrow" w:cs="Arial Narrow"/>
                <w:color w:val="000000"/>
              </w:rPr>
            </w:pPr>
          </w:p>
        </w:tc>
        <w:tc>
          <w:tcPr>
            <w:tcW w:w="2504" w:type="dxa"/>
            <w:gridSpan w:val="2"/>
          </w:tcPr>
          <w:p w:rsidR="00C63F25" w:rsidRPr="008F570C" w:rsidRDefault="00C63F25" w:rsidP="00890D38">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9/36</w:t>
            </w:r>
            <w:r w:rsidRPr="008F570C">
              <w:rPr>
                <w:rFonts w:ascii="Arial Narrow" w:hAnsi="Arial Narrow" w:cs="Arial Narrow"/>
                <w:b/>
                <w:bCs/>
                <w:color w:val="000000"/>
              </w:rPr>
              <w:t>]</w:t>
            </w:r>
          </w:p>
        </w:tc>
        <w:tc>
          <w:tcPr>
            <w:tcW w:w="2504" w:type="dxa"/>
            <w:gridSpan w:val="3"/>
          </w:tcPr>
          <w:p w:rsidR="00C63F25" w:rsidRPr="008F570C" w:rsidRDefault="00C63F25" w:rsidP="00890D38">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18/36</w:t>
            </w:r>
            <w:r w:rsidRPr="008F570C">
              <w:rPr>
                <w:rFonts w:ascii="Arial Narrow" w:hAnsi="Arial Narrow" w:cs="Arial Narrow"/>
                <w:b/>
                <w:bCs/>
                <w:color w:val="000000"/>
              </w:rPr>
              <w:t>]</w:t>
            </w:r>
          </w:p>
        </w:tc>
        <w:tc>
          <w:tcPr>
            <w:tcW w:w="2505" w:type="dxa"/>
            <w:gridSpan w:val="5"/>
          </w:tcPr>
          <w:p w:rsidR="00C63F25" w:rsidRPr="008F570C" w:rsidRDefault="00C63F25" w:rsidP="00890D38">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27/36</w:t>
            </w:r>
            <w:r w:rsidRPr="008F570C">
              <w:rPr>
                <w:rFonts w:ascii="Arial Narrow" w:hAnsi="Arial Narrow" w:cs="Arial Narrow"/>
                <w:b/>
                <w:bCs/>
                <w:color w:val="000000"/>
              </w:rPr>
              <w:t>]</w:t>
            </w:r>
          </w:p>
        </w:tc>
        <w:tc>
          <w:tcPr>
            <w:tcW w:w="3145" w:type="dxa"/>
            <w:gridSpan w:val="3"/>
            <w:vMerge w:val="restart"/>
          </w:tcPr>
          <w:p w:rsidR="00C63F25" w:rsidRPr="008F570C" w:rsidRDefault="00C63F25" w:rsidP="0005312C">
            <w:pPr>
              <w:spacing w:line="216" w:lineRule="auto"/>
              <w:jc w:val="center"/>
              <w:rPr>
                <w:rFonts w:ascii="Arial Narrow" w:hAnsi="Arial Narrow" w:cs="Arial Narrow"/>
                <w:color w:val="000000"/>
                <w:sz w:val="18"/>
                <w:szCs w:val="18"/>
              </w:rPr>
            </w:pPr>
          </w:p>
          <w:p w:rsidR="00C63F25" w:rsidRPr="008F570C" w:rsidRDefault="00C63F25" w:rsidP="0005312C">
            <w:pPr>
              <w:spacing w:line="216" w:lineRule="auto"/>
              <w:jc w:val="center"/>
              <w:rPr>
                <w:rFonts w:ascii="Arial Narrow" w:hAnsi="Arial Narrow" w:cs="Arial Narrow"/>
                <w:color w:val="000000"/>
                <w:sz w:val="18"/>
                <w:szCs w:val="18"/>
              </w:rPr>
            </w:pPr>
          </w:p>
          <w:p w:rsidR="00C63F25" w:rsidRDefault="00C63F25" w:rsidP="0005312C">
            <w:pPr>
              <w:spacing w:line="216" w:lineRule="auto"/>
              <w:jc w:val="center"/>
              <w:rPr>
                <w:rFonts w:ascii="Arial Narrow" w:hAnsi="Arial Narrow" w:cs="Arial Narrow"/>
                <w:color w:val="000000"/>
                <w:sz w:val="18"/>
                <w:szCs w:val="18"/>
              </w:rPr>
            </w:pPr>
          </w:p>
          <w:p w:rsidR="00C63F25" w:rsidRDefault="00C63F25" w:rsidP="0005312C">
            <w:pPr>
              <w:spacing w:line="216" w:lineRule="auto"/>
              <w:jc w:val="center"/>
              <w:rPr>
                <w:rFonts w:ascii="Arial Narrow" w:hAnsi="Arial Narrow" w:cs="Arial Narrow"/>
                <w:color w:val="000000"/>
                <w:sz w:val="18"/>
                <w:szCs w:val="18"/>
              </w:rPr>
            </w:pPr>
          </w:p>
          <w:p w:rsidR="00C63F25" w:rsidRDefault="00C63F25" w:rsidP="0005312C">
            <w:pPr>
              <w:spacing w:line="216" w:lineRule="auto"/>
              <w:jc w:val="center"/>
              <w:rPr>
                <w:rFonts w:ascii="Arial Narrow" w:hAnsi="Arial Narrow" w:cs="Arial Narrow"/>
                <w:color w:val="000000"/>
                <w:sz w:val="18"/>
                <w:szCs w:val="18"/>
              </w:rPr>
            </w:pPr>
          </w:p>
          <w:p w:rsidR="00C63F25" w:rsidRDefault="00C63F25" w:rsidP="0005312C">
            <w:pPr>
              <w:spacing w:line="216" w:lineRule="auto"/>
              <w:jc w:val="center"/>
              <w:rPr>
                <w:rFonts w:ascii="Arial Narrow" w:hAnsi="Arial Narrow" w:cs="Arial Narrow"/>
                <w:color w:val="000000"/>
                <w:sz w:val="18"/>
                <w:szCs w:val="18"/>
              </w:rPr>
            </w:pPr>
          </w:p>
          <w:p w:rsidR="00C63F25" w:rsidRDefault="00C63F25" w:rsidP="0005312C">
            <w:pPr>
              <w:spacing w:line="216" w:lineRule="auto"/>
              <w:jc w:val="center"/>
              <w:rPr>
                <w:rFonts w:ascii="Arial Narrow" w:hAnsi="Arial Narrow" w:cs="Arial Narrow"/>
                <w:color w:val="000000"/>
                <w:sz w:val="18"/>
                <w:szCs w:val="18"/>
              </w:rPr>
            </w:pPr>
          </w:p>
          <w:p w:rsidR="00C63F25" w:rsidRDefault="00C63F25" w:rsidP="0005312C">
            <w:pPr>
              <w:spacing w:line="216" w:lineRule="auto"/>
              <w:jc w:val="center"/>
              <w:rPr>
                <w:rFonts w:ascii="Arial Narrow" w:hAnsi="Arial Narrow" w:cs="Arial Narrow"/>
                <w:color w:val="000000"/>
                <w:sz w:val="18"/>
                <w:szCs w:val="18"/>
              </w:rPr>
            </w:pPr>
          </w:p>
          <w:p w:rsidR="00C63F25" w:rsidRDefault="00C63F25" w:rsidP="0005312C">
            <w:pPr>
              <w:spacing w:line="216" w:lineRule="auto"/>
              <w:jc w:val="center"/>
              <w:rPr>
                <w:rFonts w:ascii="Arial Narrow" w:hAnsi="Arial Narrow" w:cs="Arial Narrow"/>
                <w:color w:val="000000"/>
                <w:sz w:val="18"/>
                <w:szCs w:val="18"/>
              </w:rPr>
            </w:pPr>
          </w:p>
          <w:p w:rsidR="00C63F25" w:rsidRDefault="00C63F25" w:rsidP="0005312C">
            <w:pPr>
              <w:spacing w:line="216" w:lineRule="auto"/>
              <w:jc w:val="center"/>
              <w:rPr>
                <w:rFonts w:ascii="Arial Narrow" w:hAnsi="Arial Narrow" w:cs="Arial Narrow"/>
                <w:color w:val="000000"/>
                <w:sz w:val="18"/>
                <w:szCs w:val="18"/>
              </w:rPr>
            </w:pPr>
          </w:p>
          <w:p w:rsidR="00C63F25" w:rsidRDefault="00C63F25" w:rsidP="0005312C">
            <w:pPr>
              <w:spacing w:line="216" w:lineRule="auto"/>
              <w:jc w:val="center"/>
              <w:rPr>
                <w:rFonts w:ascii="Arial Narrow" w:hAnsi="Arial Narrow" w:cs="Arial Narrow"/>
                <w:color w:val="000000"/>
                <w:sz w:val="18"/>
                <w:szCs w:val="18"/>
              </w:rPr>
            </w:pPr>
          </w:p>
          <w:p w:rsidR="00C63F25" w:rsidRDefault="00C63F25" w:rsidP="0005312C">
            <w:pPr>
              <w:spacing w:line="216" w:lineRule="auto"/>
              <w:jc w:val="center"/>
              <w:rPr>
                <w:rFonts w:ascii="Arial Narrow" w:hAnsi="Arial Narrow" w:cs="Arial Narrow"/>
                <w:color w:val="000000"/>
                <w:sz w:val="18"/>
                <w:szCs w:val="18"/>
              </w:rPr>
            </w:pPr>
          </w:p>
          <w:p w:rsidR="00C63F25" w:rsidRDefault="00C63F25" w:rsidP="0005312C">
            <w:pPr>
              <w:spacing w:line="216" w:lineRule="auto"/>
              <w:jc w:val="center"/>
              <w:rPr>
                <w:rFonts w:ascii="Arial Narrow" w:hAnsi="Arial Narrow" w:cs="Arial Narrow"/>
                <w:color w:val="000000"/>
                <w:sz w:val="18"/>
                <w:szCs w:val="18"/>
              </w:rPr>
            </w:pPr>
          </w:p>
          <w:p w:rsidR="00C63F25" w:rsidRDefault="00C63F25" w:rsidP="0005312C">
            <w:pPr>
              <w:spacing w:line="216" w:lineRule="auto"/>
              <w:jc w:val="center"/>
              <w:rPr>
                <w:rFonts w:ascii="Arial Narrow" w:hAnsi="Arial Narrow" w:cs="Arial Narrow"/>
                <w:color w:val="000000"/>
                <w:sz w:val="18"/>
                <w:szCs w:val="18"/>
              </w:rPr>
            </w:pPr>
          </w:p>
          <w:p w:rsidR="00C63F25" w:rsidRDefault="00C63F25" w:rsidP="0005312C">
            <w:pPr>
              <w:spacing w:line="216" w:lineRule="auto"/>
              <w:jc w:val="center"/>
              <w:rPr>
                <w:rFonts w:ascii="Arial Narrow" w:hAnsi="Arial Narrow" w:cs="Arial Narrow"/>
                <w:color w:val="000000"/>
                <w:sz w:val="18"/>
                <w:szCs w:val="18"/>
              </w:rPr>
            </w:pPr>
          </w:p>
          <w:p w:rsidR="00C63F25" w:rsidRPr="008F570C" w:rsidRDefault="00C63F25" w:rsidP="0005312C">
            <w:pPr>
              <w:spacing w:line="216" w:lineRule="auto"/>
              <w:jc w:val="center"/>
              <w:rPr>
                <w:rFonts w:ascii="Arial Narrow" w:hAnsi="Arial Narrow" w:cs="Arial Narrow"/>
                <w:color w:val="000000"/>
                <w:sz w:val="18"/>
                <w:szCs w:val="18"/>
              </w:rPr>
            </w:pPr>
          </w:p>
          <w:p w:rsidR="00C63F25" w:rsidRPr="008F570C" w:rsidRDefault="00C63F25" w:rsidP="0005312C">
            <w:pPr>
              <w:spacing w:line="216" w:lineRule="auto"/>
              <w:jc w:val="center"/>
              <w:rPr>
                <w:rFonts w:ascii="Arial Narrow" w:hAnsi="Arial Narrow" w:cs="Arial Narrow"/>
                <w:color w:val="000000"/>
                <w:sz w:val="18"/>
                <w:szCs w:val="18"/>
              </w:rPr>
            </w:pPr>
          </w:p>
        </w:tc>
      </w:tr>
      <w:tr w:rsidR="0071580E" w:rsidRPr="008F570C">
        <w:trPr>
          <w:trHeight w:val="312"/>
        </w:trPr>
        <w:tc>
          <w:tcPr>
            <w:tcW w:w="2518" w:type="dxa"/>
            <w:vMerge/>
          </w:tcPr>
          <w:p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Leadership styles are not addressed, or are inappropriate or incorrect, or the context of own organisation’s culture or ethics is addressed and not both</w:t>
            </w:r>
          </w:p>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Leadership styles are merely listed or described with no evaluation to provide conclusions or recommendations as to their effectiveness in the context of own organisation’s ethics and culture</w:t>
            </w:r>
          </w:p>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 xml:space="preserve">The range of leadership styles is too limited or too restrictive to make a meaningful evaluation </w:t>
            </w:r>
          </w:p>
          <w:p w:rsidR="0071580E" w:rsidRPr="008F570C" w:rsidRDefault="0071580E" w:rsidP="00547303">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A range of appropriate leadership styles are evaluated to provide conclusions or recommendations as to their effectiveness in the context of own organisation’s culture and ethics, although:</w:t>
            </w:r>
          </w:p>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the categories of leadership styles may be limited</w:t>
            </w:r>
          </w:p>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the criteria for the evaluation may not be fully transparent or fully objective</w:t>
            </w:r>
          </w:p>
          <w:p w:rsidR="004716C3" w:rsidRPr="004716C3" w:rsidRDefault="004716C3" w:rsidP="00547303">
            <w:pPr>
              <w:numPr>
                <w:ilvl w:val="0"/>
                <w:numId w:val="6"/>
              </w:numPr>
              <w:tabs>
                <w:tab w:val="left" w:pos="34"/>
              </w:tabs>
              <w:spacing w:line="216" w:lineRule="auto"/>
              <w:jc w:val="left"/>
              <w:rPr>
                <w:rFonts w:ascii="Arial Narrow" w:hAnsi="Arial Narrow" w:cs="Arial Narrow"/>
                <w:color w:val="000000"/>
                <w:sz w:val="18"/>
                <w:szCs w:val="18"/>
              </w:rPr>
            </w:pPr>
            <w:r w:rsidRPr="004716C3">
              <w:rPr>
                <w:rFonts w:ascii="Arial Narrow" w:hAnsi="Arial Narrow" w:cs="Arial Narrow"/>
                <w:color w:val="000000"/>
                <w:sz w:val="18"/>
                <w:szCs w:val="18"/>
              </w:rPr>
              <w:t>ranking may not clearly indicate the most effective leadership styles</w:t>
            </w:r>
          </w:p>
          <w:p w:rsidR="0071580E" w:rsidRPr="008F570C" w:rsidRDefault="0071580E" w:rsidP="00547303">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4716C3" w:rsidRPr="004716C3" w:rsidRDefault="004716C3" w:rsidP="00547303">
            <w:pPr>
              <w:numPr>
                <w:ilvl w:val="0"/>
                <w:numId w:val="6"/>
              </w:numPr>
              <w:jc w:val="left"/>
              <w:rPr>
                <w:rFonts w:ascii="Arial Narrow" w:hAnsi="Arial Narrow" w:cs="Arial Narrow"/>
                <w:color w:val="000000"/>
                <w:sz w:val="18"/>
                <w:szCs w:val="18"/>
              </w:rPr>
            </w:pPr>
            <w:r w:rsidRPr="004716C3">
              <w:rPr>
                <w:rFonts w:ascii="Arial Narrow" w:hAnsi="Arial Narrow" w:cs="Arial Narrow"/>
                <w:color w:val="000000"/>
                <w:sz w:val="18"/>
                <w:szCs w:val="18"/>
              </w:rPr>
              <w:t>A range of appropriate leadership styles in different categories are evaluated and ranked using fully transparent and objective criteria to provide conclusions or recommendations as to their effectiveness in the context of own organisation’s culture and ethics</w:t>
            </w:r>
          </w:p>
          <w:p w:rsidR="0071580E" w:rsidRPr="008F570C" w:rsidRDefault="0071580E" w:rsidP="00547303">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trPr>
          <w:trHeight w:val="312"/>
        </w:trPr>
        <w:tc>
          <w:tcPr>
            <w:tcW w:w="2518" w:type="dxa"/>
            <w:vMerge/>
          </w:tcPr>
          <w:p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71580E" w:rsidRPr="008F570C" w:rsidRDefault="00C63F25" w:rsidP="0005312C">
            <w:pPr>
              <w:spacing w:line="216" w:lineRule="auto"/>
              <w:jc w:val="center"/>
              <w:rPr>
                <w:rFonts w:ascii="Arial Narrow" w:hAnsi="Arial Narrow" w:cs="Arial Narrow"/>
                <w:color w:val="000000"/>
              </w:rPr>
            </w:pPr>
            <w:r>
              <w:rPr>
                <w:rFonts w:ascii="Arial Narrow" w:hAnsi="Arial Narrow" w:cs="Arial Narrow"/>
                <w:color w:val="000000"/>
              </w:rPr>
              <w:t>/ 36</w:t>
            </w:r>
          </w:p>
          <w:p w:rsidR="0071580E" w:rsidRPr="008F570C" w:rsidRDefault="00C63F25" w:rsidP="0005312C">
            <w:pPr>
              <w:spacing w:line="216" w:lineRule="auto"/>
              <w:jc w:val="center"/>
              <w:rPr>
                <w:rFonts w:ascii="Arial Narrow" w:hAnsi="Arial Narrow" w:cs="Arial Narrow"/>
                <w:color w:val="000000"/>
              </w:rPr>
            </w:pPr>
            <w:r>
              <w:rPr>
                <w:rFonts w:ascii="Arial Narrow" w:hAnsi="Arial Narrow" w:cs="Arial Narrow"/>
                <w:color w:val="000000"/>
              </w:rPr>
              <w:t>(min. of 18</w:t>
            </w:r>
            <w:r w:rsidR="0071580E" w:rsidRPr="008F570C">
              <w:rPr>
                <w:rFonts w:ascii="Arial Narrow" w:hAnsi="Arial Narrow" w:cs="Arial Narrow"/>
                <w:color w:val="000000"/>
              </w:rPr>
              <w:t>)</w:t>
            </w:r>
          </w:p>
        </w:tc>
        <w:tc>
          <w:tcPr>
            <w:tcW w:w="1728" w:type="dxa"/>
            <w:vAlign w:val="center"/>
          </w:tcPr>
          <w:p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5"/>
          </w:tcPr>
          <w:p w:rsidR="00B21E4F" w:rsidRPr="008F570C" w:rsidRDefault="00B21E4F"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9"/>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color w:val="000000"/>
              </w:rPr>
            </w:pPr>
          </w:p>
          <w:p w:rsidR="00B21E4F" w:rsidRPr="008F570C" w:rsidRDefault="00B21E4F"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3"/>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547303">
              <w:rPr>
                <w:rFonts w:ascii="Arial Narrow" w:hAnsi="Arial Narrow" w:cs="Arial Narrow"/>
                <w:b/>
                <w:bCs/>
                <w:color w:val="000000"/>
              </w:rPr>
              <w:t xml:space="preserve"> </w:t>
            </w:r>
            <w:r w:rsidRPr="008F570C">
              <w:rPr>
                <w:rFonts w:ascii="Arial Narrow" w:hAnsi="Arial Narrow" w:cs="Arial Narrow"/>
                <w:b/>
                <w:bCs/>
                <w:color w:val="000000"/>
              </w:rPr>
              <w:t>MARKS</w:t>
            </w:r>
          </w:p>
        </w:tc>
      </w:tr>
      <w:tr w:rsidR="00547303" w:rsidRPr="008F570C" w:rsidTr="00F5312E">
        <w:trPr>
          <w:trHeight w:val="312"/>
        </w:trPr>
        <w:tc>
          <w:tcPr>
            <w:tcW w:w="6588" w:type="dxa"/>
            <w:gridSpan w:val="5"/>
            <w:shd w:val="clear" w:color="auto" w:fill="E0E0E0"/>
            <w:vAlign w:val="center"/>
          </w:tcPr>
          <w:p w:rsidR="00547303" w:rsidRPr="008F570C" w:rsidDel="003C592C" w:rsidRDefault="00547303"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rsidR="00547303" w:rsidRPr="008F570C" w:rsidRDefault="00547303"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547303" w:rsidRPr="008F570C" w:rsidTr="00F5312E">
        <w:trPr>
          <w:trHeight w:val="312"/>
        </w:trPr>
        <w:tc>
          <w:tcPr>
            <w:tcW w:w="3294" w:type="dxa"/>
            <w:gridSpan w:val="2"/>
            <w:vAlign w:val="center"/>
          </w:tcPr>
          <w:p w:rsidR="00547303" w:rsidRPr="008F570C" w:rsidRDefault="00547303"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547303" w:rsidRDefault="00547303" w:rsidP="00F5312E">
            <w:pPr>
              <w:jc w:val="left"/>
              <w:rPr>
                <w:rFonts w:ascii="Arial Narrow" w:hAnsi="Arial Narrow" w:cs="Arial Narrow"/>
                <w:b/>
                <w:bCs/>
                <w:color w:val="000000"/>
              </w:rPr>
            </w:pPr>
            <w:r>
              <w:rPr>
                <w:rFonts w:ascii="Arial Narrow" w:hAnsi="Arial Narrow" w:cs="Arial Narrow"/>
                <w:b/>
                <w:bCs/>
                <w:color w:val="000000"/>
              </w:rPr>
              <w:t>Signature of Assessor:</w:t>
            </w:r>
          </w:p>
          <w:p w:rsidR="00547303" w:rsidRDefault="00547303" w:rsidP="00F5312E">
            <w:pPr>
              <w:jc w:val="left"/>
              <w:rPr>
                <w:rFonts w:ascii="Arial Narrow" w:hAnsi="Arial Narrow" w:cs="Arial Narrow"/>
                <w:b/>
                <w:bCs/>
                <w:color w:val="000000"/>
              </w:rPr>
            </w:pPr>
          </w:p>
          <w:p w:rsidR="00547303" w:rsidRPr="008F570C" w:rsidRDefault="00547303"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rsidR="00547303" w:rsidRPr="008F570C" w:rsidRDefault="00547303"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547303" w:rsidRDefault="00547303" w:rsidP="00F5312E">
            <w:pPr>
              <w:jc w:val="left"/>
              <w:rPr>
                <w:rFonts w:ascii="Arial Narrow" w:hAnsi="Arial Narrow" w:cs="Arial Narrow"/>
                <w:b/>
                <w:bCs/>
              </w:rPr>
            </w:pPr>
            <w:r>
              <w:rPr>
                <w:rFonts w:ascii="Arial Narrow" w:hAnsi="Arial Narrow" w:cs="Arial Narrow"/>
                <w:b/>
                <w:bCs/>
              </w:rPr>
              <w:t>Signature of QA:</w:t>
            </w:r>
          </w:p>
          <w:p w:rsidR="00547303" w:rsidRDefault="00547303" w:rsidP="00F5312E">
            <w:pPr>
              <w:jc w:val="left"/>
              <w:rPr>
                <w:rFonts w:ascii="Arial Narrow" w:hAnsi="Arial Narrow" w:cs="Arial Narrow"/>
                <w:b/>
                <w:bCs/>
              </w:rPr>
            </w:pPr>
          </w:p>
          <w:p w:rsidR="00547303" w:rsidRPr="008F570C" w:rsidRDefault="00547303"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rsidR="00094ABB" w:rsidRPr="008F570C" w:rsidRDefault="00094ABB">
      <w:pPr>
        <w:rPr>
          <w:rFonts w:ascii="Arial Narrow" w:hAnsi="Arial Narrow" w:cs="Arial Narrow"/>
          <w:color w:val="000000"/>
        </w:rPr>
      </w:pPr>
    </w:p>
    <w:sectPr w:rsidR="00094ABB" w:rsidRPr="008F570C" w:rsidSect="00EC6163">
      <w:pgSz w:w="15840" w:h="12240" w:orient="landscape"/>
      <w:pgMar w:top="1560"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2636721"/>
    <w:multiLevelType w:val="hybridMultilevel"/>
    <w:tmpl w:val="C852A9E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79F21549"/>
    <w:multiLevelType w:val="hybridMultilevel"/>
    <w:tmpl w:val="8804819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revisionView w:markup="0"/>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F7F70"/>
    <w:rsid w:val="001142E9"/>
    <w:rsid w:val="0011724E"/>
    <w:rsid w:val="00124B84"/>
    <w:rsid w:val="0014586B"/>
    <w:rsid w:val="001717E6"/>
    <w:rsid w:val="00174405"/>
    <w:rsid w:val="001A731D"/>
    <w:rsid w:val="002A7914"/>
    <w:rsid w:val="002F0F53"/>
    <w:rsid w:val="00387C81"/>
    <w:rsid w:val="00390DDE"/>
    <w:rsid w:val="00390F8A"/>
    <w:rsid w:val="003A0A18"/>
    <w:rsid w:val="003C592C"/>
    <w:rsid w:val="003D0952"/>
    <w:rsid w:val="003D4AFD"/>
    <w:rsid w:val="00410A99"/>
    <w:rsid w:val="00463264"/>
    <w:rsid w:val="004716C3"/>
    <w:rsid w:val="00474952"/>
    <w:rsid w:val="0048263A"/>
    <w:rsid w:val="00483726"/>
    <w:rsid w:val="004D22FD"/>
    <w:rsid w:val="004D2C05"/>
    <w:rsid w:val="00547303"/>
    <w:rsid w:val="005C37DA"/>
    <w:rsid w:val="005D3AC0"/>
    <w:rsid w:val="00611975"/>
    <w:rsid w:val="006376B6"/>
    <w:rsid w:val="006711F1"/>
    <w:rsid w:val="006B6C77"/>
    <w:rsid w:val="006F7FEB"/>
    <w:rsid w:val="0071580E"/>
    <w:rsid w:val="00723A0B"/>
    <w:rsid w:val="00750ED9"/>
    <w:rsid w:val="00793EE6"/>
    <w:rsid w:val="007A2661"/>
    <w:rsid w:val="007D2D6C"/>
    <w:rsid w:val="007E60CC"/>
    <w:rsid w:val="008136C5"/>
    <w:rsid w:val="00824411"/>
    <w:rsid w:val="00827FB8"/>
    <w:rsid w:val="0084196B"/>
    <w:rsid w:val="00890D38"/>
    <w:rsid w:val="008B2022"/>
    <w:rsid w:val="008D7D1C"/>
    <w:rsid w:val="008F570C"/>
    <w:rsid w:val="00933A65"/>
    <w:rsid w:val="00972AEB"/>
    <w:rsid w:val="00983F18"/>
    <w:rsid w:val="009D22DB"/>
    <w:rsid w:val="009E01ED"/>
    <w:rsid w:val="00A0624C"/>
    <w:rsid w:val="00A15ED5"/>
    <w:rsid w:val="00A235B9"/>
    <w:rsid w:val="00A6386C"/>
    <w:rsid w:val="00A70E5D"/>
    <w:rsid w:val="00A80EA6"/>
    <w:rsid w:val="00B01CCB"/>
    <w:rsid w:val="00B176AB"/>
    <w:rsid w:val="00B1787D"/>
    <w:rsid w:val="00B21E4F"/>
    <w:rsid w:val="00B46D45"/>
    <w:rsid w:val="00B5325B"/>
    <w:rsid w:val="00BC4558"/>
    <w:rsid w:val="00BE6420"/>
    <w:rsid w:val="00C040E6"/>
    <w:rsid w:val="00C227DD"/>
    <w:rsid w:val="00C63F25"/>
    <w:rsid w:val="00C64C3F"/>
    <w:rsid w:val="00D46CC1"/>
    <w:rsid w:val="00DC29E9"/>
    <w:rsid w:val="00DF5554"/>
    <w:rsid w:val="00E2295C"/>
    <w:rsid w:val="00E5054D"/>
    <w:rsid w:val="00E806B7"/>
    <w:rsid w:val="00E9353C"/>
    <w:rsid w:val="00E94F2E"/>
    <w:rsid w:val="00EA752B"/>
    <w:rsid w:val="00EC1217"/>
    <w:rsid w:val="00EC6163"/>
    <w:rsid w:val="00F10FED"/>
    <w:rsid w:val="00F12E20"/>
    <w:rsid w:val="00F433D0"/>
    <w:rsid w:val="00F5312E"/>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bd21b1b3a7e4b85e540c6d5b59bd21c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s>
    </j5a7449248d447e983365f9ccc7bf26f>
    <KpiDescription xmlns="http://schemas.microsoft.com/sharepoint/v3" xsi:nil="true"/>
    <TaxCatchAll xmlns="5f8ea682-3a42-454b-8035-422047e146b2">
      <Value>610</Value>
      <Value>609</Value>
      <Value>608</Value>
      <Value>607</Value>
      <Value>135</Value>
      <Value>134</Value>
      <Value>673</Value>
      <Value>737</Value>
      <Value>126</Value>
      <Value>125</Value>
      <Value>124</Value>
      <Value>587</Value>
      <Value>110</Value>
      <Value>109</Value>
      <Value>199</Value>
      <Value>198</Value>
      <Value>197</Value>
      <Value>196</Value>
      <Value>195</Value>
      <Value>616</Value>
      <Value>615</Value>
      <Value>614</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8605-508</TermName>
          <TermId xmlns="http://schemas.microsoft.com/office/infopath/2007/PartnerControls">0397fe88-90cb-43af-aad1-8c4d050739cb</TermId>
        </TermInfo>
        <TermInfo xmlns="http://schemas.microsoft.com/office/infopath/2007/PartnerControls">
          <TermName xmlns="http://schemas.microsoft.com/office/infopath/2007/PartnerControls">8607-508</TermName>
          <TermId xmlns="http://schemas.microsoft.com/office/infopath/2007/PartnerControls">16940403-64a5-43f9-9d8f-92c03436fdad</TermId>
        </TermInfo>
        <TermInfo xmlns="http://schemas.microsoft.com/office/infopath/2007/PartnerControls">
          <TermName xmlns="http://schemas.microsoft.com/office/infopath/2007/PartnerControls">8610-508</TermName>
          <TermId xmlns="http://schemas.microsoft.com/office/infopath/2007/PartnerControls">6e7e9728-c8dd-40ca-8119-fb01485bd3ac</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s>
    </kb5530885391492bb408a8b4151064ea>
    <Qualification xmlns="5f8ea682-3a42-454b-8035-422047e146b2"/>
    <Level xmlns="5f8ea682-3a42-454b-8035-422047e146b2">1</Level>
  </documentManagement>
</p:properties>
</file>

<file path=customXml/itemProps1.xml><?xml version="1.0" encoding="utf-8"?>
<ds:datastoreItem xmlns:ds="http://schemas.openxmlformats.org/officeDocument/2006/customXml" ds:itemID="{B3C10C3F-A4E6-482E-8A12-E5E23165B08E}"/>
</file>

<file path=customXml/itemProps2.xml><?xml version="1.0" encoding="utf-8"?>
<ds:datastoreItem xmlns:ds="http://schemas.openxmlformats.org/officeDocument/2006/customXml" ds:itemID="{1988DC73-AF91-4F9C-85A4-B4BB105D86DD}"/>
</file>

<file path=customXml/itemProps3.xml><?xml version="1.0" encoding="utf-8"?>
<ds:datastoreItem xmlns:ds="http://schemas.openxmlformats.org/officeDocument/2006/customXml" ds:itemID="{9C89A74B-DDB9-48EE-881B-DC008D82406A}"/>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Organisational Culture and Ethics</dc:title>
  <dc:creator>shalinis</dc:creator>
  <cp:lastModifiedBy>Ben Grounds</cp:lastModifiedBy>
  <cp:revision>2</cp:revision>
  <dcterms:created xsi:type="dcterms:W3CDTF">2013-02-18T10:49:00Z</dcterms:created>
  <dcterms:modified xsi:type="dcterms:W3CDTF">2013-02-18T10:49:00Z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587;#8605-508|0397fe88-90cb-43af-aad1-8c4d050739cb;#673;#8607-508|16940403-64a5-43f9-9d8f-92c03436fdad;#737;#8610-508|6e7e9728-c8dd-40ca-8119-fb01485bd3ac</vt:lpwstr>
  </property>
  <property fmtid="{D5CDD505-2E9C-101B-9397-08002B2CF9AE}" pid="4" name="Family Code">
    <vt:lpwstr>109;#8605|4ca9d4f6-eb3a-4a12-baaa-e0e314869f84;#607;#8607|acb670ad-aa6c-4fef-b9f4-07a23eb97a39;#134;#8610|8584757e-8fc6-40ae-aa8a-8bea734a23aa</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vt:lpwstr>
  </property>
</Properties>
</file>