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C2" w:rsidRDefault="00A87EC2" w:rsidP="00A87EC2">
      <w:pPr>
        <w:jc w:val="left"/>
        <w:rPr>
          <w:b/>
          <w:bCs/>
          <w:sz w:val="24"/>
          <w:szCs w:val="24"/>
        </w:rPr>
      </w:pPr>
      <w:bookmarkStart w:id="0" w:name="_GoBack"/>
      <w:bookmarkEnd w:id="0"/>
      <w:r>
        <w:rPr>
          <w:b/>
          <w:bCs/>
          <w:sz w:val="24"/>
          <w:szCs w:val="24"/>
        </w:rPr>
        <w:t xml:space="preserve">ASSIGNMENT TASK for </w:t>
      </w:r>
      <w:r w:rsidR="00BC7856">
        <w:rPr>
          <w:b/>
          <w:bCs/>
          <w:sz w:val="24"/>
          <w:szCs w:val="24"/>
        </w:rPr>
        <w:t xml:space="preserve">Unit: </w:t>
      </w:r>
      <w:r w:rsidR="004C701B">
        <w:rPr>
          <w:b/>
          <w:bCs/>
        </w:rPr>
        <w:t>Understanding organisational culture and ethics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507647" w:rsidRPr="00DD45CD">
        <w:trPr>
          <w:trHeight w:val="397"/>
        </w:trPr>
        <w:tc>
          <w:tcPr>
            <w:tcW w:w="4560" w:type="dxa"/>
            <w:vAlign w:val="center"/>
          </w:tcPr>
          <w:p w:rsidR="00507647" w:rsidRPr="00DD45CD" w:rsidRDefault="00507647" w:rsidP="00C53C22">
            <w:pPr>
              <w:jc w:val="left"/>
              <w:rPr>
                <w:b/>
                <w:bCs/>
                <w:color w:val="000000"/>
                <w:sz w:val="20"/>
                <w:szCs w:val="20"/>
              </w:rPr>
            </w:pPr>
            <w:r w:rsidRPr="00DD45CD">
              <w:rPr>
                <w:b/>
                <w:bCs/>
                <w:color w:val="000000"/>
                <w:sz w:val="20"/>
                <w:szCs w:val="20"/>
              </w:rPr>
              <w:t>Centre Number</w:t>
            </w:r>
          </w:p>
        </w:tc>
        <w:tc>
          <w:tcPr>
            <w:tcW w:w="4908" w:type="dxa"/>
            <w:gridSpan w:val="2"/>
            <w:vAlign w:val="center"/>
          </w:tcPr>
          <w:p w:rsidR="00507647" w:rsidRPr="00DD45CD" w:rsidRDefault="00507647" w:rsidP="00C53C22">
            <w:pPr>
              <w:jc w:val="left"/>
              <w:rPr>
                <w:b/>
                <w:bCs/>
                <w:color w:val="000000"/>
                <w:sz w:val="20"/>
                <w:szCs w:val="20"/>
              </w:rPr>
            </w:pPr>
            <w:r w:rsidRPr="00DD45CD">
              <w:rPr>
                <w:b/>
                <w:bCs/>
                <w:color w:val="000000"/>
                <w:sz w:val="20"/>
                <w:szCs w:val="20"/>
              </w:rPr>
              <w:t xml:space="preserve">Centre Name </w:t>
            </w:r>
          </w:p>
        </w:tc>
      </w:tr>
      <w:tr w:rsidR="00507647" w:rsidRPr="00DD45CD">
        <w:trPr>
          <w:trHeight w:val="397"/>
        </w:trPr>
        <w:tc>
          <w:tcPr>
            <w:tcW w:w="4560" w:type="dxa"/>
            <w:vAlign w:val="center"/>
          </w:tcPr>
          <w:p w:rsidR="00507647" w:rsidRPr="00DD45CD" w:rsidRDefault="00BC7856"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2"/>
            <w:vAlign w:val="center"/>
          </w:tcPr>
          <w:p w:rsidR="00507647" w:rsidRPr="00DD45CD" w:rsidRDefault="00BC7856"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3"/>
            <w:vAlign w:val="center"/>
          </w:tcPr>
          <w:p w:rsidR="00376F02" w:rsidRPr="008662DF" w:rsidRDefault="00376F02" w:rsidP="00376F02">
            <w:pPr>
              <w:rPr>
                <w:b/>
                <w:bCs/>
                <w:color w:val="000000"/>
                <w:sz w:val="20"/>
                <w:szCs w:val="20"/>
              </w:rPr>
            </w:pPr>
            <w:r w:rsidRPr="002F67C8">
              <w:rPr>
                <w:b/>
                <w:bCs/>
                <w:sz w:val="20"/>
                <w:szCs w:val="20"/>
              </w:rPr>
              <w:t>TASK</w:t>
            </w:r>
          </w:p>
          <w:p w:rsidR="00376F0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C24182" w:rsidRPr="00C24182">
              <w:rPr>
                <w:color w:val="000000"/>
                <w:sz w:val="20"/>
                <w:szCs w:val="20"/>
                <w:lang w:eastAsia="en-GB"/>
              </w:rPr>
              <w:t xml:space="preserve">develop </w:t>
            </w:r>
            <w:r w:rsidR="004C701B" w:rsidRPr="004C701B">
              <w:rPr>
                <w:color w:val="000000"/>
                <w:sz w:val="20"/>
                <w:szCs w:val="20"/>
                <w:lang w:eastAsia="en-GB"/>
              </w:rPr>
              <w:t>understanding of organisational ethics and culture and their influence upon leadership style and organisation structure, as required by a practising or potential middle manager.</w:t>
            </w:r>
          </w:p>
          <w:p w:rsidR="00BC7856" w:rsidRDefault="00BC7856" w:rsidP="00376F02">
            <w:pPr>
              <w:jc w:val="left"/>
              <w:rPr>
                <w:rFonts w:ascii="Arial Bold" w:hAnsi="Arial Bold" w:cs="Arial Bold"/>
                <w:b/>
                <w:bCs/>
                <w:caps/>
                <w:sz w:val="20"/>
                <w:szCs w:val="20"/>
              </w:rPr>
            </w:pPr>
          </w:p>
          <w:p w:rsidR="00376F02" w:rsidRDefault="00BC7856" w:rsidP="00376F02">
            <w:pPr>
              <w:jc w:val="left"/>
              <w:rPr>
                <w:rFonts w:ascii="Arial Bold" w:hAnsi="Arial Bold" w:cs="Arial Bold"/>
                <w:b/>
                <w:bCs/>
                <w:caps/>
                <w:sz w:val="20"/>
                <w:szCs w:val="20"/>
              </w:rPr>
            </w:pPr>
            <w:r>
              <w:rPr>
                <w:rFonts w:ascii="Arial Bold" w:hAnsi="Arial Bold" w:cs="Arial Bold"/>
                <w:b/>
                <w:bCs/>
                <w:caps/>
                <w:sz w:val="20"/>
                <w:szCs w:val="20"/>
              </w:rPr>
              <w:t>note</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376F02" w:rsidRPr="002637A7" w:rsidRDefault="00376F02" w:rsidP="00376F02">
            <w:pPr>
              <w:jc w:val="left"/>
              <w:rPr>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rsidR="00C24356" w:rsidRPr="00DD45CD" w:rsidRDefault="00C24356" w:rsidP="00C53C22">
            <w:pPr>
              <w:jc w:val="left"/>
              <w:rPr>
                <w:b/>
                <w:bCs/>
                <w:color w:val="000000"/>
                <w:sz w:val="20"/>
                <w:szCs w:val="20"/>
              </w:rPr>
            </w:pPr>
          </w:p>
        </w:tc>
      </w:tr>
      <w:tr w:rsidR="00507647" w:rsidRPr="00DD45CD">
        <w:trPr>
          <w:trHeight w:val="397"/>
        </w:trPr>
        <w:tc>
          <w:tcPr>
            <w:tcW w:w="5778" w:type="dxa"/>
            <w:gridSpan w:val="2"/>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2"/>
          </w:tcPr>
          <w:p w:rsidR="00507647" w:rsidRDefault="004C701B" w:rsidP="00C53C22">
            <w:pPr>
              <w:jc w:val="left"/>
              <w:rPr>
                <w:i/>
                <w:iCs/>
                <w:color w:val="000000"/>
                <w:sz w:val="20"/>
                <w:szCs w:val="20"/>
              </w:rPr>
            </w:pPr>
            <w:r w:rsidRPr="004C701B">
              <w:rPr>
                <w:b/>
                <w:bCs/>
                <w:sz w:val="20"/>
                <w:szCs w:val="20"/>
              </w:rPr>
              <w:t xml:space="preserve">Understand organisational ethics and culture, in relation to own organisation </w:t>
            </w:r>
          </w:p>
          <w:p w:rsidR="00693E7A" w:rsidRDefault="00693E7A" w:rsidP="00C53C22">
            <w:pPr>
              <w:jc w:val="left"/>
              <w:rPr>
                <w:i/>
                <w:iCs/>
                <w:color w:val="000000"/>
                <w:sz w:val="20"/>
                <w:szCs w:val="20"/>
              </w:rPr>
            </w:pPr>
          </w:p>
          <w:p w:rsidR="00BC7856" w:rsidRDefault="00BC7856" w:rsidP="00BC7856">
            <w:pPr>
              <w:jc w:val="left"/>
              <w:rPr>
                <w:color w:val="000000"/>
                <w:sz w:val="20"/>
                <w:szCs w:val="20"/>
                <w:lang w:eastAsia="en-GB"/>
              </w:rPr>
            </w:pPr>
            <w:r>
              <w:rPr>
                <w:color w:val="000000"/>
                <w:sz w:val="20"/>
                <w:szCs w:val="20"/>
                <w:lang w:eastAsia="en-GB"/>
              </w:rPr>
              <w:t xml:space="preserve">Analyse </w:t>
            </w:r>
            <w:r w:rsidRPr="00165972">
              <w:rPr>
                <w:color w:val="000000"/>
                <w:sz w:val="20"/>
                <w:szCs w:val="20"/>
                <w:lang w:eastAsia="en-GB"/>
              </w:rPr>
              <w:t>own organisation’s policies and procedures across a r</w:t>
            </w:r>
            <w:r>
              <w:rPr>
                <w:color w:val="000000"/>
                <w:sz w:val="20"/>
                <w:szCs w:val="20"/>
                <w:lang w:eastAsia="en-GB"/>
              </w:rPr>
              <w:t xml:space="preserve">ange of activities in order </w:t>
            </w:r>
            <w:r w:rsidRPr="00165972">
              <w:rPr>
                <w:color w:val="000000"/>
                <w:sz w:val="20"/>
                <w:szCs w:val="20"/>
                <w:lang w:eastAsia="en-GB"/>
              </w:rPr>
              <w:t xml:space="preserve">to </w:t>
            </w:r>
            <w:r>
              <w:rPr>
                <w:color w:val="000000"/>
                <w:sz w:val="20"/>
                <w:szCs w:val="20"/>
                <w:lang w:eastAsia="en-GB"/>
              </w:rPr>
              <w:t>determine t</w:t>
            </w:r>
            <w:r w:rsidRPr="00165972">
              <w:rPr>
                <w:color w:val="000000"/>
                <w:sz w:val="20"/>
                <w:szCs w:val="20"/>
                <w:lang w:eastAsia="en-GB"/>
              </w:rPr>
              <w:t>he</w:t>
            </w:r>
            <w:r>
              <w:rPr>
                <w:color w:val="000000"/>
                <w:sz w:val="20"/>
                <w:szCs w:val="20"/>
                <w:lang w:eastAsia="en-GB"/>
              </w:rPr>
              <w:t>ir</w:t>
            </w:r>
            <w:r w:rsidRPr="00165972">
              <w:rPr>
                <w:color w:val="000000"/>
                <w:sz w:val="20"/>
                <w:szCs w:val="20"/>
                <w:lang w:eastAsia="en-GB"/>
              </w:rPr>
              <w:t xml:space="preserve"> essential meanings and/or essential features </w:t>
            </w:r>
            <w:r>
              <w:rPr>
                <w:color w:val="000000"/>
                <w:sz w:val="20"/>
                <w:szCs w:val="20"/>
                <w:lang w:eastAsia="en-GB"/>
              </w:rPr>
              <w:t xml:space="preserve">and to </w:t>
            </w:r>
            <w:r w:rsidRPr="00165972">
              <w:rPr>
                <w:color w:val="000000"/>
                <w:sz w:val="20"/>
                <w:szCs w:val="20"/>
                <w:lang w:eastAsia="en-GB"/>
              </w:rPr>
              <w:t>draw conclusions as to the organisation’s ethical co</w:t>
            </w:r>
            <w:r>
              <w:rPr>
                <w:color w:val="000000"/>
                <w:sz w:val="20"/>
                <w:szCs w:val="20"/>
                <w:lang w:eastAsia="en-GB"/>
              </w:rPr>
              <w:t>nsiderations or ethical stance.</w:t>
            </w:r>
          </w:p>
          <w:p w:rsidR="00BC7856" w:rsidRDefault="00BC7856" w:rsidP="00BC7856">
            <w:pPr>
              <w:jc w:val="left"/>
              <w:rPr>
                <w:color w:val="000000"/>
                <w:sz w:val="20"/>
                <w:szCs w:val="20"/>
                <w:lang w:eastAsia="en-GB"/>
              </w:rPr>
            </w:pPr>
          </w:p>
          <w:p w:rsidR="00BC7856" w:rsidRPr="00165972" w:rsidRDefault="00BC7856" w:rsidP="00BC7856">
            <w:pPr>
              <w:jc w:val="left"/>
              <w:rPr>
                <w:color w:val="000000"/>
                <w:sz w:val="20"/>
                <w:szCs w:val="20"/>
                <w:lang w:eastAsia="en-GB"/>
              </w:rPr>
            </w:pPr>
            <w:r>
              <w:rPr>
                <w:color w:val="000000"/>
                <w:sz w:val="20"/>
                <w:szCs w:val="20"/>
                <w:lang w:eastAsia="en-GB"/>
              </w:rPr>
              <w:t>You will need to ensure you are clear</w:t>
            </w:r>
            <w:r w:rsidRPr="00165972">
              <w:rPr>
                <w:color w:val="000000"/>
                <w:sz w:val="20"/>
                <w:szCs w:val="20"/>
                <w:lang w:eastAsia="en-GB"/>
              </w:rPr>
              <w:t xml:space="preserve"> as to the differences between ‘ethics’ and ‘culture’ a</w:t>
            </w:r>
            <w:r>
              <w:rPr>
                <w:color w:val="000000"/>
                <w:sz w:val="20"/>
                <w:szCs w:val="20"/>
                <w:lang w:eastAsia="en-GB"/>
              </w:rPr>
              <w:t>nd the relationship between the two.</w:t>
            </w:r>
          </w:p>
          <w:p w:rsidR="00507647" w:rsidRPr="00DD45CD" w:rsidDel="00AB55E9" w:rsidRDefault="00507647" w:rsidP="00BC7856">
            <w:pPr>
              <w:jc w:val="left"/>
              <w:rPr>
                <w:color w:val="000000"/>
                <w:sz w:val="20"/>
                <w:szCs w:val="20"/>
              </w:rPr>
            </w:pPr>
          </w:p>
        </w:tc>
        <w:tc>
          <w:tcPr>
            <w:tcW w:w="3690" w:type="dxa"/>
          </w:tcPr>
          <w:p w:rsidR="00507647" w:rsidRPr="00DD45CD" w:rsidRDefault="00507647" w:rsidP="00C53C22">
            <w:pPr>
              <w:jc w:val="left"/>
              <w:rPr>
                <w:color w:val="000000"/>
                <w:sz w:val="20"/>
                <w:szCs w:val="20"/>
              </w:rPr>
            </w:pPr>
          </w:p>
          <w:p w:rsidR="004C701B" w:rsidRPr="004C701B" w:rsidRDefault="004C701B" w:rsidP="004C701B">
            <w:pPr>
              <w:numPr>
                <w:ilvl w:val="0"/>
                <w:numId w:val="5"/>
              </w:numPr>
              <w:tabs>
                <w:tab w:val="clear" w:pos="720"/>
                <w:tab w:val="num" w:pos="308"/>
              </w:tabs>
              <w:ind w:left="308" w:hanging="308"/>
              <w:jc w:val="left"/>
              <w:rPr>
                <w:color w:val="000000"/>
                <w:sz w:val="18"/>
                <w:szCs w:val="18"/>
              </w:rPr>
            </w:pPr>
            <w:r w:rsidRPr="004C701B">
              <w:rPr>
                <w:color w:val="000000"/>
                <w:sz w:val="18"/>
                <w:szCs w:val="18"/>
              </w:rPr>
              <w:t xml:space="preserve">Analyse own organisation’s policies and procedures which relate to ethical considerations, across a range of activities </w:t>
            </w:r>
            <w:r w:rsidR="007506FB">
              <w:rPr>
                <w:color w:val="000000"/>
                <w:sz w:val="18"/>
                <w:szCs w:val="18"/>
              </w:rPr>
              <w:t>(36</w:t>
            </w:r>
            <w:r w:rsidRPr="004C701B">
              <w:rPr>
                <w:color w:val="000000"/>
                <w:sz w:val="18"/>
                <w:szCs w:val="18"/>
              </w:rPr>
              <w:t xml:space="preserve"> marks)</w:t>
            </w:r>
          </w:p>
          <w:p w:rsidR="004C701B" w:rsidRPr="00C24182" w:rsidDel="00AB55E9" w:rsidRDefault="004C701B" w:rsidP="004C701B">
            <w:pPr>
              <w:jc w:val="left"/>
              <w:rPr>
                <w:color w:val="000000"/>
                <w:sz w:val="18"/>
                <w:szCs w:val="18"/>
              </w:rPr>
            </w:pPr>
          </w:p>
        </w:tc>
      </w:tr>
      <w:tr w:rsidR="00507647" w:rsidRPr="00DD45CD">
        <w:trPr>
          <w:trHeight w:val="397"/>
        </w:trPr>
        <w:tc>
          <w:tcPr>
            <w:tcW w:w="5778" w:type="dxa"/>
            <w:gridSpan w:val="2"/>
          </w:tcPr>
          <w:p w:rsidR="00507647" w:rsidRDefault="004C701B" w:rsidP="00C53C22">
            <w:pPr>
              <w:jc w:val="left"/>
              <w:rPr>
                <w:b/>
                <w:bCs/>
                <w:color w:val="000000"/>
                <w:sz w:val="20"/>
                <w:szCs w:val="20"/>
              </w:rPr>
            </w:pPr>
            <w:r w:rsidRPr="004C701B">
              <w:rPr>
                <w:b/>
                <w:bCs/>
                <w:sz w:val="20"/>
                <w:szCs w:val="20"/>
              </w:rPr>
              <w:t>Understand how an organisation’s ethics and culture influence leadership style and organisation structure</w:t>
            </w:r>
          </w:p>
          <w:p w:rsidR="00136F3A" w:rsidRDefault="00136F3A" w:rsidP="00C53C22">
            <w:pPr>
              <w:jc w:val="left"/>
              <w:rPr>
                <w:b/>
                <w:bCs/>
                <w:color w:val="000000"/>
                <w:sz w:val="20"/>
                <w:szCs w:val="20"/>
              </w:rPr>
            </w:pPr>
          </w:p>
          <w:p w:rsidR="00BC7856" w:rsidRDefault="00BC7856" w:rsidP="00BC7856">
            <w:pPr>
              <w:jc w:val="left"/>
              <w:rPr>
                <w:color w:val="000000"/>
                <w:sz w:val="20"/>
                <w:szCs w:val="20"/>
                <w:lang w:eastAsia="en-GB"/>
              </w:rPr>
            </w:pPr>
            <w:r>
              <w:rPr>
                <w:color w:val="000000"/>
                <w:sz w:val="20"/>
                <w:szCs w:val="20"/>
                <w:lang w:eastAsia="en-GB"/>
              </w:rPr>
              <w:t>Utilise r</w:t>
            </w:r>
            <w:r w:rsidRPr="00165972">
              <w:rPr>
                <w:color w:val="000000"/>
                <w:sz w:val="20"/>
                <w:szCs w:val="20"/>
                <w:lang w:eastAsia="en-GB"/>
              </w:rPr>
              <w:t xml:space="preserve">elevant research and relevant theory </w:t>
            </w:r>
            <w:r>
              <w:rPr>
                <w:color w:val="000000"/>
                <w:sz w:val="20"/>
                <w:szCs w:val="20"/>
                <w:lang w:eastAsia="en-GB"/>
              </w:rPr>
              <w:t xml:space="preserve">or models in order to </w:t>
            </w:r>
            <w:r w:rsidRPr="00165972">
              <w:rPr>
                <w:color w:val="000000"/>
                <w:sz w:val="20"/>
                <w:szCs w:val="20"/>
                <w:lang w:eastAsia="en-GB"/>
              </w:rPr>
              <w:t>explain how ethical considerations and culture influence leadership style and organisatio</w:t>
            </w:r>
            <w:r>
              <w:rPr>
                <w:color w:val="000000"/>
                <w:sz w:val="20"/>
                <w:szCs w:val="20"/>
                <w:lang w:eastAsia="en-GB"/>
              </w:rPr>
              <w:t>n structure.</w:t>
            </w:r>
          </w:p>
          <w:p w:rsidR="00BC7856" w:rsidRDefault="00BC7856" w:rsidP="00BC7856">
            <w:pPr>
              <w:jc w:val="left"/>
              <w:rPr>
                <w:color w:val="000000"/>
                <w:sz w:val="20"/>
                <w:szCs w:val="20"/>
                <w:lang w:eastAsia="en-GB"/>
              </w:rPr>
            </w:pPr>
          </w:p>
          <w:p w:rsidR="00A577D6" w:rsidRPr="00DD45CD" w:rsidRDefault="00A577D6" w:rsidP="00BC7856">
            <w:pPr>
              <w:jc w:val="left"/>
              <w:rPr>
                <w:color w:val="000000"/>
                <w:sz w:val="20"/>
                <w:szCs w:val="20"/>
              </w:rPr>
            </w:pPr>
          </w:p>
        </w:tc>
        <w:tc>
          <w:tcPr>
            <w:tcW w:w="3690" w:type="dxa"/>
            <w:vAlign w:val="center"/>
          </w:tcPr>
          <w:p w:rsidR="00507647" w:rsidRPr="00DD45CD" w:rsidRDefault="00507647" w:rsidP="00C53C22">
            <w:pPr>
              <w:jc w:val="left"/>
              <w:rPr>
                <w:b/>
                <w:bCs/>
                <w:color w:val="000000"/>
                <w:sz w:val="20"/>
                <w:szCs w:val="20"/>
              </w:rPr>
            </w:pPr>
          </w:p>
          <w:p w:rsidR="004C701B" w:rsidRPr="004C701B" w:rsidRDefault="004C701B" w:rsidP="004C701B">
            <w:pPr>
              <w:numPr>
                <w:ilvl w:val="0"/>
                <w:numId w:val="1"/>
              </w:numPr>
              <w:tabs>
                <w:tab w:val="clear" w:pos="720"/>
              </w:tabs>
              <w:ind w:left="308" w:hanging="308"/>
              <w:jc w:val="left"/>
              <w:rPr>
                <w:color w:val="000000"/>
                <w:sz w:val="18"/>
                <w:szCs w:val="18"/>
              </w:rPr>
            </w:pPr>
            <w:r w:rsidRPr="004C701B">
              <w:rPr>
                <w:color w:val="000000"/>
                <w:sz w:val="18"/>
                <w:szCs w:val="18"/>
              </w:rPr>
              <w:t xml:space="preserve">Explain how ethical considerations and culture influence leadership style and organisation structure </w:t>
            </w:r>
            <w:r w:rsidR="007506FB">
              <w:rPr>
                <w:color w:val="000000"/>
                <w:sz w:val="18"/>
                <w:szCs w:val="18"/>
              </w:rPr>
              <w:t>(28</w:t>
            </w:r>
            <w:r w:rsidRPr="004C701B">
              <w:rPr>
                <w:color w:val="000000"/>
                <w:sz w:val="18"/>
                <w:szCs w:val="18"/>
              </w:rPr>
              <w:t xml:space="preserve"> marks)</w:t>
            </w:r>
          </w:p>
          <w:p w:rsidR="00136F3A" w:rsidRPr="00136F3A" w:rsidRDefault="00136F3A" w:rsidP="00136F3A">
            <w:pPr>
              <w:ind w:left="308"/>
              <w:jc w:val="left"/>
              <w:rPr>
                <w:color w:val="000000"/>
                <w:sz w:val="18"/>
                <w:szCs w:val="18"/>
              </w:rPr>
            </w:pPr>
          </w:p>
        </w:tc>
      </w:tr>
      <w:tr w:rsidR="00250198" w:rsidRPr="00DD45CD">
        <w:trPr>
          <w:trHeight w:val="397"/>
        </w:trPr>
        <w:tc>
          <w:tcPr>
            <w:tcW w:w="5778" w:type="dxa"/>
            <w:gridSpan w:val="2"/>
          </w:tcPr>
          <w:p w:rsidR="00250198" w:rsidRDefault="004C701B" w:rsidP="00250198">
            <w:pPr>
              <w:jc w:val="left"/>
              <w:rPr>
                <w:color w:val="000000"/>
                <w:sz w:val="20"/>
                <w:szCs w:val="20"/>
              </w:rPr>
            </w:pPr>
            <w:r w:rsidRPr="004C701B">
              <w:rPr>
                <w:b/>
                <w:bCs/>
                <w:sz w:val="20"/>
                <w:szCs w:val="20"/>
              </w:rPr>
              <w:t>Understand how to leverage ethics and culture to improve organisation performance</w:t>
            </w:r>
          </w:p>
          <w:p w:rsidR="00250198" w:rsidRDefault="00250198" w:rsidP="00250198">
            <w:pPr>
              <w:rPr>
                <w:b/>
                <w:bCs/>
                <w:color w:val="000000"/>
                <w:sz w:val="20"/>
                <w:szCs w:val="20"/>
              </w:rPr>
            </w:pPr>
          </w:p>
          <w:p w:rsidR="00B317CF" w:rsidRDefault="00BC7856" w:rsidP="00BC7856">
            <w:pPr>
              <w:jc w:val="left"/>
              <w:rPr>
                <w:sz w:val="20"/>
                <w:szCs w:val="20"/>
              </w:rPr>
            </w:pPr>
            <w:r>
              <w:rPr>
                <w:color w:val="000000"/>
                <w:sz w:val="20"/>
                <w:szCs w:val="20"/>
                <w:lang w:eastAsia="en-GB"/>
              </w:rPr>
              <w:t xml:space="preserve">Evaluate a </w:t>
            </w:r>
            <w:r w:rsidRPr="00165972">
              <w:rPr>
                <w:sz w:val="20"/>
                <w:szCs w:val="20"/>
              </w:rPr>
              <w:t>range of appropriate lea</w:t>
            </w:r>
            <w:r>
              <w:rPr>
                <w:sz w:val="20"/>
                <w:szCs w:val="20"/>
              </w:rPr>
              <w:t xml:space="preserve">dership styles </w:t>
            </w:r>
            <w:r w:rsidRPr="00165972">
              <w:rPr>
                <w:sz w:val="20"/>
                <w:szCs w:val="20"/>
              </w:rPr>
              <w:t>to provide conclusions or recommendations as to their effectiveness in the context of own org</w:t>
            </w:r>
            <w:r>
              <w:rPr>
                <w:sz w:val="20"/>
                <w:szCs w:val="20"/>
              </w:rPr>
              <w:t>anisation’s culture and ethics.</w:t>
            </w:r>
          </w:p>
          <w:p w:rsidR="00BC7856" w:rsidRPr="00250198" w:rsidRDefault="00BC7856" w:rsidP="00BC7856">
            <w:pPr>
              <w:jc w:val="left"/>
              <w:rPr>
                <w:b/>
                <w:bCs/>
                <w:sz w:val="20"/>
                <w:szCs w:val="20"/>
              </w:rPr>
            </w:pPr>
          </w:p>
        </w:tc>
        <w:tc>
          <w:tcPr>
            <w:tcW w:w="3690" w:type="dxa"/>
            <w:vAlign w:val="center"/>
          </w:tcPr>
          <w:p w:rsidR="004C701B" w:rsidRPr="004C701B" w:rsidRDefault="004C701B" w:rsidP="004C701B">
            <w:pPr>
              <w:numPr>
                <w:ilvl w:val="0"/>
                <w:numId w:val="4"/>
              </w:numPr>
              <w:tabs>
                <w:tab w:val="clear" w:pos="720"/>
              </w:tabs>
              <w:spacing w:before="240"/>
              <w:ind w:left="318" w:hanging="284"/>
              <w:jc w:val="left"/>
              <w:rPr>
                <w:color w:val="000000"/>
                <w:sz w:val="18"/>
                <w:szCs w:val="18"/>
              </w:rPr>
            </w:pPr>
            <w:r w:rsidRPr="004C701B">
              <w:rPr>
                <w:color w:val="000000"/>
                <w:sz w:val="18"/>
                <w:szCs w:val="18"/>
              </w:rPr>
              <w:t xml:space="preserve">Evaluate the most effective leadership styles in the context of own organisation’s ethics and culture </w:t>
            </w:r>
            <w:r w:rsidR="007506FB">
              <w:rPr>
                <w:color w:val="000000"/>
                <w:sz w:val="18"/>
                <w:szCs w:val="18"/>
              </w:rPr>
              <w:t>(36</w:t>
            </w:r>
            <w:r w:rsidRPr="004C701B">
              <w:rPr>
                <w:color w:val="000000"/>
                <w:sz w:val="18"/>
                <w:szCs w:val="18"/>
              </w:rPr>
              <w:t xml:space="preserve"> marks)</w:t>
            </w:r>
          </w:p>
          <w:p w:rsidR="00250198" w:rsidRPr="00DD45CD" w:rsidRDefault="00250198" w:rsidP="00C53C22">
            <w:pPr>
              <w:jc w:val="left"/>
              <w:rPr>
                <w:b/>
                <w:bCs/>
                <w:color w:val="000000"/>
                <w:sz w:val="20"/>
                <w:szCs w:val="20"/>
              </w:rPr>
            </w:pPr>
          </w:p>
        </w:tc>
      </w:tr>
      <w:tr w:rsidR="00D859C2" w:rsidRPr="00DD45CD">
        <w:trPr>
          <w:trHeight w:val="397"/>
        </w:trPr>
        <w:tc>
          <w:tcPr>
            <w:tcW w:w="9468" w:type="dxa"/>
            <w:gridSpan w:val="3"/>
            <w:vAlign w:val="center"/>
          </w:tcPr>
          <w:p w:rsidR="00D859C2" w:rsidRPr="00DD45CD" w:rsidRDefault="00D859C2" w:rsidP="00C53C22">
            <w:pPr>
              <w:spacing w:after="120"/>
              <w:jc w:val="left"/>
              <w:rPr>
                <w:color w:val="000000"/>
                <w:sz w:val="20"/>
                <w:szCs w:val="20"/>
              </w:rPr>
            </w:pPr>
            <w:r w:rsidRPr="00DD45CD">
              <w:rPr>
                <w:color w:val="000000"/>
                <w:sz w:val="20"/>
                <w:szCs w:val="20"/>
              </w:rPr>
              <w:t>By submitting I confirm that this assessment is my own work</w:t>
            </w:r>
          </w:p>
        </w:tc>
      </w:tr>
    </w:tbl>
    <w:p w:rsidR="00B60A21" w:rsidRDefault="00B60A21" w:rsidP="00507647"/>
    <w:p w:rsidR="00B60A21" w:rsidRDefault="00A87EC2" w:rsidP="00A87EC2">
      <w:pPr>
        <w:pStyle w:val="Heading1"/>
      </w:pPr>
      <w:r>
        <w:t xml:space="preserve"> </w:t>
      </w:r>
    </w:p>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92D85"/>
    <w:rsid w:val="000F09E6"/>
    <w:rsid w:val="000F128C"/>
    <w:rsid w:val="000F2738"/>
    <w:rsid w:val="00120CF4"/>
    <w:rsid w:val="001360FE"/>
    <w:rsid w:val="00136F3A"/>
    <w:rsid w:val="001453E6"/>
    <w:rsid w:val="00147452"/>
    <w:rsid w:val="00165972"/>
    <w:rsid w:val="00173649"/>
    <w:rsid w:val="00177A19"/>
    <w:rsid w:val="001D4DF6"/>
    <w:rsid w:val="00202AB2"/>
    <w:rsid w:val="00226FA6"/>
    <w:rsid w:val="002326A0"/>
    <w:rsid w:val="00240185"/>
    <w:rsid w:val="00245D5D"/>
    <w:rsid w:val="00250198"/>
    <w:rsid w:val="00255D23"/>
    <w:rsid w:val="002637A7"/>
    <w:rsid w:val="002865D1"/>
    <w:rsid w:val="002A27FF"/>
    <w:rsid w:val="002A2E70"/>
    <w:rsid w:val="002C6BA8"/>
    <w:rsid w:val="002F67C8"/>
    <w:rsid w:val="002F7629"/>
    <w:rsid w:val="00365955"/>
    <w:rsid w:val="00376F02"/>
    <w:rsid w:val="00394E9E"/>
    <w:rsid w:val="00396216"/>
    <w:rsid w:val="003A585E"/>
    <w:rsid w:val="003A6603"/>
    <w:rsid w:val="003E79E7"/>
    <w:rsid w:val="003F6625"/>
    <w:rsid w:val="00420081"/>
    <w:rsid w:val="0042312C"/>
    <w:rsid w:val="00456A06"/>
    <w:rsid w:val="00473BD8"/>
    <w:rsid w:val="00476597"/>
    <w:rsid w:val="00496739"/>
    <w:rsid w:val="004A5C7B"/>
    <w:rsid w:val="004B4526"/>
    <w:rsid w:val="004C701B"/>
    <w:rsid w:val="004D4F0F"/>
    <w:rsid w:val="004F6A3E"/>
    <w:rsid w:val="004F7743"/>
    <w:rsid w:val="00507647"/>
    <w:rsid w:val="0051290F"/>
    <w:rsid w:val="00571605"/>
    <w:rsid w:val="00574CBD"/>
    <w:rsid w:val="005773A2"/>
    <w:rsid w:val="005970C7"/>
    <w:rsid w:val="005A40F6"/>
    <w:rsid w:val="005C2A8B"/>
    <w:rsid w:val="005F2112"/>
    <w:rsid w:val="00603EA4"/>
    <w:rsid w:val="00606782"/>
    <w:rsid w:val="00626D91"/>
    <w:rsid w:val="00665236"/>
    <w:rsid w:val="00693E7A"/>
    <w:rsid w:val="006D2FDF"/>
    <w:rsid w:val="00712FEC"/>
    <w:rsid w:val="00750506"/>
    <w:rsid w:val="007506FB"/>
    <w:rsid w:val="00815F6F"/>
    <w:rsid w:val="00826736"/>
    <w:rsid w:val="0083097F"/>
    <w:rsid w:val="00836DD3"/>
    <w:rsid w:val="008662DF"/>
    <w:rsid w:val="008F2ECF"/>
    <w:rsid w:val="00912322"/>
    <w:rsid w:val="00963173"/>
    <w:rsid w:val="009D71BD"/>
    <w:rsid w:val="00A11F61"/>
    <w:rsid w:val="00A226CA"/>
    <w:rsid w:val="00A236BF"/>
    <w:rsid w:val="00A323DE"/>
    <w:rsid w:val="00A37308"/>
    <w:rsid w:val="00A577D6"/>
    <w:rsid w:val="00A603A2"/>
    <w:rsid w:val="00A82663"/>
    <w:rsid w:val="00A87EC2"/>
    <w:rsid w:val="00AB55E9"/>
    <w:rsid w:val="00AD5F79"/>
    <w:rsid w:val="00AF562C"/>
    <w:rsid w:val="00B317CF"/>
    <w:rsid w:val="00B31DAB"/>
    <w:rsid w:val="00B4772E"/>
    <w:rsid w:val="00B505B2"/>
    <w:rsid w:val="00B60A21"/>
    <w:rsid w:val="00B96985"/>
    <w:rsid w:val="00BB0616"/>
    <w:rsid w:val="00BC7856"/>
    <w:rsid w:val="00BE2CB3"/>
    <w:rsid w:val="00BE5DC7"/>
    <w:rsid w:val="00C14C00"/>
    <w:rsid w:val="00C22165"/>
    <w:rsid w:val="00C24182"/>
    <w:rsid w:val="00C24356"/>
    <w:rsid w:val="00C53C22"/>
    <w:rsid w:val="00C6345A"/>
    <w:rsid w:val="00CB06C6"/>
    <w:rsid w:val="00CC07D1"/>
    <w:rsid w:val="00CC59FC"/>
    <w:rsid w:val="00CE1A48"/>
    <w:rsid w:val="00D71801"/>
    <w:rsid w:val="00D859C2"/>
    <w:rsid w:val="00D95879"/>
    <w:rsid w:val="00DC00E2"/>
    <w:rsid w:val="00DC6338"/>
    <w:rsid w:val="00DD45CD"/>
    <w:rsid w:val="00E16A10"/>
    <w:rsid w:val="00E218D3"/>
    <w:rsid w:val="00E368C4"/>
    <w:rsid w:val="00E519C0"/>
    <w:rsid w:val="00E9196A"/>
    <w:rsid w:val="00EA716B"/>
    <w:rsid w:val="00EC4749"/>
    <w:rsid w:val="00ED2159"/>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673</Value>
      <Value>737</Value>
      <Value>126</Value>
      <Value>125</Value>
      <Value>124</Value>
      <Value>587</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8605-508</TermName>
          <TermId xmlns="http://schemas.microsoft.com/office/infopath/2007/PartnerControls">0397fe88-90cb-43af-aad1-8c4d050739cb</TermId>
        </TermInfo>
        <TermInfo xmlns="http://schemas.microsoft.com/office/infopath/2007/PartnerControls">
          <TermName xmlns="http://schemas.microsoft.com/office/infopath/2007/PartnerControls">8607-508</TermName>
          <TermId xmlns="http://schemas.microsoft.com/office/infopath/2007/PartnerControls">16940403-64a5-43f9-9d8f-92c03436fdad</TermId>
        </TermInfo>
        <TermInfo xmlns="http://schemas.microsoft.com/office/infopath/2007/PartnerControls">
          <TermName xmlns="http://schemas.microsoft.com/office/infopath/2007/PartnerControls">8610-508</TermName>
          <TermId xmlns="http://schemas.microsoft.com/office/infopath/2007/PartnerControls">6e7e9728-c8dd-40ca-8119-fb01485bd3ac</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8CD0D-F47A-45E2-9B2F-D20091A5DAD5}"/>
</file>

<file path=customXml/itemProps2.xml><?xml version="1.0" encoding="utf-8"?>
<ds:datastoreItem xmlns:ds="http://schemas.openxmlformats.org/officeDocument/2006/customXml" ds:itemID="{2107123A-FB41-4797-B64A-0554063159AA}"/>
</file>

<file path=customXml/itemProps3.xml><?xml version="1.0" encoding="utf-8"?>
<ds:datastoreItem xmlns:ds="http://schemas.openxmlformats.org/officeDocument/2006/customXml" ds:itemID="{22EA6EFA-71D0-46A6-91CB-66D059A601F2}"/>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ASSIGNMENT TASK for Unit: Understanding organisational culture and ethics</vt:lpstr>
    </vt:vector>
  </TitlesOfParts>
  <Company>City &amp; Guilds</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organisational culture and ethics</dc:title>
  <dc:creator>Rod</dc:creator>
  <cp:lastModifiedBy>Ben Grounds</cp:lastModifiedBy>
  <cp:revision>2</cp:revision>
  <cp:lastPrinted>2011-02-01T15:39:00Z</cp:lastPrinted>
  <dcterms:created xsi:type="dcterms:W3CDTF">2013-02-15T16:40:00Z</dcterms:created>
  <dcterms:modified xsi:type="dcterms:W3CDTF">2013-02-15T16:40:00Z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587;#8605-508|0397fe88-90cb-43af-aad1-8c4d050739cb;#673;#8607-508|16940403-64a5-43f9-9d8f-92c03436fdad;#737;#8610-508|6e7e9728-c8dd-40ca-8119-fb01485bd3ac</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