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411" w:rsidRPr="00AF7A19" w:rsidRDefault="00426B50" w:rsidP="00AF7A19">
      <w:pPr>
        <w:spacing w:after="120"/>
        <w:ind w:left="-142" w:right="-720"/>
        <w:jc w:val="left"/>
        <w:rPr>
          <w:b/>
          <w:bCs/>
          <w:color w:val="000000"/>
        </w:rPr>
      </w:pPr>
      <w:bookmarkStart w:id="0" w:name="_GoBack"/>
      <w:bookmarkEnd w:id="0"/>
      <w:r>
        <w:rPr>
          <w:noProof/>
          <w:lang w:eastAsia="en-GB"/>
        </w:rPr>
        <w:drawing>
          <wp:anchor distT="0" distB="0" distL="114300" distR="114300" simplePos="0" relativeHeight="251657728" behindDoc="0" locked="0" layoutInCell="1" allowOverlap="1">
            <wp:simplePos x="0" y="0"/>
            <wp:positionH relativeFrom="column">
              <wp:posOffset>8000365</wp:posOffset>
            </wp:positionH>
            <wp:positionV relativeFrom="paragraph">
              <wp:posOffset>-742315</wp:posOffset>
            </wp:positionV>
            <wp:extent cx="662305" cy="47180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824411" w:rsidRPr="00AF7A19">
        <w:rPr>
          <w:b/>
          <w:bCs/>
          <w:caps/>
          <w:color w:val="000000"/>
        </w:rPr>
        <w:t>MARK SHEET</w:t>
      </w:r>
      <w:r w:rsidR="00824411" w:rsidRPr="00AF7A19">
        <w:rPr>
          <w:b/>
          <w:bCs/>
          <w:color w:val="000000"/>
        </w:rPr>
        <w:t xml:space="preserve"> –</w:t>
      </w:r>
      <w:r w:rsidR="00AF7A19" w:rsidRPr="00AF7A19">
        <w:rPr>
          <w:b/>
          <w:bCs/>
          <w:color w:val="000000"/>
        </w:rPr>
        <w:t xml:space="preserve"> </w:t>
      </w:r>
      <w:r w:rsidR="008A1F80" w:rsidRPr="00AF7A19">
        <w:rPr>
          <w:b/>
          <w:bCs/>
        </w:rPr>
        <w:t>Understanding and developing relationships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08702D">
        <w:tc>
          <w:tcPr>
            <w:tcW w:w="3294" w:type="dxa"/>
            <w:gridSpan w:val="2"/>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shd w:val="clear" w:color="auto" w:fill="auto"/>
          </w:tcPr>
          <w:p w:rsidR="00824411" w:rsidRPr="0008702D" w:rsidRDefault="00824411" w:rsidP="0008702D">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4"/>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p>
        </w:tc>
      </w:tr>
      <w:tr w:rsidR="00824411" w:rsidRPr="0008702D">
        <w:tc>
          <w:tcPr>
            <w:tcW w:w="3294" w:type="dxa"/>
            <w:gridSpan w:val="2"/>
            <w:shd w:val="clear" w:color="auto" w:fill="auto"/>
            <w:vAlign w:val="center"/>
          </w:tcPr>
          <w:p w:rsidR="00824411" w:rsidRPr="0008702D" w:rsidRDefault="00824411"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shd w:val="clear" w:color="auto" w:fill="auto"/>
            <w:vAlign w:val="center"/>
          </w:tcPr>
          <w:p w:rsidR="00824411" w:rsidRPr="0008702D" w:rsidRDefault="00824411" w:rsidP="0008702D">
            <w:pPr>
              <w:jc w:val="left"/>
              <w:rPr>
                <w:rFonts w:ascii="Arial Narrow" w:hAnsi="Arial Narrow" w:cs="Arial Narrow"/>
                <w:b/>
                <w:bCs/>
                <w:color w:val="000000"/>
                <w:sz w:val="20"/>
                <w:szCs w:val="20"/>
              </w:rPr>
            </w:pPr>
          </w:p>
        </w:tc>
        <w:tc>
          <w:tcPr>
            <w:tcW w:w="1701" w:type="dxa"/>
            <w:gridSpan w:val="2"/>
            <w:shd w:val="clear" w:color="auto" w:fill="auto"/>
            <w:vAlign w:val="center"/>
          </w:tcPr>
          <w:p w:rsidR="00824411" w:rsidRPr="0008702D" w:rsidRDefault="00824411"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4"/>
            <w:shd w:val="clear" w:color="auto" w:fill="auto"/>
            <w:vAlign w:val="center"/>
          </w:tcPr>
          <w:p w:rsidR="00824411" w:rsidRPr="0008702D" w:rsidRDefault="00824411" w:rsidP="0008702D">
            <w:pPr>
              <w:spacing w:line="226" w:lineRule="auto"/>
              <w:jc w:val="left"/>
              <w:rPr>
                <w:rFonts w:ascii="Arial Narrow" w:hAnsi="Arial Narrow" w:cs="Arial Narrow"/>
                <w:b/>
                <w:bCs/>
                <w:color w:val="000000"/>
                <w:sz w:val="20"/>
                <w:szCs w:val="20"/>
              </w:rPr>
            </w:pPr>
          </w:p>
        </w:tc>
      </w:tr>
      <w:tr w:rsidR="003D4AFD" w:rsidRPr="0008702D">
        <w:tc>
          <w:tcPr>
            <w:tcW w:w="9322" w:type="dxa"/>
            <w:gridSpan w:val="7"/>
            <w:shd w:val="clear" w:color="auto" w:fill="auto"/>
            <w:vAlign w:val="center"/>
          </w:tcPr>
          <w:p w:rsidR="003D4AFD" w:rsidRPr="0008702D" w:rsidRDefault="003D4AFD"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3D4AFD" w:rsidRPr="0008702D" w:rsidRDefault="003D4AFD"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Assessors will normally award marks for every AC and then total them into a percentage.</w:t>
            </w:r>
            <w:r w:rsidR="00082162">
              <w:rPr>
                <w:rFonts w:ascii="Arial Narrow" w:hAnsi="Arial Narrow" w:cs="Arial Narrow"/>
                <w:color w:val="000000"/>
                <w:sz w:val="18"/>
                <w:szCs w:val="18"/>
              </w:rPr>
              <w:t xml:space="preserve"> </w:t>
            </w:r>
            <w:r w:rsidRPr="0008702D">
              <w:rPr>
                <w:rFonts w:ascii="Arial Narrow" w:hAnsi="Arial Narrow" w:cs="Arial Narrow"/>
                <w:color w:val="000000"/>
                <w:sz w:val="18"/>
                <w:szCs w:val="18"/>
              </w:rPr>
              <w:t>However, for greater simplicity, there is the option to not use marks at all and merely indicate with a ‘Pass’ or ‘Referral’ in the box (below right).</w:t>
            </w:r>
            <w:r w:rsidR="00082162">
              <w:rPr>
                <w:rFonts w:ascii="Arial Narrow" w:hAnsi="Arial Narrow" w:cs="Arial Narrow"/>
                <w:color w:val="000000"/>
                <w:sz w:val="18"/>
                <w:szCs w:val="18"/>
              </w:rPr>
              <w:t xml:space="preserve"> </w:t>
            </w:r>
            <w:r w:rsidRPr="0008702D">
              <w:rPr>
                <w:rFonts w:ascii="Arial Narrow" w:hAnsi="Arial Narrow" w:cs="Arial Narrow"/>
                <w:color w:val="000000"/>
                <w:sz w:val="18"/>
                <w:szCs w:val="18"/>
              </w:rPr>
              <w:t xml:space="preserve">In order to pass the unit every AC must receive a ‘Pass’ </w:t>
            </w:r>
          </w:p>
          <w:p w:rsidR="003D4AFD" w:rsidRPr="0008702D" w:rsidRDefault="003D4AFD"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082162">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Any AC awarded less than the minimum produces an automatic referral for the submission (regardless of the overall mark achieved).</w:t>
            </w:r>
            <w:r w:rsidR="00082162">
              <w:rPr>
                <w:rFonts w:ascii="Arial Narrow" w:hAnsi="Arial Narrow" w:cs="Arial Narrow"/>
                <w:b/>
                <w:bCs/>
                <w:color w:val="000000"/>
                <w:sz w:val="18"/>
                <w:szCs w:val="18"/>
              </w:rPr>
              <w:t xml:space="preserve"> </w:t>
            </w:r>
          </w:p>
          <w:p w:rsidR="003D4AFD" w:rsidRPr="0008702D" w:rsidRDefault="003D4AFD"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w:t>
            </w:r>
            <w:r w:rsidR="00082162">
              <w:rPr>
                <w:rFonts w:ascii="Arial Narrow" w:hAnsi="Arial Narrow" w:cs="Arial Narrow"/>
                <w:color w:val="000000"/>
                <w:sz w:val="18"/>
                <w:szCs w:val="18"/>
              </w:rPr>
              <w:t xml:space="preserve"> </w:t>
            </w:r>
            <w:r w:rsidRPr="0008702D">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082162">
              <w:rPr>
                <w:rFonts w:ascii="Arial Narrow" w:hAnsi="Arial Narrow" w:cs="Arial Narrow"/>
                <w:color w:val="000000"/>
                <w:sz w:val="18"/>
                <w:szCs w:val="18"/>
              </w:rPr>
              <w:t xml:space="preserve"> </w:t>
            </w:r>
            <w:r w:rsidRPr="0008702D">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08702D" w:rsidRDefault="00EC6163" w:rsidP="0008702D">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3D4AFD" w:rsidRPr="0008702D" w:rsidRDefault="003D4AFD" w:rsidP="0008702D">
            <w:pPr>
              <w:tabs>
                <w:tab w:val="num" w:pos="720"/>
              </w:tabs>
              <w:jc w:val="left"/>
              <w:rPr>
                <w:rFonts w:ascii="Arial Narrow" w:hAnsi="Arial Narrow" w:cs="Arial Narrow"/>
                <w:b/>
                <w:bCs/>
                <w:color w:val="000000"/>
                <w:sz w:val="18"/>
                <w:szCs w:val="18"/>
              </w:rPr>
            </w:pPr>
          </w:p>
          <w:p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3D4AFD" w:rsidRPr="0008702D" w:rsidRDefault="003D4AFD" w:rsidP="0008702D">
            <w:pPr>
              <w:tabs>
                <w:tab w:val="num" w:pos="720"/>
              </w:tabs>
              <w:jc w:val="left"/>
              <w:rPr>
                <w:rFonts w:ascii="Arial Narrow" w:hAnsi="Arial Narrow" w:cs="Arial Narrow"/>
                <w:b/>
                <w:bCs/>
                <w:color w:val="000000"/>
                <w:sz w:val="18"/>
                <w:szCs w:val="18"/>
              </w:rPr>
            </w:pPr>
          </w:p>
          <w:p w:rsidR="003D4AFD" w:rsidRPr="0008702D" w:rsidRDefault="003D4AFD"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ILM uses learners’ submissions – on an anonymous basis – for assessment standardisation.</w:t>
            </w:r>
            <w:r w:rsidR="00082162">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By submitting, I agree that ILM may use this script on condition that all information which may identify me is removed.</w:t>
            </w:r>
            <w:r w:rsidR="00082162">
              <w:rPr>
                <w:rFonts w:ascii="Arial Narrow" w:hAnsi="Arial Narrow" w:cs="Arial Narrow"/>
                <w:b/>
                <w:bCs/>
                <w:color w:val="000000"/>
                <w:sz w:val="18"/>
                <w:szCs w:val="18"/>
              </w:rPr>
              <w:t xml:space="preserve"> </w:t>
            </w:r>
          </w:p>
          <w:p w:rsidR="003D4AFD" w:rsidRPr="0008702D" w:rsidRDefault="003D4AFD" w:rsidP="0008702D">
            <w:pPr>
              <w:jc w:val="left"/>
              <w:rPr>
                <w:rFonts w:ascii="Arial Narrow" w:hAnsi="Arial Narrow" w:cs="Arial Narrow"/>
                <w:b/>
                <w:bCs/>
                <w:color w:val="000000"/>
                <w:sz w:val="18"/>
                <w:szCs w:val="18"/>
              </w:rPr>
            </w:pPr>
          </w:p>
          <w:p w:rsidR="003D4AFD" w:rsidRPr="0008702D" w:rsidRDefault="003D4AFD"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However, if you are unwilling to allow ILM use your</w:t>
            </w:r>
            <w:r w:rsidR="00082162">
              <w:rPr>
                <w:rFonts w:ascii="Arial Narrow" w:hAnsi="Arial Narrow" w:cs="Arial Narrow"/>
                <w:b/>
                <w:bCs/>
                <w:color w:val="000000"/>
                <w:sz w:val="18"/>
                <w:szCs w:val="18"/>
              </w:rPr>
              <w:t xml:space="preserve"> </w:t>
            </w:r>
            <w:r w:rsidRPr="0008702D">
              <w:rPr>
                <w:rFonts w:ascii="Arial Narrow" w:hAnsi="Arial Narrow" w:cs="Arial Narrow"/>
                <w:b/>
                <w:bCs/>
                <w:color w:val="000000"/>
                <w:sz w:val="18"/>
                <w:szCs w:val="18"/>
              </w:rPr>
              <w:t xml:space="preserve">script, please refuse by ticking the box: </w:t>
            </w:r>
            <w:r w:rsidRPr="0008702D">
              <w:rPr>
                <w:rFonts w:ascii="Arial Narrow" w:hAnsi="Arial Narrow" w:cs="Arial Narrow"/>
                <w:b/>
                <w:bCs/>
                <w:color w:val="000000"/>
                <w:sz w:val="28"/>
                <w:szCs w:val="28"/>
              </w:rPr>
              <w:t>□</w:t>
            </w:r>
          </w:p>
          <w:p w:rsidR="003D4AFD" w:rsidRPr="0008702D" w:rsidRDefault="003D4AFD" w:rsidP="0008702D">
            <w:pPr>
              <w:jc w:val="left"/>
              <w:rPr>
                <w:rFonts w:ascii="Arial Narrow" w:hAnsi="Arial Narrow" w:cs="Arial Narrow"/>
                <w:b/>
                <w:bCs/>
                <w:color w:val="000000"/>
                <w:sz w:val="20"/>
                <w:szCs w:val="20"/>
              </w:rPr>
            </w:pPr>
          </w:p>
        </w:tc>
      </w:tr>
      <w:tr w:rsidR="00BE6420" w:rsidRPr="0008702D">
        <w:tc>
          <w:tcPr>
            <w:tcW w:w="13176" w:type="dxa"/>
            <w:gridSpan w:val="10"/>
            <w:shd w:val="clear" w:color="auto" w:fill="E0E0E0"/>
            <w:vAlign w:val="bottom"/>
          </w:tcPr>
          <w:p w:rsidR="00BE6420" w:rsidRPr="00082162" w:rsidRDefault="00BE6420" w:rsidP="0008702D">
            <w:pPr>
              <w:spacing w:before="120" w:after="120"/>
              <w:jc w:val="left"/>
              <w:rPr>
                <w:b/>
                <w:bCs/>
                <w:color w:val="000000"/>
                <w:sz w:val="20"/>
                <w:szCs w:val="20"/>
                <w:highlight w:val="yellow"/>
              </w:rPr>
            </w:pPr>
            <w:r w:rsidRPr="00082162">
              <w:rPr>
                <w:b/>
                <w:bCs/>
                <w:color w:val="000000"/>
                <w:sz w:val="20"/>
                <w:szCs w:val="20"/>
              </w:rPr>
              <w:t>Learning Outcome / Section 1:</w:t>
            </w:r>
            <w:r w:rsidR="00082162" w:rsidRPr="00082162">
              <w:rPr>
                <w:b/>
                <w:bCs/>
                <w:color w:val="000000"/>
                <w:sz w:val="20"/>
                <w:szCs w:val="20"/>
              </w:rPr>
              <w:t xml:space="preserve"> </w:t>
            </w:r>
            <w:r w:rsidR="00082162" w:rsidRPr="00082162">
              <w:rPr>
                <w:sz w:val="20"/>
                <w:szCs w:val="20"/>
              </w:rPr>
              <w:t>Understand the needs and/or expectations of others</w:t>
            </w:r>
          </w:p>
        </w:tc>
      </w:tr>
      <w:tr w:rsidR="00DC29E9" w:rsidRPr="0008702D">
        <w:tc>
          <w:tcPr>
            <w:tcW w:w="2518" w:type="dxa"/>
            <w:shd w:val="clear" w:color="auto" w:fill="auto"/>
            <w:vAlign w:val="center"/>
          </w:tcPr>
          <w:p w:rsidR="00DC29E9" w:rsidRPr="0008702D" w:rsidRDefault="00DC29E9"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7"/>
            <w:shd w:val="clear" w:color="auto" w:fill="auto"/>
            <w:vAlign w:val="center"/>
          </w:tcPr>
          <w:p w:rsidR="00DC29E9" w:rsidRPr="0008702D" w:rsidRDefault="00DC29E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DC29E9" w:rsidRPr="0008702D" w:rsidRDefault="00DC29E9"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C29E9" w:rsidRPr="0008702D" w:rsidRDefault="00DC29E9"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AB0C39" w:rsidRPr="0008702D">
        <w:tc>
          <w:tcPr>
            <w:tcW w:w="2518" w:type="dxa"/>
            <w:vMerge w:val="restart"/>
            <w:shd w:val="clear" w:color="auto" w:fill="auto"/>
          </w:tcPr>
          <w:p w:rsidR="00AB0C39" w:rsidRPr="0008702D" w:rsidRDefault="00AB0C39" w:rsidP="0008702D">
            <w:pPr>
              <w:spacing w:line="216" w:lineRule="auto"/>
              <w:jc w:val="left"/>
              <w:rPr>
                <w:rFonts w:ascii="Arial Narrow" w:hAnsi="Arial Narrow" w:cs="Arial Narrow"/>
                <w:color w:val="000000"/>
              </w:rPr>
            </w:pPr>
          </w:p>
          <w:p w:rsidR="00AB0C39" w:rsidRPr="00082162" w:rsidRDefault="00AB0C39" w:rsidP="0008702D">
            <w:pPr>
              <w:spacing w:line="216" w:lineRule="auto"/>
              <w:jc w:val="left"/>
              <w:rPr>
                <w:color w:val="000000"/>
                <w:sz w:val="20"/>
                <w:szCs w:val="20"/>
              </w:rPr>
            </w:pPr>
            <w:r w:rsidRPr="00082162">
              <w:rPr>
                <w:color w:val="000000"/>
                <w:sz w:val="20"/>
                <w:szCs w:val="20"/>
              </w:rPr>
              <w:t>AC 1.1</w:t>
            </w:r>
          </w:p>
          <w:p w:rsidR="00AB0C39" w:rsidRPr="00082162" w:rsidRDefault="00AB0C39" w:rsidP="008A1F80">
            <w:pPr>
              <w:tabs>
                <w:tab w:val="center" w:pos="4153"/>
                <w:tab w:val="right" w:pos="8306"/>
              </w:tabs>
              <w:jc w:val="left"/>
              <w:rPr>
                <w:sz w:val="20"/>
                <w:szCs w:val="20"/>
              </w:rPr>
            </w:pPr>
            <w:r w:rsidRPr="00082162">
              <w:rPr>
                <w:sz w:val="20"/>
                <w:szCs w:val="20"/>
              </w:rPr>
              <w:t>Identify and examine the</w:t>
            </w:r>
            <w:r w:rsidR="000100A8">
              <w:rPr>
                <w:sz w:val="20"/>
                <w:szCs w:val="20"/>
              </w:rPr>
              <w:t xml:space="preserve"> </w:t>
            </w:r>
            <w:r>
              <w:rPr>
                <w:sz w:val="20"/>
                <w:szCs w:val="20"/>
              </w:rPr>
              <w:t>needs and/or expectations</w:t>
            </w:r>
            <w:r w:rsidRPr="00082162">
              <w:rPr>
                <w:sz w:val="20"/>
                <w:szCs w:val="20"/>
              </w:rPr>
              <w:t xml:space="preserve"> of customers, colleagues, key stakeholders and relevant others in the workplace</w:t>
            </w:r>
          </w:p>
          <w:p w:rsidR="00AB0C39" w:rsidRPr="0008702D" w:rsidRDefault="00AB0C39" w:rsidP="008A1F80">
            <w:pPr>
              <w:spacing w:line="216" w:lineRule="auto"/>
              <w:ind w:left="720"/>
              <w:jc w:val="left"/>
              <w:rPr>
                <w:rFonts w:ascii="Arial Narrow" w:hAnsi="Arial Narrow" w:cs="Arial Narrow"/>
                <w:color w:val="000000"/>
                <w:sz w:val="18"/>
                <w:szCs w:val="18"/>
              </w:rPr>
            </w:pPr>
          </w:p>
        </w:tc>
        <w:tc>
          <w:tcPr>
            <w:tcW w:w="2504" w:type="dxa"/>
            <w:gridSpan w:val="2"/>
            <w:shd w:val="clear" w:color="auto" w:fill="auto"/>
          </w:tcPr>
          <w:p w:rsidR="00AB0C39" w:rsidRPr="00C26737" w:rsidRDefault="00AB0C39" w:rsidP="00AB0C39">
            <w:pPr>
              <w:jc w:val="center"/>
              <w:rPr>
                <w:rFonts w:ascii="Arial Narrow" w:hAnsi="Arial Narrow" w:cs="Arial Narrow"/>
                <w:color w:val="000000"/>
              </w:rPr>
            </w:pPr>
            <w:r w:rsidRPr="00C26737">
              <w:rPr>
                <w:rFonts w:ascii="Arial Narrow" w:hAnsi="Arial Narrow" w:cs="Arial Narrow"/>
                <w:b/>
                <w:bCs/>
                <w:color w:val="000000"/>
                <w:sz w:val="20"/>
                <w:szCs w:val="20"/>
              </w:rPr>
              <w:t>Referral [ca. 4/16]</w:t>
            </w:r>
          </w:p>
        </w:tc>
        <w:tc>
          <w:tcPr>
            <w:tcW w:w="2504" w:type="dxa"/>
            <w:gridSpan w:val="2"/>
            <w:shd w:val="clear" w:color="auto" w:fill="auto"/>
          </w:tcPr>
          <w:p w:rsidR="00AB0C39" w:rsidRPr="00C26737" w:rsidRDefault="00AB0C39" w:rsidP="00AB0C39">
            <w:pPr>
              <w:jc w:val="center"/>
              <w:rPr>
                <w:rFonts w:ascii="Arial Narrow" w:hAnsi="Arial Narrow" w:cs="Arial Narrow"/>
                <w:color w:val="000000"/>
              </w:rPr>
            </w:pPr>
            <w:r w:rsidRPr="00C26737">
              <w:rPr>
                <w:rFonts w:ascii="Arial Narrow" w:hAnsi="Arial Narrow" w:cs="Arial Narrow"/>
                <w:b/>
                <w:bCs/>
                <w:color w:val="000000"/>
                <w:sz w:val="20"/>
                <w:szCs w:val="20"/>
              </w:rPr>
              <w:t>Pass [8/16]</w:t>
            </w:r>
          </w:p>
        </w:tc>
        <w:tc>
          <w:tcPr>
            <w:tcW w:w="2505" w:type="dxa"/>
            <w:gridSpan w:val="3"/>
            <w:shd w:val="clear" w:color="auto" w:fill="auto"/>
          </w:tcPr>
          <w:p w:rsidR="00AB0C39" w:rsidRPr="00C26737" w:rsidRDefault="00AB0C39" w:rsidP="00AB0C39">
            <w:pPr>
              <w:jc w:val="center"/>
              <w:rPr>
                <w:rFonts w:ascii="Arial Narrow" w:hAnsi="Arial Narrow" w:cs="Arial Narrow"/>
                <w:color w:val="000000"/>
              </w:rPr>
            </w:pPr>
            <w:smartTag w:uri="urn:schemas-microsoft-com:office:smarttags" w:element="place">
              <w:smartTag w:uri="urn:schemas-microsoft-com:office:smarttags" w:element="PlaceName">
                <w:r w:rsidRPr="00C26737">
                  <w:rPr>
                    <w:rFonts w:ascii="Arial Narrow" w:hAnsi="Arial Narrow" w:cs="Arial Narrow"/>
                    <w:b/>
                    <w:bCs/>
                    <w:color w:val="000000"/>
                    <w:sz w:val="20"/>
                    <w:szCs w:val="20"/>
                  </w:rPr>
                  <w:t>Good</w:t>
                </w:r>
              </w:smartTag>
              <w:r w:rsidRPr="00C26737">
                <w:rPr>
                  <w:rFonts w:ascii="Arial Narrow" w:hAnsi="Arial Narrow" w:cs="Arial Narrow"/>
                  <w:b/>
                  <w:bCs/>
                  <w:color w:val="000000"/>
                  <w:sz w:val="20"/>
                  <w:szCs w:val="20"/>
                </w:rPr>
                <w:t xml:space="preserve"> </w:t>
              </w:r>
              <w:smartTag w:uri="urn:schemas-microsoft-com:office:smarttags" w:element="PlaceType">
                <w:r w:rsidRPr="00C26737">
                  <w:rPr>
                    <w:rFonts w:ascii="Arial Narrow" w:hAnsi="Arial Narrow" w:cs="Arial Narrow"/>
                    <w:b/>
                    <w:bCs/>
                    <w:color w:val="000000"/>
                    <w:sz w:val="20"/>
                    <w:szCs w:val="20"/>
                  </w:rPr>
                  <w:t>Pass</w:t>
                </w:r>
              </w:smartTag>
            </w:smartTag>
            <w:r w:rsidRPr="00C26737">
              <w:rPr>
                <w:rFonts w:ascii="Arial Narrow" w:hAnsi="Arial Narrow" w:cs="Arial Narrow"/>
                <w:b/>
                <w:bCs/>
                <w:color w:val="000000"/>
                <w:sz w:val="20"/>
                <w:szCs w:val="20"/>
              </w:rPr>
              <w:t xml:space="preserve"> [ca. 12/16]</w:t>
            </w:r>
          </w:p>
        </w:tc>
        <w:tc>
          <w:tcPr>
            <w:tcW w:w="3145" w:type="dxa"/>
            <w:gridSpan w:val="2"/>
            <w:vMerge w:val="restart"/>
            <w:shd w:val="clear" w:color="auto" w:fill="auto"/>
            <w:vAlign w:val="center"/>
          </w:tcPr>
          <w:p w:rsidR="00AB0C39" w:rsidRPr="0008702D" w:rsidRDefault="00AB0C39" w:rsidP="0008702D">
            <w:pPr>
              <w:spacing w:line="216" w:lineRule="auto"/>
              <w:jc w:val="center"/>
              <w:rPr>
                <w:rFonts w:ascii="Arial Narrow" w:hAnsi="Arial Narrow" w:cs="Arial Narrow"/>
                <w:b/>
                <w:bCs/>
                <w:color w:val="000000"/>
                <w:sz w:val="18"/>
                <w:szCs w:val="18"/>
              </w:rPr>
            </w:pPr>
          </w:p>
          <w:p w:rsidR="00AB0C39" w:rsidRPr="0008702D" w:rsidRDefault="00AB0C39" w:rsidP="0008702D">
            <w:pPr>
              <w:spacing w:line="216" w:lineRule="auto"/>
              <w:jc w:val="center"/>
              <w:rPr>
                <w:rFonts w:ascii="Arial Narrow" w:hAnsi="Arial Narrow" w:cs="Arial Narrow"/>
                <w:b/>
                <w:bCs/>
                <w:color w:val="000000"/>
                <w:sz w:val="18"/>
                <w:szCs w:val="18"/>
              </w:rPr>
            </w:pPr>
          </w:p>
          <w:p w:rsidR="00AB0C39" w:rsidRPr="0008702D"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Default="00AB0C39" w:rsidP="0008702D">
            <w:pPr>
              <w:spacing w:line="216" w:lineRule="auto"/>
              <w:jc w:val="center"/>
              <w:rPr>
                <w:rFonts w:ascii="Arial Narrow" w:hAnsi="Arial Narrow" w:cs="Arial Narrow"/>
                <w:b/>
                <w:bCs/>
                <w:color w:val="000000"/>
                <w:sz w:val="18"/>
                <w:szCs w:val="18"/>
              </w:rPr>
            </w:pPr>
          </w:p>
          <w:p w:rsidR="00AB0C39" w:rsidRPr="0008702D" w:rsidRDefault="00AB0C39" w:rsidP="0008702D">
            <w:pPr>
              <w:spacing w:line="216" w:lineRule="auto"/>
              <w:jc w:val="center"/>
              <w:rPr>
                <w:rFonts w:ascii="Arial Narrow" w:hAnsi="Arial Narrow" w:cs="Arial Narrow"/>
                <w:b/>
                <w:bCs/>
                <w:color w:val="000000"/>
                <w:sz w:val="18"/>
                <w:szCs w:val="18"/>
              </w:rPr>
            </w:pPr>
          </w:p>
          <w:p w:rsidR="00AB0C39" w:rsidRPr="0008702D" w:rsidRDefault="00AB0C39" w:rsidP="0008702D">
            <w:pPr>
              <w:spacing w:line="216" w:lineRule="auto"/>
              <w:jc w:val="center"/>
              <w:rPr>
                <w:rFonts w:ascii="Arial Narrow" w:hAnsi="Arial Narrow" w:cs="Arial Narrow"/>
                <w:b/>
                <w:bCs/>
                <w:color w:val="000000"/>
                <w:sz w:val="18"/>
                <w:szCs w:val="18"/>
              </w:rPr>
            </w:pPr>
          </w:p>
        </w:tc>
      </w:tr>
      <w:tr w:rsidR="00723A0B" w:rsidRPr="0008702D">
        <w:trPr>
          <w:trHeight w:val="228"/>
        </w:trPr>
        <w:tc>
          <w:tcPr>
            <w:tcW w:w="2518" w:type="dxa"/>
            <w:vMerge/>
            <w:shd w:val="clear" w:color="auto" w:fill="auto"/>
            <w:vAlign w:val="center"/>
          </w:tcPr>
          <w:p w:rsidR="00723A0B" w:rsidRPr="0008702D" w:rsidRDefault="00723A0B" w:rsidP="0008702D">
            <w:pPr>
              <w:spacing w:line="216" w:lineRule="auto"/>
              <w:jc w:val="center"/>
              <w:rPr>
                <w:rFonts w:ascii="Arial Narrow" w:hAnsi="Arial Narrow" w:cs="Arial Narrow"/>
                <w:color w:val="000000"/>
              </w:rPr>
            </w:pPr>
          </w:p>
        </w:tc>
        <w:tc>
          <w:tcPr>
            <w:tcW w:w="2504" w:type="dxa"/>
            <w:gridSpan w:val="2"/>
            <w:vMerge w:val="restart"/>
            <w:shd w:val="clear" w:color="auto" w:fill="auto"/>
          </w:tcPr>
          <w:p w:rsidR="00723A0B" w:rsidRPr="00DC7CE2" w:rsidRDefault="00B4639A" w:rsidP="00F04C68">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Pr>
                <w:rFonts w:ascii="Arial Narrow" w:hAnsi="Arial Narrow"/>
                <w:sz w:val="18"/>
                <w:szCs w:val="18"/>
              </w:rPr>
              <w:t>T</w:t>
            </w:r>
            <w:r w:rsidRPr="008A1F80">
              <w:rPr>
                <w:rFonts w:ascii="Arial Narrow" w:hAnsi="Arial Narrow"/>
                <w:sz w:val="18"/>
                <w:szCs w:val="18"/>
              </w:rPr>
              <w:t>he needs and</w:t>
            </w:r>
            <w:r>
              <w:rPr>
                <w:rFonts w:ascii="Arial Narrow" w:hAnsi="Arial Narrow"/>
                <w:sz w:val="18"/>
                <w:szCs w:val="18"/>
              </w:rPr>
              <w:t xml:space="preserve">/or expectations of customers and/or </w:t>
            </w:r>
            <w:r w:rsidRPr="008A1F80">
              <w:rPr>
                <w:rFonts w:ascii="Arial Narrow" w:hAnsi="Arial Narrow"/>
                <w:sz w:val="18"/>
                <w:szCs w:val="18"/>
              </w:rPr>
              <w:t>colleagues</w:t>
            </w:r>
            <w:r>
              <w:rPr>
                <w:rFonts w:ascii="Arial Narrow" w:hAnsi="Arial Narrow"/>
                <w:sz w:val="18"/>
                <w:szCs w:val="18"/>
              </w:rPr>
              <w:t xml:space="preserve"> and/or</w:t>
            </w:r>
            <w:r w:rsidRPr="008A1F80">
              <w:rPr>
                <w:rFonts w:ascii="Arial Narrow" w:hAnsi="Arial Narrow"/>
                <w:sz w:val="18"/>
                <w:szCs w:val="18"/>
              </w:rPr>
              <w:t xml:space="preserve"> key stakeholders and</w:t>
            </w:r>
            <w:r>
              <w:rPr>
                <w:rFonts w:ascii="Arial Narrow" w:hAnsi="Arial Narrow"/>
                <w:sz w:val="18"/>
                <w:szCs w:val="18"/>
              </w:rPr>
              <w:t>/or</w:t>
            </w:r>
            <w:r w:rsidRPr="008A1F80">
              <w:rPr>
                <w:rFonts w:ascii="Arial Narrow" w:hAnsi="Arial Narrow"/>
                <w:sz w:val="18"/>
                <w:szCs w:val="18"/>
              </w:rPr>
              <w:t xml:space="preserve"> relevant others in the workplace</w:t>
            </w:r>
            <w:r>
              <w:rPr>
                <w:rFonts w:ascii="Arial Narrow" w:hAnsi="Arial Narrow"/>
                <w:sz w:val="18"/>
                <w:szCs w:val="18"/>
              </w:rPr>
              <w:t xml:space="preserve"> are not sufficiently identified to enable examination to take place</w:t>
            </w:r>
          </w:p>
          <w:p w:rsidR="00DC7CE2" w:rsidRPr="000C14C1" w:rsidRDefault="00DC7CE2" w:rsidP="00F04C68">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0C14C1">
              <w:rPr>
                <w:rFonts w:ascii="Arial Narrow" w:hAnsi="Arial Narrow"/>
                <w:sz w:val="18"/>
                <w:szCs w:val="18"/>
              </w:rPr>
              <w:t xml:space="preserve">The needs and/or expectations of customers and/or </w:t>
            </w:r>
            <w:r w:rsidRPr="00F04C68">
              <w:rPr>
                <w:rFonts w:ascii="Arial Narrow" w:hAnsi="Arial Narrow" w:cs="Arial Narrow"/>
                <w:sz w:val="18"/>
                <w:szCs w:val="18"/>
              </w:rPr>
              <w:t>colleagues</w:t>
            </w:r>
            <w:r w:rsidRPr="000C14C1">
              <w:rPr>
                <w:rFonts w:ascii="Arial Narrow" w:hAnsi="Arial Narrow"/>
                <w:sz w:val="18"/>
                <w:szCs w:val="18"/>
              </w:rPr>
              <w:t xml:space="preserve"> and/or key stakeholders and/or relevant others in the workplace are merely stated or listed as opposed to examined</w:t>
            </w:r>
          </w:p>
          <w:p w:rsidR="00B4639A" w:rsidRPr="0008702D" w:rsidRDefault="00B4639A" w:rsidP="00F04C68">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Pr>
                <w:rFonts w:ascii="Arial Narrow" w:hAnsi="Arial Narrow" w:cs="Arial Narrow"/>
                <w:color w:val="000000"/>
                <w:sz w:val="18"/>
                <w:szCs w:val="18"/>
              </w:rPr>
              <w:t xml:space="preserve">The examination of identified </w:t>
            </w:r>
            <w:r w:rsidRPr="008A1F80">
              <w:rPr>
                <w:rFonts w:ascii="Arial Narrow" w:hAnsi="Arial Narrow"/>
                <w:sz w:val="18"/>
                <w:szCs w:val="18"/>
              </w:rPr>
              <w:t>needs and</w:t>
            </w:r>
            <w:r>
              <w:rPr>
                <w:rFonts w:ascii="Arial Narrow" w:hAnsi="Arial Narrow"/>
                <w:sz w:val="18"/>
                <w:szCs w:val="18"/>
              </w:rPr>
              <w:t>/or</w:t>
            </w:r>
            <w:r w:rsidRPr="008A1F80">
              <w:rPr>
                <w:rFonts w:ascii="Arial Narrow" w:hAnsi="Arial Narrow"/>
                <w:sz w:val="18"/>
                <w:szCs w:val="18"/>
              </w:rPr>
              <w:t xml:space="preserve"> expectations of </w:t>
            </w:r>
            <w:r>
              <w:rPr>
                <w:rFonts w:ascii="Arial Narrow" w:hAnsi="Arial Narrow"/>
                <w:sz w:val="18"/>
                <w:szCs w:val="18"/>
              </w:rPr>
              <w:t xml:space="preserve">customers and/or </w:t>
            </w:r>
            <w:r w:rsidRPr="00F04C68">
              <w:rPr>
                <w:rFonts w:ascii="Arial Narrow" w:hAnsi="Arial Narrow" w:cs="Arial Narrow"/>
                <w:sz w:val="18"/>
                <w:szCs w:val="18"/>
              </w:rPr>
              <w:t>colleagues</w:t>
            </w:r>
            <w:r>
              <w:rPr>
                <w:rFonts w:ascii="Arial Narrow" w:hAnsi="Arial Narrow"/>
                <w:sz w:val="18"/>
                <w:szCs w:val="18"/>
              </w:rPr>
              <w:t xml:space="preserve"> and/or</w:t>
            </w:r>
            <w:r w:rsidRPr="008A1F80">
              <w:rPr>
                <w:rFonts w:ascii="Arial Narrow" w:hAnsi="Arial Narrow"/>
                <w:sz w:val="18"/>
                <w:szCs w:val="18"/>
              </w:rPr>
              <w:t xml:space="preserve"> key stakeholders and</w:t>
            </w:r>
            <w:r>
              <w:rPr>
                <w:rFonts w:ascii="Arial Narrow" w:hAnsi="Arial Narrow"/>
                <w:sz w:val="18"/>
                <w:szCs w:val="18"/>
              </w:rPr>
              <w:t>/or</w:t>
            </w:r>
            <w:r w:rsidRPr="008A1F80">
              <w:rPr>
                <w:rFonts w:ascii="Arial Narrow" w:hAnsi="Arial Narrow"/>
                <w:sz w:val="18"/>
                <w:szCs w:val="18"/>
              </w:rPr>
              <w:t xml:space="preserve"> relevant others in the workplace</w:t>
            </w:r>
            <w:r>
              <w:rPr>
                <w:rFonts w:ascii="Arial Narrow" w:hAnsi="Arial Narrow"/>
                <w:sz w:val="18"/>
                <w:szCs w:val="18"/>
              </w:rPr>
              <w:t xml:space="preserve"> is </w:t>
            </w:r>
            <w:r w:rsidRPr="00BB21F8">
              <w:rPr>
                <w:rFonts w:ascii="Arial Narrow" w:hAnsi="Arial Narrow" w:cs="Arial Narrow"/>
                <w:sz w:val="18"/>
                <w:szCs w:val="18"/>
              </w:rPr>
              <w:t>inappropriate or minimal</w:t>
            </w:r>
          </w:p>
        </w:tc>
        <w:tc>
          <w:tcPr>
            <w:tcW w:w="2504" w:type="dxa"/>
            <w:gridSpan w:val="2"/>
            <w:vMerge w:val="restart"/>
            <w:shd w:val="clear" w:color="auto" w:fill="auto"/>
          </w:tcPr>
          <w:p w:rsidR="00B4639A" w:rsidRPr="000C14C1" w:rsidRDefault="00B4639A" w:rsidP="00F04C68">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0C14C1">
              <w:rPr>
                <w:rFonts w:ascii="Arial Narrow" w:hAnsi="Arial Narrow"/>
                <w:sz w:val="18"/>
                <w:szCs w:val="18"/>
              </w:rPr>
              <w:t xml:space="preserve">The needs </w:t>
            </w:r>
            <w:r w:rsidRPr="000C14C1">
              <w:rPr>
                <w:rFonts w:ascii="Arial Narrow" w:hAnsi="Arial Narrow"/>
                <w:sz w:val="18"/>
                <w:szCs w:val="18"/>
                <w:u w:val="single"/>
              </w:rPr>
              <w:t>and</w:t>
            </w:r>
            <w:r w:rsidR="00F54AFC">
              <w:rPr>
                <w:rFonts w:ascii="Arial Narrow" w:hAnsi="Arial Narrow"/>
                <w:sz w:val="18"/>
                <w:szCs w:val="18"/>
                <w:u w:val="single"/>
              </w:rPr>
              <w:t>/or</w:t>
            </w:r>
            <w:r w:rsidRPr="000C14C1">
              <w:rPr>
                <w:rFonts w:ascii="Arial Narrow" w:hAnsi="Arial Narrow"/>
                <w:sz w:val="18"/>
                <w:szCs w:val="18"/>
              </w:rPr>
              <w:t xml:space="preserve"> expectations of customers </w:t>
            </w:r>
            <w:r w:rsidRPr="000C14C1">
              <w:rPr>
                <w:rFonts w:ascii="Arial Narrow" w:hAnsi="Arial Narrow"/>
                <w:sz w:val="18"/>
                <w:szCs w:val="18"/>
                <w:u w:val="single"/>
              </w:rPr>
              <w:t>and</w:t>
            </w:r>
            <w:r w:rsidR="00082162">
              <w:rPr>
                <w:rFonts w:ascii="Arial Narrow" w:hAnsi="Arial Narrow"/>
                <w:sz w:val="18"/>
                <w:szCs w:val="18"/>
              </w:rPr>
              <w:t xml:space="preserve"> </w:t>
            </w:r>
            <w:r w:rsidRPr="000C14C1">
              <w:rPr>
                <w:rFonts w:ascii="Arial Narrow" w:hAnsi="Arial Narrow"/>
                <w:sz w:val="18"/>
                <w:szCs w:val="18"/>
              </w:rPr>
              <w:t>colleagues</w:t>
            </w:r>
            <w:r w:rsidRPr="000C14C1">
              <w:rPr>
                <w:rFonts w:ascii="Arial Narrow" w:hAnsi="Arial Narrow"/>
                <w:sz w:val="18"/>
                <w:szCs w:val="18"/>
                <w:u w:val="single"/>
              </w:rPr>
              <w:t xml:space="preserve"> and</w:t>
            </w:r>
            <w:r w:rsidR="00082162">
              <w:rPr>
                <w:rFonts w:ascii="Arial Narrow" w:hAnsi="Arial Narrow"/>
                <w:sz w:val="18"/>
                <w:szCs w:val="18"/>
              </w:rPr>
              <w:t xml:space="preserve"> </w:t>
            </w:r>
            <w:r w:rsidRPr="000C14C1">
              <w:rPr>
                <w:rFonts w:ascii="Arial Narrow" w:hAnsi="Arial Narrow"/>
                <w:sz w:val="18"/>
                <w:szCs w:val="18"/>
              </w:rPr>
              <w:t xml:space="preserve">key stakeholders </w:t>
            </w:r>
            <w:r w:rsidRPr="000C14C1">
              <w:rPr>
                <w:rFonts w:ascii="Arial Narrow" w:hAnsi="Arial Narrow"/>
                <w:sz w:val="18"/>
                <w:szCs w:val="18"/>
                <w:u w:val="single"/>
              </w:rPr>
              <w:t xml:space="preserve">and </w:t>
            </w:r>
            <w:r w:rsidRPr="000C14C1">
              <w:rPr>
                <w:rFonts w:ascii="Arial Narrow" w:hAnsi="Arial Narrow"/>
                <w:sz w:val="18"/>
                <w:szCs w:val="18"/>
              </w:rPr>
              <w:t>relevant others in the workplace are</w:t>
            </w:r>
            <w:r w:rsidR="00F54AFC">
              <w:rPr>
                <w:rFonts w:ascii="Arial Narrow" w:hAnsi="Arial Narrow"/>
                <w:sz w:val="18"/>
                <w:szCs w:val="18"/>
              </w:rPr>
              <w:t xml:space="preserve"> </w:t>
            </w:r>
            <w:r w:rsidR="00DC7660" w:rsidRPr="000C14C1">
              <w:rPr>
                <w:rFonts w:ascii="Arial Narrow" w:hAnsi="Arial Narrow"/>
                <w:sz w:val="18"/>
                <w:szCs w:val="18"/>
              </w:rPr>
              <w:t xml:space="preserve">all </w:t>
            </w:r>
            <w:r w:rsidR="002501AF" w:rsidRPr="000C14C1">
              <w:rPr>
                <w:rFonts w:ascii="Arial Narrow" w:hAnsi="Arial Narrow"/>
                <w:sz w:val="18"/>
                <w:szCs w:val="18"/>
              </w:rPr>
              <w:t xml:space="preserve">appropriately </w:t>
            </w:r>
            <w:r w:rsidRPr="000C14C1">
              <w:rPr>
                <w:rFonts w:ascii="Arial Narrow" w:hAnsi="Arial Narrow"/>
                <w:sz w:val="18"/>
                <w:szCs w:val="18"/>
              </w:rPr>
              <w:t xml:space="preserve">identified </w:t>
            </w:r>
            <w:r w:rsidR="00DC7660" w:rsidRPr="000C14C1">
              <w:rPr>
                <w:rFonts w:ascii="Arial Narrow" w:hAnsi="Arial Narrow"/>
                <w:b/>
                <w:sz w:val="18"/>
                <w:szCs w:val="18"/>
              </w:rPr>
              <w:t>and</w:t>
            </w:r>
          </w:p>
          <w:p w:rsidR="00723A0B" w:rsidRPr="000C14C1" w:rsidRDefault="000C14C1" w:rsidP="00F04C68">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Pr>
                <w:rFonts w:ascii="Arial Narrow" w:hAnsi="Arial Narrow" w:cs="Arial Narrow"/>
                <w:sz w:val="18"/>
                <w:szCs w:val="18"/>
              </w:rPr>
              <w:t>A</w:t>
            </w:r>
            <w:r w:rsidR="00FF5593" w:rsidRPr="000C14C1">
              <w:rPr>
                <w:rFonts w:ascii="Arial Narrow" w:hAnsi="Arial Narrow" w:cs="Arial Narrow"/>
                <w:sz w:val="18"/>
                <w:szCs w:val="18"/>
              </w:rPr>
              <w:t>n examination is made of t</w:t>
            </w:r>
            <w:r w:rsidR="00B4639A" w:rsidRPr="000C14C1">
              <w:rPr>
                <w:rFonts w:ascii="Arial Narrow" w:hAnsi="Arial Narrow" w:cs="Arial Narrow"/>
                <w:sz w:val="18"/>
                <w:szCs w:val="18"/>
              </w:rPr>
              <w:t xml:space="preserve">he positive </w:t>
            </w:r>
            <w:r w:rsidR="00B4639A" w:rsidRPr="00F04C68">
              <w:rPr>
                <w:rFonts w:ascii="Arial Narrow" w:hAnsi="Arial Narrow"/>
                <w:sz w:val="18"/>
                <w:szCs w:val="18"/>
              </w:rPr>
              <w:t>and</w:t>
            </w:r>
            <w:r w:rsidR="00B4639A" w:rsidRPr="000C14C1">
              <w:rPr>
                <w:rFonts w:ascii="Arial Narrow" w:hAnsi="Arial Narrow" w:cs="Arial Narrow"/>
                <w:sz w:val="18"/>
                <w:szCs w:val="18"/>
              </w:rPr>
              <w:t xml:space="preserve"> negative features of </w:t>
            </w:r>
            <w:r w:rsidR="00FF5593" w:rsidRPr="000C14C1">
              <w:rPr>
                <w:rFonts w:ascii="Arial Narrow" w:hAnsi="Arial Narrow" w:cs="Arial Narrow"/>
                <w:sz w:val="18"/>
                <w:szCs w:val="18"/>
              </w:rPr>
              <w:t>all of the identified needs and</w:t>
            </w:r>
            <w:r w:rsidR="00F54AFC">
              <w:rPr>
                <w:rFonts w:ascii="Arial Narrow" w:hAnsi="Arial Narrow" w:cs="Arial Narrow"/>
                <w:sz w:val="18"/>
                <w:szCs w:val="18"/>
              </w:rPr>
              <w:t>/or</w:t>
            </w:r>
            <w:r w:rsidR="00FF5593" w:rsidRPr="000C14C1">
              <w:rPr>
                <w:rFonts w:ascii="Arial Narrow" w:hAnsi="Arial Narrow" w:cs="Arial Narrow"/>
                <w:sz w:val="18"/>
                <w:szCs w:val="18"/>
              </w:rPr>
              <w:t xml:space="preserve"> expectations although the examination may lack detail</w:t>
            </w:r>
          </w:p>
        </w:tc>
        <w:tc>
          <w:tcPr>
            <w:tcW w:w="2505" w:type="dxa"/>
            <w:gridSpan w:val="3"/>
            <w:vMerge w:val="restart"/>
            <w:shd w:val="clear" w:color="auto" w:fill="auto"/>
          </w:tcPr>
          <w:p w:rsidR="00FF5593" w:rsidRPr="000C14C1" w:rsidRDefault="00FF5593" w:rsidP="00F04C68">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0C14C1">
              <w:rPr>
                <w:rFonts w:ascii="Arial Narrow" w:hAnsi="Arial Narrow"/>
                <w:sz w:val="18"/>
                <w:szCs w:val="18"/>
              </w:rPr>
              <w:t>The</w:t>
            </w:r>
            <w:r w:rsidR="000100A8">
              <w:rPr>
                <w:rFonts w:ascii="Arial Narrow" w:hAnsi="Arial Narrow"/>
                <w:sz w:val="18"/>
                <w:szCs w:val="18"/>
              </w:rPr>
              <w:t xml:space="preserve"> </w:t>
            </w:r>
            <w:r w:rsidR="00F54AFC">
              <w:rPr>
                <w:rFonts w:ascii="Arial Narrow" w:hAnsi="Arial Narrow"/>
                <w:sz w:val="18"/>
                <w:szCs w:val="18"/>
              </w:rPr>
              <w:t>needs and/or expectations</w:t>
            </w:r>
            <w:r w:rsidRPr="000C14C1">
              <w:rPr>
                <w:rFonts w:ascii="Arial Narrow" w:hAnsi="Arial Narrow"/>
                <w:sz w:val="18"/>
                <w:szCs w:val="18"/>
              </w:rPr>
              <w:t xml:space="preserve"> of customers </w:t>
            </w:r>
            <w:r w:rsidRPr="000C14C1">
              <w:rPr>
                <w:rFonts w:ascii="Arial Narrow" w:hAnsi="Arial Narrow"/>
                <w:sz w:val="18"/>
                <w:szCs w:val="18"/>
                <w:u w:val="single"/>
              </w:rPr>
              <w:t>and</w:t>
            </w:r>
            <w:r w:rsidR="00082162">
              <w:rPr>
                <w:rFonts w:ascii="Arial Narrow" w:hAnsi="Arial Narrow"/>
                <w:sz w:val="18"/>
                <w:szCs w:val="18"/>
              </w:rPr>
              <w:t xml:space="preserve"> </w:t>
            </w:r>
            <w:r w:rsidRPr="000C14C1">
              <w:rPr>
                <w:rFonts w:ascii="Arial Narrow" w:hAnsi="Arial Narrow"/>
                <w:sz w:val="18"/>
                <w:szCs w:val="18"/>
              </w:rPr>
              <w:t>colleagues</w:t>
            </w:r>
            <w:r w:rsidRPr="000C14C1">
              <w:rPr>
                <w:rFonts w:ascii="Arial Narrow" w:hAnsi="Arial Narrow"/>
                <w:sz w:val="18"/>
                <w:szCs w:val="18"/>
                <w:u w:val="single"/>
              </w:rPr>
              <w:t xml:space="preserve"> and</w:t>
            </w:r>
            <w:r w:rsidR="00082162">
              <w:rPr>
                <w:rFonts w:ascii="Arial Narrow" w:hAnsi="Arial Narrow"/>
                <w:sz w:val="18"/>
                <w:szCs w:val="18"/>
              </w:rPr>
              <w:t xml:space="preserve"> </w:t>
            </w:r>
            <w:r w:rsidRPr="000C14C1">
              <w:rPr>
                <w:rFonts w:ascii="Arial Narrow" w:hAnsi="Arial Narrow"/>
                <w:sz w:val="18"/>
                <w:szCs w:val="18"/>
              </w:rPr>
              <w:t xml:space="preserve">key stakeholders </w:t>
            </w:r>
            <w:r w:rsidRPr="000C14C1">
              <w:rPr>
                <w:rFonts w:ascii="Arial Narrow" w:hAnsi="Arial Narrow"/>
                <w:sz w:val="18"/>
                <w:szCs w:val="18"/>
                <w:u w:val="single"/>
              </w:rPr>
              <w:t xml:space="preserve">and </w:t>
            </w:r>
            <w:r w:rsidRPr="000C14C1">
              <w:rPr>
                <w:rFonts w:ascii="Arial Narrow" w:hAnsi="Arial Narrow"/>
                <w:sz w:val="18"/>
                <w:szCs w:val="18"/>
              </w:rPr>
              <w:t>relevant others in the workplace are</w:t>
            </w:r>
            <w:r w:rsidR="00F54AFC">
              <w:rPr>
                <w:rFonts w:ascii="Arial Narrow" w:hAnsi="Arial Narrow"/>
                <w:sz w:val="18"/>
                <w:szCs w:val="18"/>
              </w:rPr>
              <w:t xml:space="preserve"> </w:t>
            </w:r>
            <w:r w:rsidRPr="000C14C1">
              <w:rPr>
                <w:rFonts w:ascii="Arial Narrow" w:hAnsi="Arial Narrow"/>
                <w:sz w:val="18"/>
                <w:szCs w:val="18"/>
              </w:rPr>
              <w:t xml:space="preserve">clearly identified </w:t>
            </w:r>
            <w:r w:rsidR="00DC7660" w:rsidRPr="000C14C1">
              <w:rPr>
                <w:rFonts w:ascii="Arial Narrow" w:hAnsi="Arial Narrow"/>
                <w:b/>
                <w:sz w:val="18"/>
                <w:szCs w:val="18"/>
              </w:rPr>
              <w:t>and</w:t>
            </w:r>
          </w:p>
          <w:p w:rsidR="00723A0B" w:rsidRPr="000C14C1" w:rsidRDefault="00F04C68" w:rsidP="00F04C68">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Pr>
                <w:rFonts w:ascii="Arial Narrow" w:hAnsi="Arial Narrow" w:cs="Arial Narrow"/>
                <w:sz w:val="18"/>
                <w:szCs w:val="18"/>
              </w:rPr>
              <w:t>a</w:t>
            </w:r>
            <w:r w:rsidR="00FF5593" w:rsidRPr="000C14C1">
              <w:rPr>
                <w:rFonts w:ascii="Arial Narrow" w:hAnsi="Arial Narrow" w:cs="Arial Narrow"/>
                <w:sz w:val="18"/>
                <w:szCs w:val="18"/>
              </w:rPr>
              <w:t xml:space="preserve"> thorough and detailed examination is made of the positive </w:t>
            </w:r>
            <w:r w:rsidR="00FF5593" w:rsidRPr="00F04C68">
              <w:rPr>
                <w:rFonts w:ascii="Arial Narrow" w:hAnsi="Arial Narrow"/>
                <w:sz w:val="18"/>
                <w:szCs w:val="18"/>
              </w:rPr>
              <w:t>and</w:t>
            </w:r>
            <w:r w:rsidR="00FF5593" w:rsidRPr="000C14C1">
              <w:rPr>
                <w:rFonts w:ascii="Arial Narrow" w:hAnsi="Arial Narrow" w:cs="Arial Narrow"/>
                <w:sz w:val="18"/>
                <w:szCs w:val="18"/>
              </w:rPr>
              <w:t xml:space="preserve"> negative features of all of the identified</w:t>
            </w:r>
            <w:r w:rsidR="000100A8">
              <w:rPr>
                <w:rFonts w:ascii="Arial Narrow" w:hAnsi="Arial Narrow" w:cs="Arial Narrow"/>
                <w:sz w:val="18"/>
                <w:szCs w:val="18"/>
              </w:rPr>
              <w:t xml:space="preserve"> </w:t>
            </w:r>
            <w:r w:rsidR="00F54AFC">
              <w:rPr>
                <w:rFonts w:ascii="Arial Narrow" w:hAnsi="Arial Narrow" w:cs="Arial Narrow"/>
                <w:sz w:val="18"/>
                <w:szCs w:val="18"/>
              </w:rPr>
              <w:t>needs and/or expectations</w:t>
            </w:r>
            <w:r w:rsidR="00082162">
              <w:rPr>
                <w:rFonts w:ascii="Arial Narrow" w:hAnsi="Arial Narrow" w:cs="Arial Narrow"/>
                <w:sz w:val="18"/>
                <w:szCs w:val="18"/>
              </w:rPr>
              <w:t xml:space="preserve"> </w:t>
            </w:r>
          </w:p>
        </w:tc>
        <w:tc>
          <w:tcPr>
            <w:tcW w:w="3145" w:type="dxa"/>
            <w:gridSpan w:val="2"/>
            <w:vMerge/>
            <w:shd w:val="clear" w:color="auto" w:fill="auto"/>
            <w:vAlign w:val="center"/>
          </w:tcPr>
          <w:p w:rsidR="00723A0B" w:rsidRPr="0008702D" w:rsidRDefault="00723A0B" w:rsidP="0008702D">
            <w:pPr>
              <w:spacing w:line="216" w:lineRule="auto"/>
              <w:jc w:val="center"/>
              <w:rPr>
                <w:rFonts w:ascii="Arial Narrow" w:hAnsi="Arial Narrow" w:cs="Arial Narrow"/>
                <w:b/>
                <w:bCs/>
                <w:color w:val="000000"/>
                <w:sz w:val="18"/>
                <w:szCs w:val="18"/>
              </w:rPr>
            </w:pPr>
          </w:p>
        </w:tc>
      </w:tr>
      <w:tr w:rsidR="00723A0B" w:rsidRPr="0008702D">
        <w:tc>
          <w:tcPr>
            <w:tcW w:w="2518" w:type="dxa"/>
            <w:vMerge/>
            <w:shd w:val="clear" w:color="auto" w:fill="auto"/>
            <w:vAlign w:val="center"/>
          </w:tcPr>
          <w:p w:rsidR="00723A0B" w:rsidRPr="0008702D" w:rsidRDefault="00723A0B" w:rsidP="0008702D">
            <w:pPr>
              <w:spacing w:line="216" w:lineRule="auto"/>
              <w:jc w:val="center"/>
              <w:rPr>
                <w:rFonts w:ascii="Arial Narrow" w:hAnsi="Arial Narrow" w:cs="Arial Narrow"/>
                <w:color w:val="000000"/>
              </w:rPr>
            </w:pPr>
          </w:p>
        </w:tc>
        <w:tc>
          <w:tcPr>
            <w:tcW w:w="2504" w:type="dxa"/>
            <w:gridSpan w:val="2"/>
            <w:vMerge/>
            <w:shd w:val="clear" w:color="auto" w:fill="auto"/>
            <w:vAlign w:val="center"/>
          </w:tcPr>
          <w:p w:rsidR="00723A0B" w:rsidRPr="0008702D" w:rsidRDefault="00723A0B" w:rsidP="0008702D">
            <w:pPr>
              <w:spacing w:line="216" w:lineRule="auto"/>
              <w:jc w:val="center"/>
              <w:rPr>
                <w:rFonts w:ascii="Arial Narrow" w:hAnsi="Arial Narrow" w:cs="Arial Narrow"/>
                <w:b/>
                <w:bCs/>
                <w:color w:val="000000"/>
              </w:rPr>
            </w:pPr>
          </w:p>
        </w:tc>
        <w:tc>
          <w:tcPr>
            <w:tcW w:w="2504" w:type="dxa"/>
            <w:gridSpan w:val="2"/>
            <w:vMerge/>
            <w:shd w:val="clear" w:color="auto" w:fill="auto"/>
          </w:tcPr>
          <w:p w:rsidR="00723A0B" w:rsidRPr="0008702D" w:rsidRDefault="00723A0B" w:rsidP="0008702D">
            <w:pPr>
              <w:spacing w:line="216" w:lineRule="auto"/>
              <w:jc w:val="center"/>
              <w:rPr>
                <w:rFonts w:ascii="Arial Narrow" w:hAnsi="Arial Narrow" w:cs="Arial Narrow"/>
                <w:b/>
                <w:bCs/>
                <w:color w:val="000000"/>
              </w:rPr>
            </w:pPr>
          </w:p>
        </w:tc>
        <w:tc>
          <w:tcPr>
            <w:tcW w:w="2505" w:type="dxa"/>
            <w:gridSpan w:val="3"/>
            <w:vMerge/>
            <w:shd w:val="clear" w:color="auto" w:fill="auto"/>
          </w:tcPr>
          <w:p w:rsidR="00723A0B" w:rsidRPr="0008702D" w:rsidRDefault="00723A0B" w:rsidP="0008702D">
            <w:pPr>
              <w:spacing w:line="216" w:lineRule="auto"/>
              <w:jc w:val="center"/>
              <w:rPr>
                <w:rFonts w:ascii="Arial Narrow" w:hAnsi="Arial Narrow" w:cs="Arial Narrow"/>
                <w:b/>
                <w:bCs/>
                <w:color w:val="000000"/>
              </w:rPr>
            </w:pPr>
          </w:p>
        </w:tc>
        <w:tc>
          <w:tcPr>
            <w:tcW w:w="1417" w:type="dxa"/>
            <w:shd w:val="clear" w:color="auto" w:fill="auto"/>
            <w:vAlign w:val="center"/>
          </w:tcPr>
          <w:p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AB0C39">
              <w:rPr>
                <w:rFonts w:ascii="Arial Narrow" w:hAnsi="Arial Narrow" w:cs="Arial Narrow"/>
                <w:color w:val="000000"/>
                <w:sz w:val="20"/>
                <w:szCs w:val="20"/>
              </w:rPr>
              <w:t>16</w:t>
            </w:r>
          </w:p>
          <w:p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AB0C39">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rsidR="00723A0B" w:rsidRPr="0008702D" w:rsidRDefault="00723A0B"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AB0C39" w:rsidRDefault="00AB0C3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331"/>
        <w:gridCol w:w="1235"/>
        <w:gridCol w:w="938"/>
        <w:gridCol w:w="379"/>
        <w:gridCol w:w="2126"/>
        <w:gridCol w:w="1417"/>
        <w:gridCol w:w="1728"/>
      </w:tblGrid>
      <w:tr w:rsidR="00F54AFC" w:rsidRPr="0008702D">
        <w:tc>
          <w:tcPr>
            <w:tcW w:w="2518" w:type="dxa"/>
            <w:vMerge w:val="restart"/>
            <w:shd w:val="clear" w:color="auto" w:fill="auto"/>
            <w:vAlign w:val="center"/>
          </w:tcPr>
          <w:p w:rsidR="00F54AFC" w:rsidRPr="0008702D" w:rsidRDefault="00F54AFC" w:rsidP="0008702D">
            <w:pPr>
              <w:spacing w:line="216" w:lineRule="auto"/>
              <w:jc w:val="left"/>
              <w:rPr>
                <w:rFonts w:ascii="Arial Narrow" w:hAnsi="Arial Narrow" w:cs="Arial Narrow"/>
                <w:color w:val="000000"/>
              </w:rPr>
            </w:pPr>
          </w:p>
          <w:p w:rsidR="00F54AFC" w:rsidRPr="00082162" w:rsidRDefault="00F54AFC" w:rsidP="0008702D">
            <w:pPr>
              <w:spacing w:line="216" w:lineRule="auto"/>
              <w:jc w:val="left"/>
              <w:rPr>
                <w:color w:val="000000"/>
                <w:sz w:val="20"/>
                <w:szCs w:val="20"/>
              </w:rPr>
            </w:pPr>
            <w:r w:rsidRPr="00082162">
              <w:rPr>
                <w:color w:val="000000"/>
                <w:sz w:val="20"/>
                <w:szCs w:val="20"/>
              </w:rPr>
              <w:t>AC 1.2</w:t>
            </w:r>
          </w:p>
          <w:p w:rsidR="00F54AFC" w:rsidRPr="00082162" w:rsidRDefault="00F54AFC" w:rsidP="00082162">
            <w:pPr>
              <w:spacing w:line="216" w:lineRule="auto"/>
              <w:jc w:val="left"/>
              <w:rPr>
                <w:color w:val="000000"/>
                <w:sz w:val="20"/>
                <w:szCs w:val="20"/>
              </w:rPr>
            </w:pPr>
            <w:r w:rsidRPr="00082162">
              <w:rPr>
                <w:color w:val="000000"/>
                <w:sz w:val="20"/>
                <w:szCs w:val="20"/>
              </w:rPr>
              <w:t>Explain the importance of knowing what customers, colleagues, key stakeholders and relevant others in the workplace require</w:t>
            </w:r>
          </w:p>
          <w:p w:rsidR="00F54AFC" w:rsidRPr="0008702D" w:rsidRDefault="00F54AFC" w:rsidP="008A1F80">
            <w:pPr>
              <w:spacing w:line="216" w:lineRule="auto"/>
              <w:ind w:left="720"/>
              <w:jc w:val="left"/>
              <w:rPr>
                <w:rFonts w:ascii="Arial Narrow" w:hAnsi="Arial Narrow" w:cs="Arial Narrow"/>
                <w:color w:val="000000"/>
              </w:rPr>
            </w:pPr>
          </w:p>
        </w:tc>
        <w:tc>
          <w:tcPr>
            <w:tcW w:w="2504" w:type="dxa"/>
            <w:shd w:val="clear" w:color="auto" w:fill="auto"/>
          </w:tcPr>
          <w:p w:rsidR="00F54AFC" w:rsidRPr="00C26737" w:rsidRDefault="00F54AFC" w:rsidP="00F04C68">
            <w:pPr>
              <w:jc w:val="center"/>
              <w:rPr>
                <w:rFonts w:ascii="Arial Narrow" w:hAnsi="Arial Narrow" w:cs="Arial Narrow"/>
                <w:color w:val="000000"/>
              </w:rPr>
            </w:pPr>
            <w:r w:rsidRPr="00C26737">
              <w:rPr>
                <w:rFonts w:ascii="Arial Narrow" w:hAnsi="Arial Narrow" w:cs="Arial Narrow"/>
                <w:b/>
                <w:bCs/>
                <w:color w:val="000000"/>
                <w:sz w:val="20"/>
                <w:szCs w:val="20"/>
              </w:rPr>
              <w:t>Referral [ca. 4/16]</w:t>
            </w:r>
          </w:p>
        </w:tc>
        <w:tc>
          <w:tcPr>
            <w:tcW w:w="2504" w:type="dxa"/>
            <w:gridSpan w:val="3"/>
            <w:shd w:val="clear" w:color="auto" w:fill="auto"/>
          </w:tcPr>
          <w:p w:rsidR="00F54AFC" w:rsidRPr="00C26737" w:rsidRDefault="00F54AFC" w:rsidP="00F04C68">
            <w:pPr>
              <w:jc w:val="center"/>
              <w:rPr>
                <w:rFonts w:ascii="Arial Narrow" w:hAnsi="Arial Narrow" w:cs="Arial Narrow"/>
                <w:color w:val="000000"/>
              </w:rPr>
            </w:pPr>
            <w:r w:rsidRPr="00C26737">
              <w:rPr>
                <w:rFonts w:ascii="Arial Narrow" w:hAnsi="Arial Narrow" w:cs="Arial Narrow"/>
                <w:b/>
                <w:bCs/>
                <w:color w:val="000000"/>
                <w:sz w:val="20"/>
                <w:szCs w:val="20"/>
              </w:rPr>
              <w:t>Pass [8/16]</w:t>
            </w:r>
          </w:p>
        </w:tc>
        <w:tc>
          <w:tcPr>
            <w:tcW w:w="2505" w:type="dxa"/>
            <w:gridSpan w:val="2"/>
            <w:shd w:val="clear" w:color="auto" w:fill="auto"/>
          </w:tcPr>
          <w:p w:rsidR="00F54AFC" w:rsidRPr="00C26737" w:rsidRDefault="00F54AFC" w:rsidP="00F04C68">
            <w:pPr>
              <w:jc w:val="center"/>
              <w:rPr>
                <w:rFonts w:ascii="Arial Narrow" w:hAnsi="Arial Narrow" w:cs="Arial Narrow"/>
                <w:color w:val="000000"/>
              </w:rPr>
            </w:pPr>
            <w:smartTag w:uri="urn:schemas-microsoft-com:office:smarttags" w:element="place">
              <w:smartTag w:uri="urn:schemas-microsoft-com:office:smarttags" w:element="PlaceName">
                <w:r w:rsidRPr="00C26737">
                  <w:rPr>
                    <w:rFonts w:ascii="Arial Narrow" w:hAnsi="Arial Narrow" w:cs="Arial Narrow"/>
                    <w:b/>
                    <w:bCs/>
                    <w:color w:val="000000"/>
                    <w:sz w:val="20"/>
                    <w:szCs w:val="20"/>
                  </w:rPr>
                  <w:t>Good</w:t>
                </w:r>
              </w:smartTag>
              <w:r w:rsidRPr="00C26737">
                <w:rPr>
                  <w:rFonts w:ascii="Arial Narrow" w:hAnsi="Arial Narrow" w:cs="Arial Narrow"/>
                  <w:b/>
                  <w:bCs/>
                  <w:color w:val="000000"/>
                  <w:sz w:val="20"/>
                  <w:szCs w:val="20"/>
                </w:rPr>
                <w:t xml:space="preserve"> </w:t>
              </w:r>
              <w:smartTag w:uri="urn:schemas-microsoft-com:office:smarttags" w:element="PlaceType">
                <w:r w:rsidRPr="00C26737">
                  <w:rPr>
                    <w:rFonts w:ascii="Arial Narrow" w:hAnsi="Arial Narrow" w:cs="Arial Narrow"/>
                    <w:b/>
                    <w:bCs/>
                    <w:color w:val="000000"/>
                    <w:sz w:val="20"/>
                    <w:szCs w:val="20"/>
                  </w:rPr>
                  <w:t>Pass</w:t>
                </w:r>
              </w:smartTag>
            </w:smartTag>
            <w:r w:rsidRPr="00C26737">
              <w:rPr>
                <w:rFonts w:ascii="Arial Narrow" w:hAnsi="Arial Narrow" w:cs="Arial Narrow"/>
                <w:b/>
                <w:bCs/>
                <w:color w:val="000000"/>
                <w:sz w:val="20"/>
                <w:szCs w:val="20"/>
              </w:rPr>
              <w:t xml:space="preserve"> [ca. 12/16]</w:t>
            </w:r>
          </w:p>
        </w:tc>
        <w:tc>
          <w:tcPr>
            <w:tcW w:w="3145" w:type="dxa"/>
            <w:gridSpan w:val="2"/>
            <w:shd w:val="clear" w:color="auto" w:fill="auto"/>
            <w:vAlign w:val="center"/>
          </w:tcPr>
          <w:p w:rsidR="00F54AFC" w:rsidRPr="0008702D" w:rsidRDefault="00F54AFC" w:rsidP="00F54AFC">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F54AFC" w:rsidRPr="0008702D">
        <w:trPr>
          <w:trHeight w:val="312"/>
        </w:trPr>
        <w:tc>
          <w:tcPr>
            <w:tcW w:w="2518" w:type="dxa"/>
            <w:vMerge/>
            <w:shd w:val="clear" w:color="auto" w:fill="auto"/>
          </w:tcPr>
          <w:p w:rsidR="00F54AFC" w:rsidRPr="0008702D" w:rsidRDefault="00F54AFC" w:rsidP="008A1F80">
            <w:pPr>
              <w:spacing w:line="216" w:lineRule="auto"/>
              <w:ind w:left="720"/>
              <w:jc w:val="left"/>
              <w:rPr>
                <w:rFonts w:ascii="Arial Narrow" w:hAnsi="Arial Narrow" w:cs="Arial Narrow"/>
                <w:color w:val="000000"/>
                <w:sz w:val="18"/>
                <w:szCs w:val="18"/>
              </w:rPr>
            </w:pPr>
          </w:p>
        </w:tc>
        <w:tc>
          <w:tcPr>
            <w:tcW w:w="2504" w:type="dxa"/>
            <w:vMerge w:val="restart"/>
            <w:shd w:val="clear" w:color="auto" w:fill="auto"/>
          </w:tcPr>
          <w:p w:rsidR="00F54AFC" w:rsidRDefault="00F54AFC" w:rsidP="00F04C68">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Pr>
                <w:rFonts w:ascii="Arial Narrow" w:hAnsi="Arial Narrow"/>
                <w:sz w:val="18"/>
                <w:szCs w:val="18"/>
              </w:rPr>
              <w:t>T</w:t>
            </w:r>
            <w:r w:rsidRPr="008A1F80">
              <w:rPr>
                <w:rFonts w:ascii="Arial Narrow" w:hAnsi="Arial Narrow"/>
                <w:sz w:val="18"/>
                <w:szCs w:val="18"/>
              </w:rPr>
              <w:t>he importance of knowing what customers, colleagues, key stakeholders and relevant others in the workplace require</w:t>
            </w:r>
            <w:r w:rsidRPr="001E77DD">
              <w:rPr>
                <w:rFonts w:ascii="Arial Narrow" w:hAnsi="Arial Narrow" w:cs="Arial Narrow"/>
                <w:sz w:val="18"/>
                <w:szCs w:val="18"/>
              </w:rPr>
              <w:t xml:space="preserve"> is merely stated as opposed to explained</w:t>
            </w:r>
          </w:p>
          <w:p w:rsidR="00F54AFC" w:rsidRPr="0008702D" w:rsidRDefault="00F54AFC" w:rsidP="00F04C68">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Pr>
                <w:rFonts w:ascii="Arial Narrow" w:hAnsi="Arial Narrow"/>
                <w:sz w:val="18"/>
                <w:szCs w:val="18"/>
              </w:rPr>
              <w:t>T</w:t>
            </w:r>
            <w:r w:rsidRPr="008A1F80">
              <w:rPr>
                <w:rFonts w:ascii="Arial Narrow" w:hAnsi="Arial Narrow"/>
                <w:sz w:val="18"/>
                <w:szCs w:val="18"/>
              </w:rPr>
              <w:t>he import</w:t>
            </w:r>
            <w:r>
              <w:rPr>
                <w:rFonts w:ascii="Arial Narrow" w:hAnsi="Arial Narrow"/>
                <w:sz w:val="18"/>
                <w:szCs w:val="18"/>
              </w:rPr>
              <w:t xml:space="preserve">ance of knowing what customers and/or </w:t>
            </w:r>
            <w:r w:rsidRPr="008A1F80">
              <w:rPr>
                <w:rFonts w:ascii="Arial Narrow" w:hAnsi="Arial Narrow"/>
                <w:sz w:val="18"/>
                <w:szCs w:val="18"/>
              </w:rPr>
              <w:t>colleagues</w:t>
            </w:r>
            <w:r>
              <w:rPr>
                <w:rFonts w:ascii="Arial Narrow" w:hAnsi="Arial Narrow"/>
                <w:sz w:val="18"/>
                <w:szCs w:val="18"/>
              </w:rPr>
              <w:t xml:space="preserve"> and/or</w:t>
            </w:r>
            <w:r w:rsidRPr="008A1F80">
              <w:rPr>
                <w:rFonts w:ascii="Arial Narrow" w:hAnsi="Arial Narrow"/>
                <w:sz w:val="18"/>
                <w:szCs w:val="18"/>
              </w:rPr>
              <w:t xml:space="preserve"> key stakeholders and</w:t>
            </w:r>
            <w:r>
              <w:rPr>
                <w:rFonts w:ascii="Arial Narrow" w:hAnsi="Arial Narrow"/>
                <w:sz w:val="18"/>
                <w:szCs w:val="18"/>
              </w:rPr>
              <w:t>/or</w:t>
            </w:r>
            <w:r w:rsidRPr="008A1F80">
              <w:rPr>
                <w:rFonts w:ascii="Arial Narrow" w:hAnsi="Arial Narrow"/>
                <w:sz w:val="18"/>
                <w:szCs w:val="18"/>
              </w:rPr>
              <w:t xml:space="preserve"> relevant others in the workplace require</w:t>
            </w:r>
            <w:r w:rsidRPr="001E77DD">
              <w:rPr>
                <w:rFonts w:ascii="Arial Narrow" w:hAnsi="Arial Narrow" w:cs="Arial Narrow"/>
                <w:sz w:val="18"/>
                <w:szCs w:val="18"/>
              </w:rPr>
              <w:t xml:space="preserve"> is </w:t>
            </w:r>
            <w:r>
              <w:rPr>
                <w:rFonts w:ascii="Arial Narrow" w:hAnsi="Arial Narrow" w:cs="Arial Narrow"/>
                <w:sz w:val="18"/>
                <w:szCs w:val="18"/>
              </w:rPr>
              <w:t xml:space="preserve">explained </w:t>
            </w:r>
            <w:r w:rsidRPr="001E77DD">
              <w:rPr>
                <w:rFonts w:ascii="Arial Narrow" w:hAnsi="Arial Narrow" w:cs="Arial Narrow"/>
                <w:b/>
                <w:bCs/>
                <w:sz w:val="18"/>
                <w:szCs w:val="18"/>
              </w:rPr>
              <w:t xml:space="preserve">but </w:t>
            </w:r>
            <w:r w:rsidRPr="001E77DD">
              <w:rPr>
                <w:rFonts w:ascii="Arial Narrow" w:hAnsi="Arial Narrow" w:cs="Arial Narrow"/>
                <w:sz w:val="18"/>
                <w:szCs w:val="18"/>
              </w:rPr>
              <w:t>the explanation is incorrect, inappropriate or minimal</w:t>
            </w:r>
          </w:p>
        </w:tc>
        <w:tc>
          <w:tcPr>
            <w:tcW w:w="2504" w:type="dxa"/>
            <w:gridSpan w:val="3"/>
            <w:vMerge w:val="restart"/>
            <w:shd w:val="clear" w:color="auto" w:fill="auto"/>
          </w:tcPr>
          <w:p w:rsidR="00F54AFC" w:rsidRPr="0008702D" w:rsidRDefault="00F54AFC" w:rsidP="00F04C68">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0C14C1">
              <w:rPr>
                <w:rFonts w:ascii="Arial Narrow" w:hAnsi="Arial Narrow" w:cs="Arial Narrow"/>
                <w:sz w:val="18"/>
                <w:szCs w:val="18"/>
              </w:rPr>
              <w:t xml:space="preserve">A correct and appropriate </w:t>
            </w:r>
            <w:r>
              <w:rPr>
                <w:rFonts w:ascii="Arial Narrow" w:hAnsi="Arial Narrow" w:cs="Arial Narrow"/>
                <w:sz w:val="18"/>
                <w:szCs w:val="18"/>
              </w:rPr>
              <w:t xml:space="preserve">explanation is given of </w:t>
            </w:r>
            <w:r w:rsidRPr="008A1F80">
              <w:rPr>
                <w:rFonts w:ascii="Arial Narrow" w:hAnsi="Arial Narrow"/>
                <w:sz w:val="18"/>
                <w:szCs w:val="18"/>
              </w:rPr>
              <w:t>the importance of knowing what customers</w:t>
            </w:r>
            <w:r>
              <w:rPr>
                <w:rFonts w:ascii="Arial Narrow" w:hAnsi="Arial Narrow"/>
                <w:sz w:val="18"/>
                <w:szCs w:val="18"/>
              </w:rPr>
              <w:t xml:space="preserve"> </w:t>
            </w:r>
            <w:r w:rsidRPr="00F04C68">
              <w:rPr>
                <w:rFonts w:ascii="Arial Narrow" w:hAnsi="Arial Narrow"/>
                <w:sz w:val="18"/>
                <w:szCs w:val="18"/>
              </w:rPr>
              <w:t>and</w:t>
            </w:r>
            <w:r w:rsidRPr="008A1F80">
              <w:rPr>
                <w:rFonts w:ascii="Arial Narrow" w:hAnsi="Arial Narrow"/>
                <w:sz w:val="18"/>
                <w:szCs w:val="18"/>
              </w:rPr>
              <w:t xml:space="preserve"> colleagues</w:t>
            </w:r>
            <w:r>
              <w:rPr>
                <w:rFonts w:ascii="Arial Narrow" w:hAnsi="Arial Narrow"/>
                <w:sz w:val="18"/>
                <w:szCs w:val="18"/>
              </w:rPr>
              <w:t xml:space="preserve"> </w:t>
            </w:r>
            <w:r w:rsidRPr="00B4680C">
              <w:rPr>
                <w:rFonts w:ascii="Arial Narrow" w:hAnsi="Arial Narrow"/>
                <w:sz w:val="18"/>
                <w:szCs w:val="18"/>
                <w:u w:val="single"/>
              </w:rPr>
              <w:t>and</w:t>
            </w:r>
            <w:r w:rsidRPr="008A1F80">
              <w:rPr>
                <w:rFonts w:ascii="Arial Narrow" w:hAnsi="Arial Narrow"/>
                <w:sz w:val="18"/>
                <w:szCs w:val="18"/>
              </w:rPr>
              <w:t xml:space="preserve"> key stakeholders </w:t>
            </w:r>
            <w:r w:rsidRPr="00B4680C">
              <w:rPr>
                <w:rFonts w:ascii="Arial Narrow" w:hAnsi="Arial Narrow"/>
                <w:sz w:val="18"/>
                <w:szCs w:val="18"/>
                <w:u w:val="single"/>
              </w:rPr>
              <w:t>and</w:t>
            </w:r>
            <w:r w:rsidRPr="008A1F80">
              <w:rPr>
                <w:rFonts w:ascii="Arial Narrow" w:hAnsi="Arial Narrow"/>
                <w:sz w:val="18"/>
                <w:szCs w:val="18"/>
              </w:rPr>
              <w:t xml:space="preserve"> relevant others in the workplace require</w:t>
            </w:r>
            <w:r>
              <w:rPr>
                <w:rFonts w:ascii="Arial Narrow" w:hAnsi="Arial Narrow"/>
                <w:sz w:val="18"/>
                <w:szCs w:val="18"/>
              </w:rPr>
              <w:t xml:space="preserve"> although t</w:t>
            </w:r>
            <w:r w:rsidRPr="001E77DD">
              <w:rPr>
                <w:rFonts w:ascii="Arial Narrow" w:hAnsi="Arial Narrow" w:cs="Arial Narrow"/>
                <w:sz w:val="18"/>
                <w:szCs w:val="18"/>
              </w:rPr>
              <w:t>he explanation may be limited</w:t>
            </w:r>
            <w:r>
              <w:rPr>
                <w:rFonts w:ascii="Arial Narrow" w:hAnsi="Arial Narrow" w:cs="Arial Narrow"/>
                <w:sz w:val="18"/>
                <w:szCs w:val="18"/>
              </w:rPr>
              <w:t xml:space="preserve"> </w:t>
            </w:r>
          </w:p>
        </w:tc>
        <w:tc>
          <w:tcPr>
            <w:tcW w:w="2505" w:type="dxa"/>
            <w:gridSpan w:val="2"/>
            <w:vMerge w:val="restart"/>
            <w:shd w:val="clear" w:color="auto" w:fill="auto"/>
          </w:tcPr>
          <w:p w:rsidR="00F54AFC" w:rsidRDefault="00F54AFC" w:rsidP="00F04C68">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Pr>
                <w:rFonts w:ascii="Arial Narrow" w:hAnsi="Arial Narrow" w:cs="Arial Narrow"/>
                <w:sz w:val="18"/>
                <w:szCs w:val="18"/>
              </w:rPr>
              <w:t xml:space="preserve">A thorough and detailed explanation is given of </w:t>
            </w:r>
            <w:r w:rsidRPr="008A1F80">
              <w:rPr>
                <w:rFonts w:ascii="Arial Narrow" w:hAnsi="Arial Narrow"/>
                <w:sz w:val="18"/>
                <w:szCs w:val="18"/>
              </w:rPr>
              <w:t>the importance of knowing what customers</w:t>
            </w:r>
            <w:r>
              <w:rPr>
                <w:rFonts w:ascii="Arial Narrow" w:hAnsi="Arial Narrow"/>
                <w:sz w:val="18"/>
                <w:szCs w:val="18"/>
              </w:rPr>
              <w:t xml:space="preserve"> </w:t>
            </w:r>
            <w:r w:rsidRPr="00B4680C">
              <w:rPr>
                <w:rFonts w:ascii="Arial Narrow" w:hAnsi="Arial Narrow"/>
                <w:sz w:val="18"/>
                <w:szCs w:val="18"/>
                <w:u w:val="single"/>
              </w:rPr>
              <w:t>and</w:t>
            </w:r>
            <w:r w:rsidRPr="008A1F80">
              <w:rPr>
                <w:rFonts w:ascii="Arial Narrow" w:hAnsi="Arial Narrow"/>
                <w:sz w:val="18"/>
                <w:szCs w:val="18"/>
              </w:rPr>
              <w:t xml:space="preserve"> colleagues</w:t>
            </w:r>
            <w:r>
              <w:rPr>
                <w:rFonts w:ascii="Arial Narrow" w:hAnsi="Arial Narrow"/>
                <w:sz w:val="18"/>
                <w:szCs w:val="18"/>
              </w:rPr>
              <w:t xml:space="preserve"> </w:t>
            </w:r>
            <w:r w:rsidRPr="00B4680C">
              <w:rPr>
                <w:rFonts w:ascii="Arial Narrow" w:hAnsi="Arial Narrow"/>
                <w:sz w:val="18"/>
                <w:szCs w:val="18"/>
                <w:u w:val="single"/>
              </w:rPr>
              <w:t>and</w:t>
            </w:r>
            <w:r w:rsidRPr="008A1F80">
              <w:rPr>
                <w:rFonts w:ascii="Arial Narrow" w:hAnsi="Arial Narrow"/>
                <w:sz w:val="18"/>
                <w:szCs w:val="18"/>
              </w:rPr>
              <w:t xml:space="preserve"> key stakeholders </w:t>
            </w:r>
            <w:r w:rsidRPr="00B4680C">
              <w:rPr>
                <w:rFonts w:ascii="Arial Narrow" w:hAnsi="Arial Narrow"/>
                <w:sz w:val="18"/>
                <w:szCs w:val="18"/>
                <w:u w:val="single"/>
              </w:rPr>
              <w:t>and</w:t>
            </w:r>
            <w:r w:rsidRPr="008A1F80">
              <w:rPr>
                <w:rFonts w:ascii="Arial Narrow" w:hAnsi="Arial Narrow"/>
                <w:sz w:val="18"/>
                <w:szCs w:val="18"/>
              </w:rPr>
              <w:t xml:space="preserve"> relevant others in the workplace require</w:t>
            </w:r>
            <w:r>
              <w:rPr>
                <w:rFonts w:ascii="Arial Narrow" w:hAnsi="Arial Narrow"/>
                <w:sz w:val="18"/>
                <w:szCs w:val="18"/>
              </w:rPr>
              <w:t xml:space="preserve"> </w:t>
            </w:r>
          </w:p>
          <w:p w:rsidR="00F54AFC" w:rsidRPr="00C0746B" w:rsidRDefault="00F54AFC" w:rsidP="00C0746B">
            <w:pPr>
              <w:jc w:val="center"/>
              <w:rPr>
                <w:rFonts w:ascii="Arial Narrow" w:hAnsi="Arial Narrow" w:cs="Arial Narrow"/>
                <w:sz w:val="18"/>
                <w:szCs w:val="18"/>
              </w:rPr>
            </w:pPr>
          </w:p>
        </w:tc>
        <w:tc>
          <w:tcPr>
            <w:tcW w:w="3145" w:type="dxa"/>
            <w:gridSpan w:val="2"/>
            <w:shd w:val="clear" w:color="auto" w:fill="auto"/>
            <w:vAlign w:val="center"/>
          </w:tcPr>
          <w:p w:rsidR="00F54AFC" w:rsidRPr="0008702D" w:rsidRDefault="00F54AFC" w:rsidP="0008702D">
            <w:pPr>
              <w:spacing w:line="216" w:lineRule="auto"/>
              <w:jc w:val="center"/>
              <w:rPr>
                <w:rFonts w:ascii="Arial Narrow" w:hAnsi="Arial Narrow" w:cs="Arial Narrow"/>
                <w:b/>
                <w:bCs/>
                <w:color w:val="000000"/>
                <w:sz w:val="18"/>
                <w:szCs w:val="18"/>
              </w:rPr>
            </w:pPr>
          </w:p>
          <w:p w:rsidR="00F54AFC" w:rsidRPr="0008702D" w:rsidRDefault="00F54AFC" w:rsidP="0008702D">
            <w:pPr>
              <w:spacing w:line="216" w:lineRule="auto"/>
              <w:jc w:val="center"/>
              <w:rPr>
                <w:rFonts w:ascii="Arial Narrow" w:hAnsi="Arial Narrow" w:cs="Arial Narrow"/>
                <w:b/>
                <w:bCs/>
                <w:color w:val="000000"/>
                <w:sz w:val="18"/>
                <w:szCs w:val="18"/>
              </w:rPr>
            </w:pPr>
          </w:p>
          <w:p w:rsidR="00F54AFC" w:rsidRPr="0008702D" w:rsidRDefault="00F54AFC" w:rsidP="0008702D">
            <w:pPr>
              <w:spacing w:line="216" w:lineRule="auto"/>
              <w:jc w:val="center"/>
              <w:rPr>
                <w:rFonts w:ascii="Arial Narrow" w:hAnsi="Arial Narrow" w:cs="Arial Narrow"/>
                <w:b/>
                <w:bCs/>
                <w:color w:val="000000"/>
                <w:sz w:val="18"/>
                <w:szCs w:val="18"/>
              </w:rPr>
            </w:pPr>
          </w:p>
          <w:p w:rsidR="00F54AFC" w:rsidRPr="0008702D"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96425D" w:rsidRDefault="0096425D" w:rsidP="0008702D">
            <w:pPr>
              <w:spacing w:line="216" w:lineRule="auto"/>
              <w:jc w:val="center"/>
              <w:rPr>
                <w:rFonts w:ascii="Arial Narrow" w:hAnsi="Arial Narrow" w:cs="Arial Narrow"/>
                <w:b/>
                <w:bCs/>
                <w:color w:val="000000"/>
                <w:sz w:val="18"/>
                <w:szCs w:val="18"/>
              </w:rPr>
            </w:pPr>
          </w:p>
          <w:p w:rsidR="0096425D" w:rsidRDefault="0096425D" w:rsidP="0008702D">
            <w:pPr>
              <w:spacing w:line="216" w:lineRule="auto"/>
              <w:jc w:val="center"/>
              <w:rPr>
                <w:rFonts w:ascii="Arial Narrow" w:hAnsi="Arial Narrow" w:cs="Arial Narrow"/>
                <w:b/>
                <w:bCs/>
                <w:color w:val="000000"/>
                <w:sz w:val="18"/>
                <w:szCs w:val="18"/>
              </w:rPr>
            </w:pPr>
          </w:p>
          <w:p w:rsidR="0096425D" w:rsidRDefault="0096425D" w:rsidP="0008702D">
            <w:pPr>
              <w:spacing w:line="216" w:lineRule="auto"/>
              <w:jc w:val="center"/>
              <w:rPr>
                <w:rFonts w:ascii="Arial Narrow" w:hAnsi="Arial Narrow" w:cs="Arial Narrow"/>
                <w:b/>
                <w:bCs/>
                <w:color w:val="000000"/>
                <w:sz w:val="18"/>
                <w:szCs w:val="18"/>
              </w:rPr>
            </w:pPr>
          </w:p>
          <w:p w:rsidR="0096425D" w:rsidRDefault="0096425D" w:rsidP="0008702D">
            <w:pPr>
              <w:spacing w:line="216" w:lineRule="auto"/>
              <w:jc w:val="center"/>
              <w:rPr>
                <w:rFonts w:ascii="Arial Narrow" w:hAnsi="Arial Narrow" w:cs="Arial Narrow"/>
                <w:b/>
                <w:bCs/>
                <w:color w:val="000000"/>
                <w:sz w:val="18"/>
                <w:szCs w:val="18"/>
              </w:rPr>
            </w:pPr>
          </w:p>
          <w:p w:rsidR="0096425D" w:rsidRDefault="0096425D" w:rsidP="0008702D">
            <w:pPr>
              <w:spacing w:line="216" w:lineRule="auto"/>
              <w:jc w:val="center"/>
              <w:rPr>
                <w:rFonts w:ascii="Arial Narrow" w:hAnsi="Arial Narrow" w:cs="Arial Narrow"/>
                <w:b/>
                <w:bCs/>
                <w:color w:val="000000"/>
                <w:sz w:val="18"/>
                <w:szCs w:val="18"/>
              </w:rPr>
            </w:pPr>
          </w:p>
          <w:p w:rsidR="00F54AFC" w:rsidRPr="0008702D" w:rsidRDefault="00F54AFC" w:rsidP="0008702D">
            <w:pPr>
              <w:spacing w:line="216" w:lineRule="auto"/>
              <w:jc w:val="center"/>
              <w:rPr>
                <w:rFonts w:ascii="Arial Narrow" w:hAnsi="Arial Narrow" w:cs="Arial Narrow"/>
                <w:b/>
                <w:bCs/>
                <w:color w:val="000000"/>
                <w:sz w:val="18"/>
                <w:szCs w:val="18"/>
              </w:rPr>
            </w:pPr>
          </w:p>
        </w:tc>
      </w:tr>
      <w:tr w:rsidR="00F54AFC" w:rsidRPr="0008702D">
        <w:trPr>
          <w:trHeight w:val="312"/>
        </w:trPr>
        <w:tc>
          <w:tcPr>
            <w:tcW w:w="2518" w:type="dxa"/>
            <w:vMerge/>
            <w:shd w:val="clear" w:color="auto" w:fill="auto"/>
          </w:tcPr>
          <w:p w:rsidR="00F54AFC" w:rsidRPr="0008702D" w:rsidRDefault="00F54AFC" w:rsidP="0008702D">
            <w:pPr>
              <w:spacing w:line="216" w:lineRule="auto"/>
              <w:jc w:val="left"/>
              <w:rPr>
                <w:rFonts w:ascii="Arial Narrow" w:hAnsi="Arial Narrow" w:cs="Arial Narrow"/>
                <w:color w:val="000000"/>
              </w:rPr>
            </w:pPr>
          </w:p>
        </w:tc>
        <w:tc>
          <w:tcPr>
            <w:tcW w:w="2504" w:type="dxa"/>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shd w:val="clear" w:color="auto" w:fill="auto"/>
            <w:vAlign w:val="center"/>
          </w:tcPr>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F54AFC" w:rsidRPr="0008702D">
        <w:trPr>
          <w:trHeight w:val="312"/>
        </w:trPr>
        <w:tc>
          <w:tcPr>
            <w:tcW w:w="6588" w:type="dxa"/>
            <w:gridSpan w:val="4"/>
            <w:shd w:val="clear" w:color="auto" w:fill="auto"/>
          </w:tcPr>
          <w:p w:rsidR="00F54AFC" w:rsidRPr="0008702D" w:rsidRDefault="00183DD5" w:rsidP="0008702D">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 xml:space="preserve">Section </w:t>
            </w:r>
            <w:r w:rsidR="00F54AFC" w:rsidRPr="0008702D">
              <w:rPr>
                <w:rFonts w:ascii="Arial Narrow" w:hAnsi="Arial Narrow" w:cs="Arial Narrow"/>
                <w:b/>
                <w:bCs/>
                <w:color w:val="000000"/>
                <w:sz w:val="20"/>
                <w:szCs w:val="20"/>
              </w:rPr>
              <w:t xml:space="preserve">comments </w:t>
            </w:r>
            <w:r w:rsidR="00F54AFC" w:rsidRPr="0008702D">
              <w:rPr>
                <w:rFonts w:ascii="Arial Narrow" w:hAnsi="Arial Narrow" w:cs="Arial Narrow"/>
                <w:color w:val="000000"/>
                <w:sz w:val="20"/>
                <w:szCs w:val="20"/>
              </w:rPr>
              <w:t>(optional):</w:t>
            </w:r>
          </w:p>
        </w:tc>
        <w:tc>
          <w:tcPr>
            <w:tcW w:w="6588" w:type="dxa"/>
            <w:gridSpan w:val="5"/>
            <w:shd w:val="clear" w:color="auto" w:fill="auto"/>
          </w:tcPr>
          <w:p w:rsidR="00F54AFC" w:rsidRPr="0008702D" w:rsidRDefault="00F54AFC"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F54AFC" w:rsidRPr="0008702D" w:rsidRDefault="00F54AFC" w:rsidP="0008702D">
            <w:pPr>
              <w:spacing w:line="216" w:lineRule="auto"/>
              <w:jc w:val="left"/>
              <w:rPr>
                <w:rFonts w:ascii="Arial Narrow" w:hAnsi="Arial Narrow" w:cs="Arial Narrow"/>
                <w:color w:val="000000"/>
                <w:sz w:val="20"/>
                <w:szCs w:val="20"/>
              </w:rPr>
            </w:pPr>
          </w:p>
          <w:p w:rsidR="00F54AFC" w:rsidRPr="0008702D" w:rsidRDefault="00F54AFC" w:rsidP="0008702D">
            <w:pPr>
              <w:spacing w:line="216" w:lineRule="auto"/>
              <w:jc w:val="left"/>
              <w:rPr>
                <w:rFonts w:ascii="Arial Narrow" w:hAnsi="Arial Narrow" w:cs="Arial Narrow"/>
                <w:b/>
                <w:bCs/>
                <w:color w:val="000000"/>
                <w:sz w:val="20"/>
                <w:szCs w:val="20"/>
              </w:rPr>
            </w:pPr>
          </w:p>
        </w:tc>
      </w:tr>
      <w:tr w:rsidR="00F54AFC" w:rsidRPr="0008702D">
        <w:trPr>
          <w:trHeight w:val="312"/>
        </w:trPr>
        <w:tc>
          <w:tcPr>
            <w:tcW w:w="13176" w:type="dxa"/>
            <w:gridSpan w:val="9"/>
            <w:shd w:val="clear" w:color="auto" w:fill="E0E0E0"/>
          </w:tcPr>
          <w:p w:rsidR="00F54AFC" w:rsidRPr="00F82150" w:rsidRDefault="00F54AFC" w:rsidP="0008702D">
            <w:pPr>
              <w:spacing w:before="120" w:after="120"/>
              <w:jc w:val="left"/>
              <w:rPr>
                <w:b/>
                <w:bCs/>
                <w:color w:val="000000"/>
                <w:sz w:val="20"/>
                <w:szCs w:val="20"/>
              </w:rPr>
            </w:pPr>
            <w:r w:rsidRPr="00F82150">
              <w:rPr>
                <w:b/>
                <w:bCs/>
                <w:color w:val="000000"/>
                <w:sz w:val="20"/>
                <w:szCs w:val="20"/>
              </w:rPr>
              <w:t xml:space="preserve">Learning Outcome / Section 2: </w:t>
            </w:r>
            <w:r w:rsidRPr="00F82150">
              <w:rPr>
                <w:sz w:val="20"/>
                <w:szCs w:val="20"/>
              </w:rPr>
              <w:t>Know how to meet the needs and/or expectations of others</w:t>
            </w:r>
          </w:p>
        </w:tc>
      </w:tr>
      <w:tr w:rsidR="00F54AFC" w:rsidRPr="0008702D">
        <w:trPr>
          <w:trHeight w:val="312"/>
        </w:trPr>
        <w:tc>
          <w:tcPr>
            <w:tcW w:w="2518" w:type="dxa"/>
            <w:shd w:val="clear" w:color="auto" w:fill="auto"/>
            <w:vAlign w:val="center"/>
          </w:tcPr>
          <w:p w:rsidR="00F54AFC" w:rsidRPr="0008702D" w:rsidRDefault="00F54AFC"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6"/>
            <w:shd w:val="clear" w:color="auto" w:fill="auto"/>
            <w:vAlign w:val="center"/>
          </w:tcPr>
          <w:p w:rsidR="00F54AFC" w:rsidRPr="0008702D" w:rsidRDefault="00F54AFC"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F54AFC" w:rsidRPr="0008702D" w:rsidRDefault="00F54AFC"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F54AFC" w:rsidRPr="0008702D" w:rsidRDefault="00F54AFC"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F54AFC" w:rsidRPr="0008702D">
        <w:trPr>
          <w:trHeight w:val="312"/>
        </w:trPr>
        <w:tc>
          <w:tcPr>
            <w:tcW w:w="2518" w:type="dxa"/>
            <w:vMerge w:val="restart"/>
            <w:shd w:val="clear" w:color="auto" w:fill="auto"/>
            <w:vAlign w:val="center"/>
          </w:tcPr>
          <w:p w:rsidR="00F54AFC" w:rsidRPr="00082162" w:rsidRDefault="00F54AFC" w:rsidP="0008702D">
            <w:pPr>
              <w:spacing w:line="216" w:lineRule="auto"/>
              <w:jc w:val="left"/>
              <w:rPr>
                <w:color w:val="000000"/>
                <w:sz w:val="20"/>
                <w:szCs w:val="20"/>
              </w:rPr>
            </w:pPr>
            <w:r w:rsidRPr="00082162">
              <w:rPr>
                <w:color w:val="000000"/>
                <w:sz w:val="20"/>
                <w:szCs w:val="20"/>
              </w:rPr>
              <w:t>AC 2.1</w:t>
            </w:r>
          </w:p>
          <w:p w:rsidR="00F54AFC" w:rsidRPr="00082162" w:rsidRDefault="00F54AFC" w:rsidP="00082162">
            <w:pPr>
              <w:spacing w:line="216" w:lineRule="auto"/>
              <w:jc w:val="left"/>
              <w:rPr>
                <w:color w:val="000000"/>
                <w:sz w:val="20"/>
                <w:szCs w:val="20"/>
              </w:rPr>
            </w:pPr>
            <w:r w:rsidRPr="00082162">
              <w:rPr>
                <w:color w:val="000000"/>
                <w:sz w:val="20"/>
                <w:szCs w:val="20"/>
              </w:rPr>
              <w:t>Determin</w:t>
            </w:r>
            <w:r>
              <w:rPr>
                <w:color w:val="000000"/>
                <w:sz w:val="20"/>
                <w:szCs w:val="20"/>
              </w:rPr>
              <w:t xml:space="preserve">e ways of meeting the needs and/or </w:t>
            </w:r>
            <w:r w:rsidRPr="00082162">
              <w:rPr>
                <w:color w:val="000000"/>
                <w:sz w:val="20"/>
                <w:szCs w:val="20"/>
              </w:rPr>
              <w:t>expectations of customers, colleagues, key stakeholders and relevant others in the workplace within organisational constraints</w:t>
            </w:r>
          </w:p>
          <w:p w:rsidR="00F54AFC" w:rsidRPr="0008702D" w:rsidRDefault="00F54AFC" w:rsidP="008A1F80">
            <w:pPr>
              <w:spacing w:line="216" w:lineRule="auto"/>
              <w:ind w:left="720"/>
              <w:jc w:val="left"/>
              <w:rPr>
                <w:rFonts w:ascii="Arial Narrow" w:hAnsi="Arial Narrow" w:cs="Arial Narrow"/>
                <w:color w:val="000000"/>
              </w:rPr>
            </w:pPr>
          </w:p>
        </w:tc>
        <w:tc>
          <w:tcPr>
            <w:tcW w:w="2835" w:type="dxa"/>
            <w:gridSpan w:val="2"/>
            <w:shd w:val="clear" w:color="auto" w:fill="auto"/>
          </w:tcPr>
          <w:p w:rsidR="00F54AFC" w:rsidRPr="00612588" w:rsidRDefault="00F54AFC" w:rsidP="00F04C68">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 xml:space="preserve">Referral [ca. </w:t>
            </w:r>
            <w:r>
              <w:rPr>
                <w:rFonts w:ascii="Arial Narrow" w:hAnsi="Arial Narrow" w:cs="Arial Narrow"/>
                <w:b/>
                <w:bCs/>
                <w:color w:val="000000"/>
                <w:sz w:val="20"/>
                <w:szCs w:val="20"/>
                <w:lang w:eastAsia="en-GB"/>
              </w:rPr>
              <w:t>5/20</w:t>
            </w:r>
            <w:r w:rsidRPr="00612588">
              <w:rPr>
                <w:rFonts w:ascii="Arial Narrow" w:hAnsi="Arial Narrow" w:cs="Arial Narrow"/>
                <w:b/>
                <w:bCs/>
                <w:color w:val="000000"/>
                <w:sz w:val="20"/>
                <w:szCs w:val="20"/>
                <w:lang w:eastAsia="en-GB"/>
              </w:rPr>
              <w:t>]</w:t>
            </w:r>
          </w:p>
        </w:tc>
        <w:tc>
          <w:tcPr>
            <w:tcW w:w="2552" w:type="dxa"/>
            <w:gridSpan w:val="3"/>
            <w:shd w:val="clear" w:color="auto" w:fill="auto"/>
          </w:tcPr>
          <w:p w:rsidR="00F54AFC" w:rsidRPr="00612588" w:rsidRDefault="00F54AFC" w:rsidP="00F04C68">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10/20</w:t>
            </w:r>
            <w:r w:rsidRPr="00612588">
              <w:rPr>
                <w:rFonts w:ascii="Arial Narrow" w:hAnsi="Arial Narrow" w:cs="Arial Narrow"/>
                <w:b/>
                <w:bCs/>
                <w:color w:val="000000"/>
                <w:sz w:val="20"/>
                <w:szCs w:val="20"/>
                <w:lang w:eastAsia="en-GB"/>
              </w:rPr>
              <w:t>]</w:t>
            </w:r>
          </w:p>
        </w:tc>
        <w:tc>
          <w:tcPr>
            <w:tcW w:w="2126" w:type="dxa"/>
            <w:shd w:val="clear" w:color="auto" w:fill="auto"/>
          </w:tcPr>
          <w:p w:rsidR="00F54AFC" w:rsidRPr="00612588" w:rsidRDefault="00F54AFC" w:rsidP="00F04C68">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Pr>
                <w:rFonts w:ascii="Arial Narrow" w:hAnsi="Arial Narrow" w:cs="Arial Narrow"/>
                <w:b/>
                <w:bCs/>
                <w:color w:val="000000"/>
                <w:sz w:val="20"/>
                <w:szCs w:val="20"/>
                <w:lang w:eastAsia="en-GB"/>
              </w:rPr>
              <w:t>15/20</w:t>
            </w:r>
            <w:r w:rsidRPr="00612588">
              <w:rPr>
                <w:rFonts w:ascii="Arial Narrow" w:hAnsi="Arial Narrow" w:cs="Arial Narrow"/>
                <w:b/>
                <w:bCs/>
                <w:color w:val="000000"/>
                <w:sz w:val="20"/>
                <w:szCs w:val="20"/>
                <w:lang w:eastAsia="en-GB"/>
              </w:rPr>
              <w:t>]</w:t>
            </w:r>
          </w:p>
        </w:tc>
        <w:tc>
          <w:tcPr>
            <w:tcW w:w="3145" w:type="dxa"/>
            <w:gridSpan w:val="2"/>
            <w:vMerge w:val="restart"/>
            <w:shd w:val="clear" w:color="auto" w:fill="auto"/>
            <w:vAlign w:val="center"/>
          </w:tcPr>
          <w:p w:rsidR="00F54AFC" w:rsidRPr="0008702D" w:rsidRDefault="00F54AFC" w:rsidP="0008702D">
            <w:pPr>
              <w:spacing w:line="216" w:lineRule="auto"/>
              <w:jc w:val="center"/>
              <w:rPr>
                <w:rFonts w:ascii="Arial Narrow" w:hAnsi="Arial Narrow" w:cs="Arial Narrow"/>
                <w:b/>
                <w:bCs/>
                <w:color w:val="000000"/>
                <w:sz w:val="18"/>
                <w:szCs w:val="18"/>
              </w:rPr>
            </w:pPr>
          </w:p>
          <w:p w:rsidR="00F54AFC" w:rsidRPr="0008702D"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Pr="0008702D"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Default="00F54AFC" w:rsidP="0008702D">
            <w:pPr>
              <w:spacing w:line="216" w:lineRule="auto"/>
              <w:jc w:val="center"/>
              <w:rPr>
                <w:rFonts w:ascii="Arial Narrow" w:hAnsi="Arial Narrow" w:cs="Arial Narrow"/>
                <w:b/>
                <w:bCs/>
                <w:color w:val="000000"/>
                <w:sz w:val="18"/>
                <w:szCs w:val="18"/>
              </w:rPr>
            </w:pPr>
          </w:p>
          <w:p w:rsidR="00F54AFC" w:rsidRPr="0008702D" w:rsidRDefault="00F54AFC" w:rsidP="0008702D">
            <w:pPr>
              <w:spacing w:line="216" w:lineRule="auto"/>
              <w:jc w:val="center"/>
              <w:rPr>
                <w:rFonts w:ascii="Arial Narrow" w:hAnsi="Arial Narrow" w:cs="Arial Narrow"/>
                <w:b/>
                <w:bCs/>
                <w:color w:val="000000"/>
                <w:sz w:val="18"/>
                <w:szCs w:val="18"/>
              </w:rPr>
            </w:pPr>
          </w:p>
        </w:tc>
      </w:tr>
      <w:tr w:rsidR="00F54AFC" w:rsidRPr="0008702D">
        <w:trPr>
          <w:trHeight w:val="312"/>
        </w:trPr>
        <w:tc>
          <w:tcPr>
            <w:tcW w:w="2518" w:type="dxa"/>
            <w:vMerge/>
            <w:shd w:val="clear" w:color="auto" w:fill="auto"/>
          </w:tcPr>
          <w:p w:rsidR="00F54AFC" w:rsidRPr="0008702D" w:rsidRDefault="00F54AFC" w:rsidP="0008702D">
            <w:pPr>
              <w:spacing w:line="216" w:lineRule="auto"/>
              <w:jc w:val="left"/>
              <w:rPr>
                <w:rFonts w:ascii="Arial Narrow" w:hAnsi="Arial Narrow" w:cs="Arial Narrow"/>
                <w:color w:val="000000"/>
              </w:rPr>
            </w:pPr>
          </w:p>
        </w:tc>
        <w:tc>
          <w:tcPr>
            <w:tcW w:w="2835" w:type="dxa"/>
            <w:gridSpan w:val="2"/>
            <w:vMerge w:val="restart"/>
            <w:shd w:val="clear" w:color="auto" w:fill="auto"/>
          </w:tcPr>
          <w:p w:rsidR="00F54AFC" w:rsidRPr="000C14C1"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sz w:val="18"/>
                <w:szCs w:val="18"/>
              </w:rPr>
            </w:pPr>
            <w:r>
              <w:rPr>
                <w:rFonts w:ascii="Arial Narrow" w:hAnsi="Arial Narrow"/>
                <w:sz w:val="18"/>
                <w:szCs w:val="18"/>
              </w:rPr>
              <w:t>W</w:t>
            </w:r>
            <w:r w:rsidRPr="008A1F80">
              <w:rPr>
                <w:rFonts w:ascii="Arial Narrow" w:hAnsi="Arial Narrow"/>
                <w:sz w:val="18"/>
                <w:szCs w:val="18"/>
              </w:rPr>
              <w:t>ays of meeting the needs</w:t>
            </w:r>
            <w:r>
              <w:rPr>
                <w:rFonts w:ascii="Arial Narrow" w:hAnsi="Arial Narrow"/>
                <w:sz w:val="18"/>
                <w:szCs w:val="18"/>
              </w:rPr>
              <w:t xml:space="preserve"> and/or expectations of customers and/or </w:t>
            </w:r>
            <w:r w:rsidRPr="008A1F80">
              <w:rPr>
                <w:rFonts w:ascii="Arial Narrow" w:hAnsi="Arial Narrow"/>
                <w:sz w:val="18"/>
                <w:szCs w:val="18"/>
              </w:rPr>
              <w:t>colleagues</w:t>
            </w:r>
            <w:r>
              <w:rPr>
                <w:rFonts w:ascii="Arial Narrow" w:hAnsi="Arial Narrow"/>
                <w:sz w:val="18"/>
                <w:szCs w:val="18"/>
              </w:rPr>
              <w:t xml:space="preserve"> and/or</w:t>
            </w:r>
            <w:r w:rsidRPr="008A1F80">
              <w:rPr>
                <w:rFonts w:ascii="Arial Narrow" w:hAnsi="Arial Narrow"/>
                <w:sz w:val="18"/>
                <w:szCs w:val="18"/>
              </w:rPr>
              <w:t xml:space="preserve"> key stakeholders and</w:t>
            </w:r>
            <w:r>
              <w:rPr>
                <w:rFonts w:ascii="Arial Narrow" w:hAnsi="Arial Narrow"/>
                <w:sz w:val="18"/>
                <w:szCs w:val="18"/>
              </w:rPr>
              <w:t>/or</w:t>
            </w:r>
            <w:r w:rsidRPr="008A1F80">
              <w:rPr>
                <w:rFonts w:ascii="Arial Narrow" w:hAnsi="Arial Narrow"/>
                <w:sz w:val="18"/>
                <w:szCs w:val="18"/>
              </w:rPr>
              <w:t xml:space="preserve"> relevant others in the </w:t>
            </w:r>
            <w:r w:rsidRPr="000C14C1">
              <w:rPr>
                <w:rFonts w:ascii="Arial Narrow" w:hAnsi="Arial Narrow"/>
                <w:sz w:val="18"/>
                <w:szCs w:val="18"/>
              </w:rPr>
              <w:t>workplace within organisational constraints are not determined or</w:t>
            </w:r>
            <w:r w:rsidRPr="000C14C1">
              <w:rPr>
                <w:rFonts w:ascii="Arial Narrow" w:hAnsi="Arial Narrow"/>
                <w:b/>
                <w:sz w:val="18"/>
                <w:szCs w:val="18"/>
              </w:rPr>
              <w:t>,</w:t>
            </w:r>
            <w:r w:rsidRPr="000C14C1">
              <w:rPr>
                <w:rFonts w:ascii="Arial Narrow" w:hAnsi="Arial Narrow"/>
                <w:sz w:val="18"/>
                <w:szCs w:val="18"/>
              </w:rPr>
              <w:t xml:space="preserve"> if determined</w:t>
            </w:r>
            <w:r w:rsidRPr="000C14C1">
              <w:rPr>
                <w:rFonts w:ascii="Arial Narrow" w:hAnsi="Arial Narrow"/>
                <w:b/>
                <w:sz w:val="18"/>
                <w:szCs w:val="18"/>
              </w:rPr>
              <w:t>,</w:t>
            </w:r>
            <w:r w:rsidRPr="000C14C1">
              <w:rPr>
                <w:rFonts w:ascii="Arial Narrow" w:hAnsi="Arial Narrow"/>
                <w:sz w:val="18"/>
                <w:szCs w:val="18"/>
              </w:rPr>
              <w:t xml:space="preserve"> are inappropriate or minimal</w:t>
            </w:r>
          </w:p>
          <w:p w:rsidR="00F54AFC"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sz w:val="18"/>
                <w:szCs w:val="18"/>
              </w:rPr>
            </w:pPr>
            <w:r w:rsidRPr="000C14C1">
              <w:rPr>
                <w:rFonts w:ascii="Arial Narrow" w:hAnsi="Arial Narrow"/>
                <w:sz w:val="18"/>
                <w:szCs w:val="18"/>
              </w:rPr>
              <w:t>Ways of meeting the needs and/or expectations of customers and/or colleagues and/or key stakeholders and/or relevant others in the workplace are</w:t>
            </w:r>
            <w:r>
              <w:rPr>
                <w:rFonts w:ascii="Arial Narrow" w:hAnsi="Arial Narrow"/>
                <w:sz w:val="18"/>
                <w:szCs w:val="18"/>
              </w:rPr>
              <w:t xml:space="preserve"> </w:t>
            </w:r>
            <w:r w:rsidRPr="000C14C1">
              <w:rPr>
                <w:rFonts w:ascii="Arial Narrow" w:hAnsi="Arial Narrow"/>
                <w:sz w:val="18"/>
                <w:szCs w:val="18"/>
              </w:rPr>
              <w:t>determined but do not take into</w:t>
            </w:r>
            <w:r>
              <w:rPr>
                <w:rFonts w:ascii="Arial Narrow" w:hAnsi="Arial Narrow"/>
                <w:sz w:val="18"/>
                <w:szCs w:val="18"/>
              </w:rPr>
              <w:t xml:space="preserve"> account </w:t>
            </w:r>
            <w:r w:rsidRPr="008A1F80">
              <w:rPr>
                <w:rFonts w:ascii="Arial Narrow" w:hAnsi="Arial Narrow"/>
                <w:sz w:val="18"/>
                <w:szCs w:val="18"/>
              </w:rPr>
              <w:t>organisational constraints</w:t>
            </w:r>
          </w:p>
          <w:p w:rsidR="00F54AFC" w:rsidRPr="0008702D" w:rsidRDefault="00F54AFC" w:rsidP="0096425D">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Pr>
                <w:rFonts w:ascii="Arial Narrow" w:hAnsi="Arial Narrow"/>
                <w:sz w:val="18"/>
                <w:szCs w:val="18"/>
              </w:rPr>
              <w:t>Only one way</w:t>
            </w:r>
            <w:r w:rsidRPr="008A1F80">
              <w:rPr>
                <w:rFonts w:ascii="Arial Narrow" w:hAnsi="Arial Narrow"/>
                <w:sz w:val="18"/>
                <w:szCs w:val="18"/>
              </w:rPr>
              <w:t xml:space="preserve"> of meeting the needs</w:t>
            </w:r>
            <w:r>
              <w:rPr>
                <w:rFonts w:ascii="Arial Narrow" w:hAnsi="Arial Narrow"/>
                <w:sz w:val="18"/>
                <w:szCs w:val="18"/>
              </w:rPr>
              <w:t xml:space="preserve"> and/or expectations of customers and/or </w:t>
            </w:r>
            <w:r w:rsidRPr="008A1F80">
              <w:rPr>
                <w:rFonts w:ascii="Arial Narrow" w:hAnsi="Arial Narrow"/>
                <w:sz w:val="18"/>
                <w:szCs w:val="18"/>
              </w:rPr>
              <w:t>colleagues</w:t>
            </w:r>
            <w:r>
              <w:rPr>
                <w:rFonts w:ascii="Arial Narrow" w:hAnsi="Arial Narrow"/>
                <w:sz w:val="18"/>
                <w:szCs w:val="18"/>
              </w:rPr>
              <w:t xml:space="preserve"> and/or</w:t>
            </w:r>
            <w:r w:rsidRPr="008A1F80">
              <w:rPr>
                <w:rFonts w:ascii="Arial Narrow" w:hAnsi="Arial Narrow"/>
                <w:sz w:val="18"/>
                <w:szCs w:val="18"/>
              </w:rPr>
              <w:t xml:space="preserve"> key stakeholders and</w:t>
            </w:r>
            <w:r>
              <w:rPr>
                <w:rFonts w:ascii="Arial Narrow" w:hAnsi="Arial Narrow"/>
                <w:sz w:val="18"/>
                <w:szCs w:val="18"/>
              </w:rPr>
              <w:t>/or</w:t>
            </w:r>
            <w:r w:rsidRPr="008A1F80">
              <w:rPr>
                <w:rFonts w:ascii="Arial Narrow" w:hAnsi="Arial Narrow"/>
                <w:sz w:val="18"/>
                <w:szCs w:val="18"/>
              </w:rPr>
              <w:t xml:space="preserve"> relevant others in the workplace within organisational constraints</w:t>
            </w:r>
            <w:r>
              <w:rPr>
                <w:rFonts w:ascii="Arial Narrow" w:hAnsi="Arial Narrow"/>
                <w:sz w:val="18"/>
                <w:szCs w:val="18"/>
              </w:rPr>
              <w:t xml:space="preserve"> is determined</w:t>
            </w:r>
          </w:p>
        </w:tc>
        <w:tc>
          <w:tcPr>
            <w:tcW w:w="2552" w:type="dxa"/>
            <w:gridSpan w:val="3"/>
            <w:vMerge w:val="restart"/>
            <w:shd w:val="clear" w:color="auto" w:fill="auto"/>
          </w:tcPr>
          <w:p w:rsidR="00F54AFC" w:rsidRPr="008A1F80"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sz w:val="18"/>
                <w:szCs w:val="18"/>
              </w:rPr>
            </w:pPr>
            <w:r>
              <w:rPr>
                <w:rFonts w:ascii="Arial Narrow" w:hAnsi="Arial Narrow"/>
                <w:sz w:val="18"/>
                <w:szCs w:val="18"/>
              </w:rPr>
              <w:t xml:space="preserve">Two or more </w:t>
            </w:r>
            <w:r w:rsidRPr="000C14C1">
              <w:rPr>
                <w:rFonts w:ascii="Arial Narrow" w:hAnsi="Arial Narrow"/>
                <w:sz w:val="18"/>
                <w:szCs w:val="18"/>
              </w:rPr>
              <w:t>appropriate ways</w:t>
            </w:r>
            <w:r w:rsidRPr="008A1F80">
              <w:rPr>
                <w:rFonts w:ascii="Arial Narrow" w:hAnsi="Arial Narrow"/>
                <w:sz w:val="18"/>
                <w:szCs w:val="18"/>
              </w:rPr>
              <w:t xml:space="preserve"> of meeting the</w:t>
            </w:r>
            <w:r w:rsidR="000100A8">
              <w:rPr>
                <w:rFonts w:ascii="Arial Narrow" w:hAnsi="Arial Narrow"/>
                <w:sz w:val="18"/>
                <w:szCs w:val="18"/>
              </w:rPr>
              <w:t xml:space="preserve"> </w:t>
            </w:r>
            <w:r>
              <w:rPr>
                <w:rFonts w:ascii="Arial Narrow" w:hAnsi="Arial Narrow"/>
                <w:sz w:val="18"/>
                <w:szCs w:val="18"/>
              </w:rPr>
              <w:t xml:space="preserve">needs and/or expectations of customers </w:t>
            </w:r>
            <w:r w:rsidRPr="00B4680C">
              <w:rPr>
                <w:rFonts w:ascii="Arial Narrow" w:hAnsi="Arial Narrow"/>
                <w:sz w:val="18"/>
                <w:szCs w:val="18"/>
                <w:u w:val="single"/>
              </w:rPr>
              <w:t xml:space="preserve">and </w:t>
            </w:r>
            <w:r w:rsidRPr="008A1F80">
              <w:rPr>
                <w:rFonts w:ascii="Arial Narrow" w:hAnsi="Arial Narrow"/>
                <w:sz w:val="18"/>
                <w:szCs w:val="18"/>
              </w:rPr>
              <w:t>colleagues</w:t>
            </w:r>
            <w:r>
              <w:rPr>
                <w:rFonts w:ascii="Arial Narrow" w:hAnsi="Arial Narrow"/>
                <w:sz w:val="18"/>
                <w:szCs w:val="18"/>
              </w:rPr>
              <w:t xml:space="preserve"> </w:t>
            </w:r>
            <w:r w:rsidRPr="00B4680C">
              <w:rPr>
                <w:rFonts w:ascii="Arial Narrow" w:hAnsi="Arial Narrow"/>
                <w:sz w:val="18"/>
                <w:szCs w:val="18"/>
                <w:u w:val="single"/>
              </w:rPr>
              <w:t xml:space="preserve">and </w:t>
            </w:r>
            <w:r w:rsidRPr="008A1F80">
              <w:rPr>
                <w:rFonts w:ascii="Arial Narrow" w:hAnsi="Arial Narrow"/>
                <w:sz w:val="18"/>
                <w:szCs w:val="18"/>
              </w:rPr>
              <w:t xml:space="preserve">key stakeholders </w:t>
            </w:r>
            <w:r w:rsidRPr="00B4680C">
              <w:rPr>
                <w:rFonts w:ascii="Arial Narrow" w:hAnsi="Arial Narrow"/>
                <w:sz w:val="18"/>
                <w:szCs w:val="18"/>
                <w:u w:val="single"/>
              </w:rPr>
              <w:t>and</w:t>
            </w:r>
            <w:r w:rsidRPr="008A1F80">
              <w:rPr>
                <w:rFonts w:ascii="Arial Narrow" w:hAnsi="Arial Narrow"/>
                <w:sz w:val="18"/>
                <w:szCs w:val="18"/>
              </w:rPr>
              <w:t xml:space="preserve"> relevant others </w:t>
            </w:r>
            <w:r>
              <w:rPr>
                <w:rFonts w:ascii="Arial Narrow" w:hAnsi="Arial Narrow"/>
                <w:sz w:val="18"/>
                <w:szCs w:val="18"/>
              </w:rPr>
              <w:t xml:space="preserve">in the workplace are determined although the </w:t>
            </w:r>
            <w:r w:rsidRPr="008A1F80">
              <w:rPr>
                <w:rFonts w:ascii="Arial Narrow" w:hAnsi="Arial Narrow"/>
                <w:sz w:val="18"/>
                <w:szCs w:val="18"/>
              </w:rPr>
              <w:t>organisational constraints</w:t>
            </w:r>
            <w:r>
              <w:rPr>
                <w:rFonts w:ascii="Arial Narrow" w:hAnsi="Arial Narrow"/>
                <w:sz w:val="18"/>
                <w:szCs w:val="18"/>
              </w:rPr>
              <w:t xml:space="preserve"> may be more implicit than explicit</w:t>
            </w:r>
          </w:p>
          <w:p w:rsidR="00F54AFC" w:rsidRPr="0008702D" w:rsidRDefault="00F54AFC" w:rsidP="00B4680C">
            <w:pPr>
              <w:tabs>
                <w:tab w:val="left" w:pos="34"/>
              </w:tabs>
              <w:spacing w:line="216" w:lineRule="auto"/>
              <w:ind w:left="428"/>
              <w:jc w:val="left"/>
              <w:rPr>
                <w:rFonts w:ascii="Arial Narrow" w:hAnsi="Arial Narrow" w:cs="Arial Narrow"/>
                <w:color w:val="000000"/>
                <w:sz w:val="18"/>
                <w:szCs w:val="18"/>
              </w:rPr>
            </w:pPr>
          </w:p>
        </w:tc>
        <w:tc>
          <w:tcPr>
            <w:tcW w:w="2126" w:type="dxa"/>
            <w:vMerge w:val="restart"/>
            <w:shd w:val="clear" w:color="auto" w:fill="auto"/>
          </w:tcPr>
          <w:p w:rsidR="00F54AFC" w:rsidRPr="008A1F80"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sz w:val="18"/>
                <w:szCs w:val="18"/>
              </w:rPr>
            </w:pPr>
            <w:r>
              <w:rPr>
                <w:rFonts w:ascii="Arial Narrow" w:hAnsi="Arial Narrow"/>
                <w:sz w:val="18"/>
                <w:szCs w:val="18"/>
              </w:rPr>
              <w:t>Several w</w:t>
            </w:r>
            <w:r w:rsidRPr="008A1F80">
              <w:rPr>
                <w:rFonts w:ascii="Arial Narrow" w:hAnsi="Arial Narrow"/>
                <w:sz w:val="18"/>
                <w:szCs w:val="18"/>
              </w:rPr>
              <w:t>ays of meeting the</w:t>
            </w:r>
            <w:r w:rsidR="000100A8">
              <w:rPr>
                <w:rFonts w:ascii="Arial Narrow" w:hAnsi="Arial Narrow"/>
                <w:sz w:val="18"/>
                <w:szCs w:val="18"/>
              </w:rPr>
              <w:t xml:space="preserve"> </w:t>
            </w:r>
            <w:r>
              <w:rPr>
                <w:rFonts w:ascii="Arial Narrow" w:hAnsi="Arial Narrow"/>
                <w:sz w:val="18"/>
                <w:szCs w:val="18"/>
              </w:rPr>
              <w:t xml:space="preserve">needs and/or expectations of customers </w:t>
            </w:r>
            <w:r w:rsidRPr="00B4680C">
              <w:rPr>
                <w:rFonts w:ascii="Arial Narrow" w:hAnsi="Arial Narrow"/>
                <w:sz w:val="18"/>
                <w:szCs w:val="18"/>
                <w:u w:val="single"/>
              </w:rPr>
              <w:t xml:space="preserve">and </w:t>
            </w:r>
            <w:r w:rsidRPr="008A1F80">
              <w:rPr>
                <w:rFonts w:ascii="Arial Narrow" w:hAnsi="Arial Narrow"/>
                <w:sz w:val="18"/>
                <w:szCs w:val="18"/>
              </w:rPr>
              <w:t>colleagues</w:t>
            </w:r>
            <w:r>
              <w:rPr>
                <w:rFonts w:ascii="Arial Narrow" w:hAnsi="Arial Narrow"/>
                <w:sz w:val="18"/>
                <w:szCs w:val="18"/>
              </w:rPr>
              <w:t xml:space="preserve"> </w:t>
            </w:r>
            <w:r w:rsidRPr="00B4680C">
              <w:rPr>
                <w:rFonts w:ascii="Arial Narrow" w:hAnsi="Arial Narrow"/>
                <w:sz w:val="18"/>
                <w:szCs w:val="18"/>
                <w:u w:val="single"/>
              </w:rPr>
              <w:t xml:space="preserve">and </w:t>
            </w:r>
            <w:r w:rsidRPr="008A1F80">
              <w:rPr>
                <w:rFonts w:ascii="Arial Narrow" w:hAnsi="Arial Narrow"/>
                <w:sz w:val="18"/>
                <w:szCs w:val="18"/>
              </w:rPr>
              <w:t xml:space="preserve">key stakeholders </w:t>
            </w:r>
            <w:r w:rsidRPr="00B4680C">
              <w:rPr>
                <w:rFonts w:ascii="Arial Narrow" w:hAnsi="Arial Narrow"/>
                <w:sz w:val="18"/>
                <w:szCs w:val="18"/>
                <w:u w:val="single"/>
              </w:rPr>
              <w:t>and</w:t>
            </w:r>
            <w:r w:rsidRPr="008A1F80">
              <w:rPr>
                <w:rFonts w:ascii="Arial Narrow" w:hAnsi="Arial Narrow"/>
                <w:sz w:val="18"/>
                <w:szCs w:val="18"/>
              </w:rPr>
              <w:t xml:space="preserve"> relevant others </w:t>
            </w:r>
            <w:r>
              <w:rPr>
                <w:rFonts w:ascii="Arial Narrow" w:hAnsi="Arial Narrow"/>
                <w:sz w:val="18"/>
                <w:szCs w:val="18"/>
              </w:rPr>
              <w:t xml:space="preserve">in the workplace are determined within explicitly stated </w:t>
            </w:r>
            <w:r w:rsidRPr="008A1F80">
              <w:rPr>
                <w:rFonts w:ascii="Arial Narrow" w:hAnsi="Arial Narrow"/>
                <w:sz w:val="18"/>
                <w:szCs w:val="18"/>
              </w:rPr>
              <w:t>organisational constraints</w:t>
            </w:r>
            <w:r>
              <w:rPr>
                <w:rFonts w:ascii="Arial Narrow" w:hAnsi="Arial Narrow"/>
                <w:sz w:val="18"/>
                <w:szCs w:val="18"/>
              </w:rPr>
              <w:t xml:space="preserve"> </w:t>
            </w:r>
          </w:p>
          <w:p w:rsidR="00F54AFC" w:rsidRPr="0008702D" w:rsidRDefault="00F54AFC" w:rsidP="003C7879">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shd w:val="clear" w:color="auto" w:fill="auto"/>
            <w:vAlign w:val="center"/>
          </w:tcPr>
          <w:p w:rsidR="00F54AFC" w:rsidRPr="0008702D" w:rsidRDefault="00F54AFC" w:rsidP="0008702D">
            <w:pPr>
              <w:spacing w:line="216" w:lineRule="auto"/>
              <w:jc w:val="center"/>
              <w:rPr>
                <w:rFonts w:ascii="Arial Narrow" w:hAnsi="Arial Narrow" w:cs="Arial Narrow"/>
                <w:b/>
                <w:bCs/>
                <w:color w:val="000000"/>
                <w:sz w:val="18"/>
                <w:szCs w:val="18"/>
              </w:rPr>
            </w:pPr>
          </w:p>
        </w:tc>
      </w:tr>
      <w:tr w:rsidR="00F54AFC" w:rsidRPr="0008702D">
        <w:trPr>
          <w:trHeight w:val="312"/>
        </w:trPr>
        <w:tc>
          <w:tcPr>
            <w:tcW w:w="2518" w:type="dxa"/>
            <w:vMerge/>
            <w:shd w:val="clear" w:color="auto" w:fill="auto"/>
          </w:tcPr>
          <w:p w:rsidR="00F54AFC" w:rsidRPr="0008702D" w:rsidRDefault="00F54AFC" w:rsidP="0008702D">
            <w:pPr>
              <w:spacing w:line="216" w:lineRule="auto"/>
              <w:jc w:val="left"/>
              <w:rPr>
                <w:rFonts w:ascii="Arial Narrow" w:hAnsi="Arial Narrow" w:cs="Arial Narrow"/>
                <w:color w:val="000000"/>
              </w:rPr>
            </w:pPr>
          </w:p>
        </w:tc>
        <w:tc>
          <w:tcPr>
            <w:tcW w:w="2835" w:type="dxa"/>
            <w:gridSpan w:val="2"/>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52" w:type="dxa"/>
            <w:gridSpan w:val="3"/>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126" w:type="dxa"/>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96425D" w:rsidRDefault="0096425D"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20</w:t>
            </w:r>
          </w:p>
          <w:p w:rsidR="00F54AFC" w:rsidRPr="0008702D" w:rsidRDefault="0096425D"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10</w:t>
            </w:r>
            <w:r w:rsidR="00F54AFC" w:rsidRPr="0008702D">
              <w:rPr>
                <w:rFonts w:ascii="Arial Narrow" w:hAnsi="Arial Narrow" w:cs="Arial Narrow"/>
                <w:color w:val="000000"/>
                <w:sz w:val="20"/>
                <w:szCs w:val="20"/>
              </w:rPr>
              <w:t>)</w:t>
            </w:r>
          </w:p>
        </w:tc>
        <w:tc>
          <w:tcPr>
            <w:tcW w:w="1728" w:type="dxa"/>
            <w:shd w:val="clear" w:color="auto" w:fill="auto"/>
            <w:vAlign w:val="center"/>
          </w:tcPr>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F54AFC" w:rsidRPr="0008702D">
        <w:trPr>
          <w:trHeight w:val="312"/>
        </w:trPr>
        <w:tc>
          <w:tcPr>
            <w:tcW w:w="2518" w:type="dxa"/>
            <w:vMerge w:val="restart"/>
            <w:shd w:val="clear" w:color="auto" w:fill="auto"/>
          </w:tcPr>
          <w:p w:rsidR="00F54AFC" w:rsidRPr="0008702D" w:rsidRDefault="00F54AFC" w:rsidP="0008702D">
            <w:pPr>
              <w:spacing w:line="216" w:lineRule="auto"/>
              <w:jc w:val="left"/>
              <w:rPr>
                <w:rFonts w:ascii="Arial Narrow" w:hAnsi="Arial Narrow" w:cs="Arial Narrow"/>
                <w:color w:val="000000"/>
              </w:rPr>
            </w:pPr>
          </w:p>
          <w:p w:rsidR="00F54AFC" w:rsidRPr="00082162" w:rsidRDefault="00F54AFC" w:rsidP="0008702D">
            <w:pPr>
              <w:spacing w:line="216" w:lineRule="auto"/>
              <w:jc w:val="left"/>
              <w:rPr>
                <w:color w:val="000000"/>
                <w:sz w:val="20"/>
                <w:szCs w:val="20"/>
              </w:rPr>
            </w:pPr>
            <w:r w:rsidRPr="00082162">
              <w:rPr>
                <w:color w:val="000000"/>
                <w:sz w:val="20"/>
                <w:szCs w:val="20"/>
              </w:rPr>
              <w:t>AC 2.2</w:t>
            </w:r>
          </w:p>
          <w:p w:rsidR="00F54AFC" w:rsidRPr="00082162" w:rsidRDefault="00F54AFC" w:rsidP="00082162">
            <w:pPr>
              <w:spacing w:line="216" w:lineRule="auto"/>
              <w:jc w:val="left"/>
              <w:rPr>
                <w:color w:val="000000"/>
                <w:sz w:val="20"/>
                <w:szCs w:val="20"/>
              </w:rPr>
            </w:pPr>
            <w:r w:rsidRPr="00082162">
              <w:rPr>
                <w:color w:val="000000"/>
                <w:sz w:val="20"/>
                <w:szCs w:val="20"/>
              </w:rPr>
              <w:t>Explain ways of checking that the needs and</w:t>
            </w:r>
            <w:r>
              <w:rPr>
                <w:color w:val="000000"/>
                <w:sz w:val="20"/>
                <w:szCs w:val="20"/>
              </w:rPr>
              <w:t>/or</w:t>
            </w:r>
            <w:r w:rsidRPr="00082162">
              <w:rPr>
                <w:color w:val="000000"/>
                <w:sz w:val="20"/>
                <w:szCs w:val="20"/>
              </w:rPr>
              <w:t xml:space="preserve"> expectations of others have been met</w:t>
            </w:r>
          </w:p>
          <w:p w:rsidR="00F54AFC" w:rsidRPr="0008702D" w:rsidRDefault="00F54AFC" w:rsidP="008A1F80">
            <w:pPr>
              <w:spacing w:line="216" w:lineRule="auto"/>
              <w:ind w:left="720"/>
              <w:jc w:val="left"/>
              <w:rPr>
                <w:rFonts w:ascii="Arial Narrow" w:hAnsi="Arial Narrow" w:cs="Arial Narrow"/>
                <w:color w:val="000000"/>
              </w:rPr>
            </w:pPr>
          </w:p>
        </w:tc>
        <w:tc>
          <w:tcPr>
            <w:tcW w:w="2835" w:type="dxa"/>
            <w:gridSpan w:val="2"/>
            <w:shd w:val="clear" w:color="auto" w:fill="auto"/>
          </w:tcPr>
          <w:p w:rsidR="00F54AFC" w:rsidRPr="00612588" w:rsidRDefault="00F54AFC" w:rsidP="00F04C68">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 xml:space="preserve">Referral [ca. </w:t>
            </w:r>
            <w:r>
              <w:rPr>
                <w:rFonts w:ascii="Arial Narrow" w:hAnsi="Arial Narrow" w:cs="Arial Narrow"/>
                <w:b/>
                <w:bCs/>
                <w:color w:val="000000"/>
                <w:sz w:val="20"/>
                <w:szCs w:val="20"/>
                <w:lang w:eastAsia="en-GB"/>
              </w:rPr>
              <w:t>5/20</w:t>
            </w:r>
            <w:r w:rsidRPr="00612588">
              <w:rPr>
                <w:rFonts w:ascii="Arial Narrow" w:hAnsi="Arial Narrow" w:cs="Arial Narrow"/>
                <w:b/>
                <w:bCs/>
                <w:color w:val="000000"/>
                <w:sz w:val="20"/>
                <w:szCs w:val="20"/>
                <w:lang w:eastAsia="en-GB"/>
              </w:rPr>
              <w:t>]</w:t>
            </w:r>
          </w:p>
        </w:tc>
        <w:tc>
          <w:tcPr>
            <w:tcW w:w="2552" w:type="dxa"/>
            <w:gridSpan w:val="3"/>
            <w:shd w:val="clear" w:color="auto" w:fill="auto"/>
          </w:tcPr>
          <w:p w:rsidR="00F54AFC" w:rsidRPr="00612588" w:rsidRDefault="00F54AFC" w:rsidP="00F04C68">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10/20</w:t>
            </w:r>
            <w:r w:rsidRPr="00612588">
              <w:rPr>
                <w:rFonts w:ascii="Arial Narrow" w:hAnsi="Arial Narrow" w:cs="Arial Narrow"/>
                <w:b/>
                <w:bCs/>
                <w:color w:val="000000"/>
                <w:sz w:val="20"/>
                <w:szCs w:val="20"/>
                <w:lang w:eastAsia="en-GB"/>
              </w:rPr>
              <w:t>]</w:t>
            </w:r>
          </w:p>
        </w:tc>
        <w:tc>
          <w:tcPr>
            <w:tcW w:w="2126" w:type="dxa"/>
            <w:shd w:val="clear" w:color="auto" w:fill="auto"/>
          </w:tcPr>
          <w:p w:rsidR="00F54AFC" w:rsidRPr="00612588" w:rsidRDefault="00F54AFC" w:rsidP="00F04C68">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Pr>
                <w:rFonts w:ascii="Arial Narrow" w:hAnsi="Arial Narrow" w:cs="Arial Narrow"/>
                <w:b/>
                <w:bCs/>
                <w:color w:val="000000"/>
                <w:sz w:val="20"/>
                <w:szCs w:val="20"/>
                <w:lang w:eastAsia="en-GB"/>
              </w:rPr>
              <w:t>15/20</w:t>
            </w:r>
            <w:r w:rsidRPr="00612588">
              <w:rPr>
                <w:rFonts w:ascii="Arial Narrow" w:hAnsi="Arial Narrow" w:cs="Arial Narrow"/>
                <w:b/>
                <w:bCs/>
                <w:color w:val="000000"/>
                <w:sz w:val="20"/>
                <w:szCs w:val="20"/>
                <w:lang w:eastAsia="en-GB"/>
              </w:rPr>
              <w:t>]</w:t>
            </w:r>
          </w:p>
        </w:tc>
        <w:tc>
          <w:tcPr>
            <w:tcW w:w="3145" w:type="dxa"/>
            <w:gridSpan w:val="2"/>
            <w:shd w:val="clear" w:color="auto" w:fill="auto"/>
            <w:vAlign w:val="center"/>
          </w:tcPr>
          <w:p w:rsidR="00F54AFC" w:rsidRPr="0008702D" w:rsidRDefault="00F54AFC" w:rsidP="00F54AFC">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F54AFC" w:rsidRPr="0008702D">
        <w:trPr>
          <w:trHeight w:val="312"/>
        </w:trPr>
        <w:tc>
          <w:tcPr>
            <w:tcW w:w="2518" w:type="dxa"/>
            <w:vMerge/>
            <w:shd w:val="clear" w:color="auto" w:fill="auto"/>
          </w:tcPr>
          <w:p w:rsidR="00F54AFC" w:rsidRPr="0008702D" w:rsidRDefault="00F54AFC" w:rsidP="008A1F80">
            <w:pPr>
              <w:spacing w:line="216" w:lineRule="auto"/>
              <w:ind w:left="720"/>
              <w:jc w:val="left"/>
              <w:rPr>
                <w:rFonts w:ascii="Arial Narrow" w:hAnsi="Arial Narrow" w:cs="Arial Narrow"/>
                <w:color w:val="000000"/>
              </w:rPr>
            </w:pPr>
          </w:p>
        </w:tc>
        <w:tc>
          <w:tcPr>
            <w:tcW w:w="2835" w:type="dxa"/>
            <w:gridSpan w:val="2"/>
            <w:vMerge w:val="restart"/>
            <w:shd w:val="clear" w:color="auto" w:fill="auto"/>
          </w:tcPr>
          <w:p w:rsidR="00F54AFC" w:rsidRPr="000C14C1"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0C14C1">
              <w:rPr>
                <w:rFonts w:ascii="Arial Narrow" w:hAnsi="Arial Narrow"/>
                <w:sz w:val="18"/>
                <w:szCs w:val="18"/>
              </w:rPr>
              <w:t>Ways of checking that the</w:t>
            </w:r>
            <w:r w:rsidR="000100A8">
              <w:rPr>
                <w:rFonts w:ascii="Arial Narrow" w:hAnsi="Arial Narrow"/>
                <w:sz w:val="18"/>
                <w:szCs w:val="18"/>
              </w:rPr>
              <w:t xml:space="preserve"> </w:t>
            </w:r>
            <w:r>
              <w:rPr>
                <w:rFonts w:ascii="Arial Narrow" w:hAnsi="Arial Narrow"/>
                <w:sz w:val="18"/>
                <w:szCs w:val="18"/>
              </w:rPr>
              <w:t>needs and/or expectations</w:t>
            </w:r>
            <w:r w:rsidRPr="000C14C1">
              <w:rPr>
                <w:rFonts w:ascii="Arial Narrow" w:hAnsi="Arial Narrow"/>
                <w:sz w:val="18"/>
                <w:szCs w:val="18"/>
              </w:rPr>
              <w:t xml:space="preserve"> of others have been met </w:t>
            </w:r>
            <w:r w:rsidRPr="000C14C1">
              <w:rPr>
                <w:rFonts w:ascii="Arial Narrow" w:hAnsi="Arial Narrow" w:cs="Arial Narrow"/>
                <w:sz w:val="18"/>
                <w:szCs w:val="18"/>
              </w:rPr>
              <w:t xml:space="preserve">is </w:t>
            </w:r>
            <w:r w:rsidRPr="00F54AFC">
              <w:rPr>
                <w:rFonts w:ascii="Arial Narrow" w:hAnsi="Arial Narrow"/>
                <w:sz w:val="18"/>
                <w:szCs w:val="18"/>
              </w:rPr>
              <w:t>merely</w:t>
            </w:r>
            <w:r w:rsidRPr="000C14C1">
              <w:rPr>
                <w:rFonts w:ascii="Arial Narrow" w:hAnsi="Arial Narrow" w:cs="Arial Narrow"/>
                <w:sz w:val="18"/>
                <w:szCs w:val="18"/>
              </w:rPr>
              <w:t xml:space="preserve"> stated as opposed to explained</w:t>
            </w:r>
          </w:p>
          <w:p w:rsidR="00F54AFC" w:rsidRPr="000C14C1"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0C14C1">
              <w:rPr>
                <w:rFonts w:ascii="Arial Narrow" w:hAnsi="Arial Narrow" w:cs="Arial Narrow"/>
                <w:bCs/>
                <w:sz w:val="18"/>
                <w:szCs w:val="18"/>
              </w:rPr>
              <w:t>An explanation</w:t>
            </w:r>
            <w:r>
              <w:rPr>
                <w:rFonts w:ascii="Arial Narrow" w:hAnsi="Arial Narrow" w:cs="Arial Narrow"/>
                <w:bCs/>
                <w:sz w:val="18"/>
                <w:szCs w:val="18"/>
              </w:rPr>
              <w:t xml:space="preserve"> </w:t>
            </w:r>
            <w:r w:rsidRPr="000C14C1">
              <w:rPr>
                <w:rFonts w:ascii="Arial Narrow" w:hAnsi="Arial Narrow" w:cs="Arial Narrow"/>
                <w:bCs/>
                <w:sz w:val="18"/>
                <w:szCs w:val="18"/>
              </w:rPr>
              <w:t>is given of the</w:t>
            </w:r>
            <w:r w:rsidRPr="000C14C1">
              <w:rPr>
                <w:rFonts w:ascii="Arial Narrow" w:hAnsi="Arial Narrow" w:cs="Arial Narrow"/>
                <w:b/>
                <w:bCs/>
                <w:sz w:val="18"/>
                <w:szCs w:val="18"/>
              </w:rPr>
              <w:t xml:space="preserve"> </w:t>
            </w:r>
            <w:r w:rsidRPr="000C14C1">
              <w:rPr>
                <w:rFonts w:ascii="Arial Narrow" w:hAnsi="Arial Narrow"/>
                <w:sz w:val="18"/>
                <w:szCs w:val="18"/>
              </w:rPr>
              <w:t>ways of checking that the</w:t>
            </w:r>
            <w:r w:rsidR="000100A8">
              <w:rPr>
                <w:rFonts w:ascii="Arial Narrow" w:hAnsi="Arial Narrow"/>
                <w:sz w:val="18"/>
                <w:szCs w:val="18"/>
              </w:rPr>
              <w:t xml:space="preserve"> </w:t>
            </w:r>
            <w:r>
              <w:rPr>
                <w:rFonts w:ascii="Arial Narrow" w:hAnsi="Arial Narrow"/>
                <w:sz w:val="18"/>
                <w:szCs w:val="18"/>
              </w:rPr>
              <w:t>needs and/or expectations</w:t>
            </w:r>
            <w:r w:rsidRPr="000C14C1">
              <w:rPr>
                <w:rFonts w:ascii="Arial Narrow" w:hAnsi="Arial Narrow"/>
                <w:sz w:val="18"/>
                <w:szCs w:val="18"/>
              </w:rPr>
              <w:t xml:space="preserve"> of others have been met</w:t>
            </w:r>
            <w:r w:rsidRPr="000C14C1">
              <w:rPr>
                <w:rFonts w:ascii="Arial Narrow" w:hAnsi="Arial Narrow" w:cs="Arial Narrow"/>
                <w:b/>
                <w:bCs/>
                <w:sz w:val="18"/>
                <w:szCs w:val="18"/>
              </w:rPr>
              <w:t xml:space="preserve"> but </w:t>
            </w:r>
            <w:r w:rsidRPr="000C14C1">
              <w:rPr>
                <w:rFonts w:ascii="Arial Narrow" w:hAnsi="Arial Narrow" w:cs="Arial Narrow"/>
                <w:sz w:val="18"/>
                <w:szCs w:val="18"/>
              </w:rPr>
              <w:t>the explanation is incorrect, inappropriate or minimal</w:t>
            </w:r>
          </w:p>
          <w:p w:rsidR="00F54AFC" w:rsidRPr="000C14C1" w:rsidRDefault="00F54AFC" w:rsidP="000100A8">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0C14C1">
              <w:rPr>
                <w:rFonts w:ascii="Arial Narrow" w:hAnsi="Arial Narrow" w:cs="Arial Narrow"/>
                <w:sz w:val="18"/>
                <w:szCs w:val="18"/>
              </w:rPr>
              <w:t xml:space="preserve">Only one way is given </w:t>
            </w:r>
            <w:r w:rsidRPr="000C14C1">
              <w:rPr>
                <w:rFonts w:ascii="Arial Narrow" w:hAnsi="Arial Narrow"/>
                <w:sz w:val="18"/>
                <w:szCs w:val="18"/>
              </w:rPr>
              <w:t xml:space="preserve">of </w:t>
            </w:r>
            <w:r w:rsidRPr="000100A8">
              <w:rPr>
                <w:rFonts w:ascii="Arial Narrow" w:hAnsi="Arial Narrow" w:cs="Arial Narrow"/>
                <w:bCs/>
                <w:sz w:val="18"/>
                <w:szCs w:val="18"/>
              </w:rPr>
              <w:t>checking</w:t>
            </w:r>
            <w:r w:rsidRPr="000C14C1">
              <w:rPr>
                <w:rFonts w:ascii="Arial Narrow" w:hAnsi="Arial Narrow"/>
                <w:sz w:val="18"/>
                <w:szCs w:val="18"/>
              </w:rPr>
              <w:t xml:space="preserve"> that the</w:t>
            </w:r>
            <w:r w:rsidR="000100A8">
              <w:rPr>
                <w:rFonts w:ascii="Arial Narrow" w:hAnsi="Arial Narrow"/>
                <w:sz w:val="18"/>
                <w:szCs w:val="18"/>
              </w:rPr>
              <w:t xml:space="preserve"> </w:t>
            </w:r>
            <w:r>
              <w:rPr>
                <w:rFonts w:ascii="Arial Narrow" w:hAnsi="Arial Narrow"/>
                <w:sz w:val="18"/>
                <w:szCs w:val="18"/>
              </w:rPr>
              <w:t>needs and/or expectations</w:t>
            </w:r>
            <w:r w:rsidRPr="000C14C1">
              <w:rPr>
                <w:rFonts w:ascii="Arial Narrow" w:hAnsi="Arial Narrow"/>
                <w:sz w:val="18"/>
                <w:szCs w:val="18"/>
              </w:rPr>
              <w:t xml:space="preserve"> of others have been met </w:t>
            </w:r>
          </w:p>
        </w:tc>
        <w:tc>
          <w:tcPr>
            <w:tcW w:w="2552" w:type="dxa"/>
            <w:gridSpan w:val="3"/>
            <w:vMerge w:val="restart"/>
            <w:shd w:val="clear" w:color="auto" w:fill="auto"/>
          </w:tcPr>
          <w:p w:rsidR="00F54AFC" w:rsidRPr="000C14C1"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0C14C1">
              <w:rPr>
                <w:rFonts w:ascii="Arial Narrow" w:hAnsi="Arial Narrow" w:cs="Arial Narrow"/>
                <w:bCs/>
                <w:sz w:val="18"/>
                <w:szCs w:val="18"/>
              </w:rPr>
              <w:t>A correct explanation</w:t>
            </w:r>
            <w:r>
              <w:rPr>
                <w:rFonts w:ascii="Arial Narrow" w:hAnsi="Arial Narrow" w:cs="Arial Narrow"/>
                <w:bCs/>
                <w:sz w:val="18"/>
                <w:szCs w:val="18"/>
              </w:rPr>
              <w:t xml:space="preserve"> </w:t>
            </w:r>
            <w:r w:rsidRPr="000C14C1">
              <w:rPr>
                <w:rFonts w:ascii="Arial Narrow" w:hAnsi="Arial Narrow" w:cs="Arial Narrow"/>
                <w:bCs/>
                <w:sz w:val="18"/>
                <w:szCs w:val="18"/>
              </w:rPr>
              <w:t>is given of</w:t>
            </w:r>
            <w:r w:rsidRPr="000C14C1">
              <w:rPr>
                <w:rFonts w:ascii="Arial Narrow" w:hAnsi="Arial Narrow" w:cs="Arial Narrow"/>
                <w:b/>
                <w:bCs/>
                <w:sz w:val="18"/>
                <w:szCs w:val="18"/>
              </w:rPr>
              <w:t xml:space="preserve"> </w:t>
            </w:r>
            <w:r w:rsidRPr="000C14C1">
              <w:rPr>
                <w:rFonts w:ascii="Arial Narrow" w:hAnsi="Arial Narrow" w:cs="Arial Narrow"/>
                <w:bCs/>
                <w:sz w:val="18"/>
                <w:szCs w:val="18"/>
              </w:rPr>
              <w:t>two or more</w:t>
            </w:r>
            <w:r w:rsidRPr="000C14C1">
              <w:rPr>
                <w:rFonts w:ascii="Arial Narrow" w:hAnsi="Arial Narrow" w:cs="Arial Narrow"/>
                <w:b/>
                <w:bCs/>
                <w:sz w:val="18"/>
                <w:szCs w:val="18"/>
              </w:rPr>
              <w:t xml:space="preserve"> </w:t>
            </w:r>
            <w:r w:rsidRPr="000C14C1">
              <w:rPr>
                <w:rFonts w:ascii="Arial Narrow" w:hAnsi="Arial Narrow" w:cs="Arial Narrow"/>
                <w:bCs/>
                <w:sz w:val="18"/>
                <w:szCs w:val="18"/>
              </w:rPr>
              <w:t>appropriate</w:t>
            </w:r>
            <w:r w:rsidRPr="000C14C1">
              <w:rPr>
                <w:rFonts w:ascii="Arial Narrow" w:hAnsi="Arial Narrow" w:cs="Arial Narrow"/>
                <w:b/>
                <w:bCs/>
                <w:sz w:val="18"/>
                <w:szCs w:val="18"/>
              </w:rPr>
              <w:t xml:space="preserve"> </w:t>
            </w:r>
            <w:r w:rsidRPr="000C14C1">
              <w:rPr>
                <w:rFonts w:ascii="Arial Narrow" w:hAnsi="Arial Narrow"/>
                <w:sz w:val="18"/>
                <w:szCs w:val="18"/>
              </w:rPr>
              <w:t>ways of checking that the</w:t>
            </w:r>
            <w:r w:rsidR="000100A8">
              <w:rPr>
                <w:rFonts w:ascii="Arial Narrow" w:hAnsi="Arial Narrow"/>
                <w:sz w:val="18"/>
                <w:szCs w:val="18"/>
              </w:rPr>
              <w:t xml:space="preserve"> </w:t>
            </w:r>
            <w:r>
              <w:rPr>
                <w:rFonts w:ascii="Arial Narrow" w:hAnsi="Arial Narrow"/>
                <w:sz w:val="18"/>
                <w:szCs w:val="18"/>
              </w:rPr>
              <w:t>needs and/or expectations</w:t>
            </w:r>
            <w:r w:rsidRPr="000C14C1">
              <w:rPr>
                <w:rFonts w:ascii="Arial Narrow" w:hAnsi="Arial Narrow"/>
                <w:sz w:val="18"/>
                <w:szCs w:val="18"/>
              </w:rPr>
              <w:t xml:space="preserve"> of others have been met </w:t>
            </w:r>
            <w:r w:rsidRPr="000C14C1">
              <w:rPr>
                <w:rFonts w:ascii="Arial Narrow" w:hAnsi="Arial Narrow" w:cs="Arial Narrow"/>
                <w:sz w:val="18"/>
                <w:szCs w:val="18"/>
              </w:rPr>
              <w:t>although the explanation may be limited</w:t>
            </w:r>
          </w:p>
        </w:tc>
        <w:tc>
          <w:tcPr>
            <w:tcW w:w="2126" w:type="dxa"/>
            <w:vMerge w:val="restart"/>
            <w:shd w:val="clear" w:color="auto" w:fill="auto"/>
          </w:tcPr>
          <w:p w:rsidR="00F54AFC" w:rsidRPr="000C14C1"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cs="Arial Narrow"/>
                <w:sz w:val="18"/>
                <w:szCs w:val="18"/>
              </w:rPr>
            </w:pPr>
            <w:r w:rsidRPr="000C14C1">
              <w:rPr>
                <w:rFonts w:ascii="Arial Narrow" w:hAnsi="Arial Narrow"/>
                <w:sz w:val="18"/>
                <w:szCs w:val="18"/>
              </w:rPr>
              <w:t>Several ways of checking that the</w:t>
            </w:r>
            <w:r w:rsidR="000100A8">
              <w:rPr>
                <w:rFonts w:ascii="Arial Narrow" w:hAnsi="Arial Narrow"/>
                <w:sz w:val="18"/>
                <w:szCs w:val="18"/>
              </w:rPr>
              <w:t xml:space="preserve"> </w:t>
            </w:r>
            <w:r>
              <w:rPr>
                <w:rFonts w:ascii="Arial Narrow" w:hAnsi="Arial Narrow"/>
                <w:sz w:val="18"/>
                <w:szCs w:val="18"/>
              </w:rPr>
              <w:t>needs and/or expectations</w:t>
            </w:r>
            <w:r w:rsidRPr="000C14C1">
              <w:rPr>
                <w:rFonts w:ascii="Arial Narrow" w:hAnsi="Arial Narrow"/>
                <w:sz w:val="18"/>
                <w:szCs w:val="18"/>
              </w:rPr>
              <w:t xml:space="preserve"> of others have been met </w:t>
            </w:r>
            <w:r w:rsidRPr="000C14C1">
              <w:rPr>
                <w:rFonts w:ascii="Arial Narrow" w:hAnsi="Arial Narrow" w:cs="Arial Narrow"/>
                <w:strike/>
                <w:sz w:val="18"/>
                <w:szCs w:val="18"/>
              </w:rPr>
              <w:t>is</w:t>
            </w:r>
            <w:r w:rsidRPr="000C14C1">
              <w:rPr>
                <w:rFonts w:ascii="Arial Narrow" w:hAnsi="Arial Narrow" w:cs="Arial Narrow"/>
                <w:sz w:val="18"/>
                <w:szCs w:val="18"/>
              </w:rPr>
              <w:t xml:space="preserve"> are thoroughly explained in detail</w:t>
            </w:r>
          </w:p>
        </w:tc>
        <w:tc>
          <w:tcPr>
            <w:tcW w:w="3145" w:type="dxa"/>
            <w:gridSpan w:val="2"/>
            <w:shd w:val="clear" w:color="auto" w:fill="auto"/>
            <w:vAlign w:val="center"/>
          </w:tcPr>
          <w:p w:rsidR="00F54AFC" w:rsidRPr="0008702D" w:rsidRDefault="00F54AFC" w:rsidP="0008702D">
            <w:pPr>
              <w:spacing w:line="216" w:lineRule="auto"/>
              <w:jc w:val="center"/>
              <w:rPr>
                <w:rFonts w:ascii="Arial Narrow" w:hAnsi="Arial Narrow" w:cs="Arial Narrow"/>
                <w:color w:val="000000"/>
                <w:sz w:val="18"/>
                <w:szCs w:val="18"/>
              </w:rPr>
            </w:pPr>
          </w:p>
          <w:p w:rsidR="00F54AFC" w:rsidRPr="0008702D" w:rsidRDefault="00F54AFC" w:rsidP="0008702D">
            <w:pPr>
              <w:spacing w:line="216" w:lineRule="auto"/>
              <w:jc w:val="center"/>
              <w:rPr>
                <w:rFonts w:ascii="Arial Narrow" w:hAnsi="Arial Narrow" w:cs="Arial Narrow"/>
                <w:color w:val="000000"/>
                <w:sz w:val="18"/>
                <w:szCs w:val="18"/>
              </w:rPr>
            </w:pPr>
          </w:p>
          <w:p w:rsidR="00F54AFC" w:rsidRDefault="00F54AFC" w:rsidP="0008702D">
            <w:pPr>
              <w:spacing w:line="216" w:lineRule="auto"/>
              <w:jc w:val="center"/>
              <w:rPr>
                <w:rFonts w:ascii="Arial Narrow" w:hAnsi="Arial Narrow" w:cs="Arial Narrow"/>
                <w:color w:val="000000"/>
                <w:sz w:val="18"/>
                <w:szCs w:val="18"/>
              </w:rPr>
            </w:pPr>
          </w:p>
          <w:p w:rsidR="00F54AFC" w:rsidRDefault="00F54AFC" w:rsidP="0008702D">
            <w:pPr>
              <w:spacing w:line="216" w:lineRule="auto"/>
              <w:jc w:val="center"/>
              <w:rPr>
                <w:rFonts w:ascii="Arial Narrow" w:hAnsi="Arial Narrow" w:cs="Arial Narrow"/>
                <w:color w:val="000000"/>
                <w:sz w:val="18"/>
                <w:szCs w:val="18"/>
              </w:rPr>
            </w:pPr>
          </w:p>
          <w:p w:rsidR="00F54AFC" w:rsidRDefault="00F54AFC" w:rsidP="0008702D">
            <w:pPr>
              <w:spacing w:line="216" w:lineRule="auto"/>
              <w:jc w:val="center"/>
              <w:rPr>
                <w:rFonts w:ascii="Arial Narrow" w:hAnsi="Arial Narrow" w:cs="Arial Narrow"/>
                <w:color w:val="000000"/>
                <w:sz w:val="18"/>
                <w:szCs w:val="18"/>
              </w:rPr>
            </w:pPr>
          </w:p>
          <w:p w:rsidR="00F54AFC" w:rsidRDefault="00F54AFC" w:rsidP="0008702D">
            <w:pPr>
              <w:spacing w:line="216" w:lineRule="auto"/>
              <w:jc w:val="center"/>
              <w:rPr>
                <w:rFonts w:ascii="Arial Narrow" w:hAnsi="Arial Narrow" w:cs="Arial Narrow"/>
                <w:color w:val="000000"/>
                <w:sz w:val="18"/>
                <w:szCs w:val="18"/>
              </w:rPr>
            </w:pPr>
          </w:p>
          <w:p w:rsidR="00F54AFC" w:rsidRDefault="00F54AFC" w:rsidP="0008702D">
            <w:pPr>
              <w:spacing w:line="216" w:lineRule="auto"/>
              <w:jc w:val="center"/>
              <w:rPr>
                <w:rFonts w:ascii="Arial Narrow" w:hAnsi="Arial Narrow" w:cs="Arial Narrow"/>
                <w:color w:val="000000"/>
                <w:sz w:val="18"/>
                <w:szCs w:val="18"/>
              </w:rPr>
            </w:pPr>
          </w:p>
          <w:p w:rsidR="00F54AFC" w:rsidRDefault="00F54AFC" w:rsidP="0008702D">
            <w:pPr>
              <w:spacing w:line="216" w:lineRule="auto"/>
              <w:jc w:val="center"/>
              <w:rPr>
                <w:rFonts w:ascii="Arial Narrow" w:hAnsi="Arial Narrow" w:cs="Arial Narrow"/>
                <w:color w:val="000000"/>
                <w:sz w:val="18"/>
                <w:szCs w:val="18"/>
              </w:rPr>
            </w:pPr>
          </w:p>
          <w:p w:rsidR="00F54AFC" w:rsidRPr="0008702D" w:rsidRDefault="00F54AFC" w:rsidP="0008702D">
            <w:pPr>
              <w:spacing w:line="216" w:lineRule="auto"/>
              <w:jc w:val="center"/>
              <w:rPr>
                <w:rFonts w:ascii="Arial Narrow" w:hAnsi="Arial Narrow" w:cs="Arial Narrow"/>
                <w:color w:val="000000"/>
                <w:sz w:val="18"/>
                <w:szCs w:val="18"/>
              </w:rPr>
            </w:pPr>
          </w:p>
          <w:p w:rsidR="00F54AFC" w:rsidRPr="0008702D" w:rsidRDefault="00F54AFC" w:rsidP="0008702D">
            <w:pPr>
              <w:spacing w:line="216" w:lineRule="auto"/>
              <w:jc w:val="center"/>
              <w:rPr>
                <w:rFonts w:ascii="Arial Narrow" w:hAnsi="Arial Narrow" w:cs="Arial Narrow"/>
                <w:color w:val="000000"/>
                <w:sz w:val="18"/>
                <w:szCs w:val="18"/>
              </w:rPr>
            </w:pPr>
          </w:p>
        </w:tc>
      </w:tr>
      <w:tr w:rsidR="00F54AFC" w:rsidRPr="0008702D">
        <w:trPr>
          <w:trHeight w:val="312"/>
        </w:trPr>
        <w:tc>
          <w:tcPr>
            <w:tcW w:w="2518" w:type="dxa"/>
            <w:vMerge/>
            <w:shd w:val="clear" w:color="auto" w:fill="auto"/>
          </w:tcPr>
          <w:p w:rsidR="00F54AFC" w:rsidRPr="0008702D" w:rsidRDefault="00F54AFC" w:rsidP="0008702D">
            <w:pPr>
              <w:spacing w:line="216" w:lineRule="auto"/>
              <w:jc w:val="left"/>
              <w:rPr>
                <w:rFonts w:ascii="Arial Narrow" w:hAnsi="Arial Narrow" w:cs="Arial Narrow"/>
                <w:color w:val="000000"/>
              </w:rPr>
            </w:pPr>
          </w:p>
        </w:tc>
        <w:tc>
          <w:tcPr>
            <w:tcW w:w="2835" w:type="dxa"/>
            <w:gridSpan w:val="2"/>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52" w:type="dxa"/>
            <w:gridSpan w:val="3"/>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126" w:type="dxa"/>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0100A8">
              <w:rPr>
                <w:rFonts w:ascii="Arial Narrow" w:hAnsi="Arial Narrow" w:cs="Arial Narrow"/>
                <w:color w:val="000000"/>
                <w:sz w:val="20"/>
                <w:szCs w:val="20"/>
              </w:rPr>
              <w:t>20</w:t>
            </w:r>
          </w:p>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0100A8">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shd w:val="clear" w:color="auto" w:fill="auto"/>
            <w:vAlign w:val="center"/>
          </w:tcPr>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183DD5" w:rsidRPr="0008702D">
        <w:trPr>
          <w:trHeight w:val="312"/>
        </w:trPr>
        <w:tc>
          <w:tcPr>
            <w:tcW w:w="6588" w:type="dxa"/>
            <w:gridSpan w:val="4"/>
            <w:shd w:val="clear" w:color="auto" w:fill="auto"/>
          </w:tcPr>
          <w:p w:rsidR="00183DD5" w:rsidRPr="0008702D" w:rsidRDefault="00183DD5" w:rsidP="00183DD5">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 xml:space="preserve">Section </w:t>
            </w:r>
            <w:r w:rsidRPr="0008702D">
              <w:rPr>
                <w:rFonts w:ascii="Arial Narrow" w:hAnsi="Arial Narrow" w:cs="Arial Narrow"/>
                <w:b/>
                <w:bCs/>
                <w:color w:val="000000"/>
                <w:sz w:val="20"/>
                <w:szCs w:val="20"/>
              </w:rPr>
              <w:t xml:space="preserve">comments </w:t>
            </w:r>
            <w:r w:rsidRPr="0008702D">
              <w:rPr>
                <w:rFonts w:ascii="Arial Narrow" w:hAnsi="Arial Narrow" w:cs="Arial Narrow"/>
                <w:color w:val="000000"/>
                <w:sz w:val="20"/>
                <w:szCs w:val="20"/>
              </w:rPr>
              <w:t>(optional):</w:t>
            </w:r>
          </w:p>
        </w:tc>
        <w:tc>
          <w:tcPr>
            <w:tcW w:w="6588" w:type="dxa"/>
            <w:gridSpan w:val="5"/>
            <w:shd w:val="clear" w:color="auto" w:fill="auto"/>
          </w:tcPr>
          <w:p w:rsidR="00183DD5" w:rsidRPr="0008702D" w:rsidRDefault="00183DD5" w:rsidP="00183DD5">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183DD5" w:rsidRPr="0008702D" w:rsidRDefault="00183DD5" w:rsidP="00183DD5">
            <w:pPr>
              <w:spacing w:line="216" w:lineRule="auto"/>
              <w:jc w:val="left"/>
              <w:rPr>
                <w:rFonts w:ascii="Arial Narrow" w:hAnsi="Arial Narrow" w:cs="Arial Narrow"/>
                <w:color w:val="000000"/>
                <w:sz w:val="20"/>
                <w:szCs w:val="20"/>
              </w:rPr>
            </w:pPr>
          </w:p>
          <w:p w:rsidR="00183DD5" w:rsidRPr="0008702D" w:rsidRDefault="00183DD5" w:rsidP="00183DD5">
            <w:pPr>
              <w:spacing w:line="216" w:lineRule="auto"/>
              <w:jc w:val="left"/>
              <w:rPr>
                <w:rFonts w:ascii="Arial Narrow" w:hAnsi="Arial Narrow" w:cs="Arial Narrow"/>
                <w:b/>
                <w:bCs/>
                <w:color w:val="000000"/>
                <w:sz w:val="20"/>
                <w:szCs w:val="20"/>
              </w:rPr>
            </w:pPr>
          </w:p>
        </w:tc>
      </w:tr>
      <w:tr w:rsidR="00F54AFC" w:rsidRPr="0008702D">
        <w:trPr>
          <w:trHeight w:val="312"/>
        </w:trPr>
        <w:tc>
          <w:tcPr>
            <w:tcW w:w="13176" w:type="dxa"/>
            <w:gridSpan w:val="9"/>
            <w:shd w:val="clear" w:color="auto" w:fill="E0E0E0"/>
          </w:tcPr>
          <w:p w:rsidR="00F54AFC" w:rsidRPr="0008702D" w:rsidRDefault="00F54AFC" w:rsidP="008A1F80">
            <w:pPr>
              <w:spacing w:before="120" w:after="120"/>
              <w:jc w:val="left"/>
              <w:rPr>
                <w:rFonts w:ascii="Arial Narrow" w:hAnsi="Arial Narrow" w:cs="Arial Narrow"/>
                <w:color w:val="000000"/>
                <w:sz w:val="20"/>
                <w:szCs w:val="20"/>
              </w:rPr>
            </w:pPr>
            <w:r w:rsidRPr="00F82150">
              <w:rPr>
                <w:b/>
                <w:bCs/>
                <w:color w:val="000000"/>
                <w:sz w:val="20"/>
                <w:szCs w:val="20"/>
              </w:rPr>
              <w:t xml:space="preserve">Learning Outcome / Section 3: </w:t>
            </w:r>
            <w:r w:rsidRPr="00F82150">
              <w:rPr>
                <w:sz w:val="20"/>
                <w:szCs w:val="20"/>
              </w:rPr>
              <w:t>Know how to manage relationships where it is not possible to meet the needs and/or expectations of others</w:t>
            </w:r>
          </w:p>
        </w:tc>
      </w:tr>
      <w:tr w:rsidR="00F54AFC" w:rsidRPr="0008702D">
        <w:trPr>
          <w:trHeight w:val="312"/>
        </w:trPr>
        <w:tc>
          <w:tcPr>
            <w:tcW w:w="2518" w:type="dxa"/>
            <w:shd w:val="clear" w:color="auto" w:fill="auto"/>
            <w:vAlign w:val="center"/>
          </w:tcPr>
          <w:p w:rsidR="00F54AFC" w:rsidRPr="0008702D" w:rsidRDefault="00F54AFC"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6"/>
            <w:shd w:val="clear" w:color="auto" w:fill="auto"/>
            <w:vAlign w:val="center"/>
          </w:tcPr>
          <w:p w:rsidR="00F54AFC" w:rsidRPr="0008702D" w:rsidRDefault="00F54AFC"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F54AFC" w:rsidRPr="0008702D" w:rsidRDefault="00F54AFC"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F54AFC" w:rsidRPr="0008702D" w:rsidRDefault="00F54AFC"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b/>
                <w:bCs/>
                <w:color w:val="000000"/>
              </w:rPr>
              <w:t>Assessor feedback on AC</w:t>
            </w:r>
          </w:p>
        </w:tc>
      </w:tr>
      <w:tr w:rsidR="000100A8" w:rsidRPr="0008702D">
        <w:trPr>
          <w:trHeight w:val="312"/>
        </w:trPr>
        <w:tc>
          <w:tcPr>
            <w:tcW w:w="2518" w:type="dxa"/>
            <w:vMerge w:val="restart"/>
            <w:shd w:val="clear" w:color="auto" w:fill="auto"/>
          </w:tcPr>
          <w:p w:rsidR="000100A8" w:rsidRPr="0008702D" w:rsidRDefault="000100A8" w:rsidP="0008702D">
            <w:pPr>
              <w:spacing w:line="216" w:lineRule="auto"/>
              <w:jc w:val="left"/>
              <w:rPr>
                <w:rFonts w:ascii="Arial Narrow" w:hAnsi="Arial Narrow" w:cs="Arial Narrow"/>
                <w:color w:val="000000"/>
              </w:rPr>
            </w:pPr>
          </w:p>
          <w:p w:rsidR="000100A8" w:rsidRPr="00082162" w:rsidRDefault="000100A8" w:rsidP="0008702D">
            <w:pPr>
              <w:spacing w:line="216" w:lineRule="auto"/>
              <w:jc w:val="left"/>
              <w:rPr>
                <w:color w:val="000000"/>
                <w:sz w:val="20"/>
                <w:szCs w:val="20"/>
              </w:rPr>
            </w:pPr>
            <w:r w:rsidRPr="00082162">
              <w:rPr>
                <w:color w:val="000000"/>
                <w:sz w:val="20"/>
                <w:szCs w:val="20"/>
              </w:rPr>
              <w:t>AC 3.1</w:t>
            </w:r>
          </w:p>
          <w:p w:rsidR="000100A8" w:rsidRPr="00082162" w:rsidRDefault="000100A8" w:rsidP="00082162">
            <w:pPr>
              <w:spacing w:line="216" w:lineRule="auto"/>
              <w:jc w:val="left"/>
              <w:rPr>
                <w:color w:val="000000"/>
                <w:sz w:val="20"/>
                <w:szCs w:val="20"/>
              </w:rPr>
            </w:pPr>
            <w:r w:rsidRPr="00082162">
              <w:rPr>
                <w:color w:val="000000"/>
                <w:sz w:val="20"/>
                <w:szCs w:val="20"/>
              </w:rPr>
              <w:t xml:space="preserve">Describe ways of dealing with difficult situations where it is not possible to meet the needs </w:t>
            </w:r>
            <w:r w:rsidR="00760EE8">
              <w:rPr>
                <w:color w:val="000000"/>
                <w:sz w:val="20"/>
                <w:szCs w:val="20"/>
              </w:rPr>
              <w:t>and/</w:t>
            </w:r>
            <w:r w:rsidRPr="00082162">
              <w:rPr>
                <w:color w:val="000000"/>
                <w:sz w:val="20"/>
                <w:szCs w:val="20"/>
              </w:rPr>
              <w:t>or expectations of others within organisational guidelines and constraints</w:t>
            </w:r>
          </w:p>
          <w:p w:rsidR="000100A8" w:rsidRPr="0008702D" w:rsidRDefault="000100A8" w:rsidP="0008702D">
            <w:pPr>
              <w:spacing w:line="216" w:lineRule="auto"/>
              <w:jc w:val="left"/>
              <w:rPr>
                <w:rFonts w:ascii="Arial Narrow" w:hAnsi="Arial Narrow" w:cs="Arial Narrow"/>
                <w:color w:val="000000"/>
                <w:sz w:val="18"/>
                <w:szCs w:val="18"/>
              </w:rPr>
            </w:pPr>
          </w:p>
          <w:p w:rsidR="000100A8" w:rsidRPr="0008702D" w:rsidRDefault="000100A8" w:rsidP="0008702D">
            <w:pPr>
              <w:spacing w:line="216" w:lineRule="auto"/>
              <w:jc w:val="left"/>
              <w:rPr>
                <w:rFonts w:ascii="Arial Narrow" w:hAnsi="Arial Narrow" w:cs="Arial Narrow"/>
                <w:color w:val="000000"/>
                <w:sz w:val="20"/>
                <w:szCs w:val="20"/>
              </w:rPr>
            </w:pPr>
          </w:p>
        </w:tc>
        <w:tc>
          <w:tcPr>
            <w:tcW w:w="2504" w:type="dxa"/>
            <w:shd w:val="clear" w:color="auto" w:fill="auto"/>
          </w:tcPr>
          <w:p w:rsidR="000100A8" w:rsidRPr="00612588" w:rsidRDefault="000100A8" w:rsidP="000100A8">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 xml:space="preserve">Referral [ca. </w:t>
            </w:r>
            <w:r>
              <w:rPr>
                <w:rFonts w:ascii="Arial Narrow" w:hAnsi="Arial Narrow" w:cs="Arial Narrow"/>
                <w:b/>
                <w:bCs/>
                <w:color w:val="000000"/>
                <w:sz w:val="20"/>
                <w:szCs w:val="20"/>
                <w:lang w:eastAsia="en-GB"/>
              </w:rPr>
              <w:t>7/28</w:t>
            </w:r>
            <w:r w:rsidRPr="00612588">
              <w:rPr>
                <w:rFonts w:ascii="Arial Narrow" w:hAnsi="Arial Narrow" w:cs="Arial Narrow"/>
                <w:b/>
                <w:bCs/>
                <w:color w:val="000000"/>
                <w:sz w:val="20"/>
                <w:szCs w:val="20"/>
                <w:lang w:eastAsia="en-GB"/>
              </w:rPr>
              <w:t>]</w:t>
            </w:r>
          </w:p>
        </w:tc>
        <w:tc>
          <w:tcPr>
            <w:tcW w:w="2504" w:type="dxa"/>
            <w:gridSpan w:val="3"/>
            <w:shd w:val="clear" w:color="auto" w:fill="auto"/>
          </w:tcPr>
          <w:p w:rsidR="000100A8" w:rsidRPr="00612588" w:rsidRDefault="000100A8" w:rsidP="000100A8">
            <w:pPr>
              <w:jc w:val="center"/>
              <w:rPr>
                <w:rFonts w:ascii="Arial Narrow" w:hAnsi="Arial Narrow" w:cs="Arial Narrow"/>
                <w:b/>
                <w:bCs/>
                <w:color w:val="000000"/>
                <w:sz w:val="20"/>
                <w:szCs w:val="20"/>
                <w:lang w:eastAsia="en-GB"/>
              </w:rPr>
            </w:pPr>
            <w:r w:rsidRPr="00612588">
              <w:rPr>
                <w:rFonts w:ascii="Arial Narrow" w:hAnsi="Arial Narrow" w:cs="Arial Narrow"/>
                <w:b/>
                <w:bCs/>
                <w:color w:val="000000"/>
                <w:sz w:val="20"/>
                <w:szCs w:val="20"/>
                <w:lang w:eastAsia="en-GB"/>
              </w:rPr>
              <w:t>Pass [</w:t>
            </w:r>
            <w:r>
              <w:rPr>
                <w:rFonts w:ascii="Arial Narrow" w:hAnsi="Arial Narrow" w:cs="Arial Narrow"/>
                <w:b/>
                <w:bCs/>
                <w:color w:val="000000"/>
                <w:sz w:val="20"/>
                <w:szCs w:val="20"/>
                <w:lang w:eastAsia="en-GB"/>
              </w:rPr>
              <w:t>14/28</w:t>
            </w:r>
            <w:r w:rsidRPr="00612588">
              <w:rPr>
                <w:rFonts w:ascii="Arial Narrow" w:hAnsi="Arial Narrow" w:cs="Arial Narrow"/>
                <w:b/>
                <w:bCs/>
                <w:color w:val="000000"/>
                <w:sz w:val="20"/>
                <w:szCs w:val="20"/>
                <w:lang w:eastAsia="en-GB"/>
              </w:rPr>
              <w:t>]</w:t>
            </w:r>
          </w:p>
        </w:tc>
        <w:tc>
          <w:tcPr>
            <w:tcW w:w="2505" w:type="dxa"/>
            <w:gridSpan w:val="2"/>
            <w:shd w:val="clear" w:color="auto" w:fill="auto"/>
          </w:tcPr>
          <w:p w:rsidR="000100A8" w:rsidRPr="00612588" w:rsidRDefault="000100A8" w:rsidP="000100A8">
            <w:pPr>
              <w:jc w:val="center"/>
              <w:rPr>
                <w:rFonts w:ascii="Arial Narrow" w:hAnsi="Arial Narrow" w:cs="Arial Narrow"/>
                <w:b/>
                <w:bCs/>
                <w:color w:val="000000"/>
                <w:sz w:val="20"/>
                <w:szCs w:val="20"/>
                <w:lang w:eastAsia="en-GB"/>
              </w:rPr>
            </w:pPr>
            <w:smartTag w:uri="urn:schemas-microsoft-com:office:smarttags" w:element="place">
              <w:smartTag w:uri="urn:schemas-microsoft-com:office:smarttags" w:element="PlaceName">
                <w:r w:rsidRPr="00612588">
                  <w:rPr>
                    <w:rFonts w:ascii="Arial Narrow" w:hAnsi="Arial Narrow" w:cs="Arial Narrow"/>
                    <w:b/>
                    <w:bCs/>
                    <w:color w:val="000000"/>
                    <w:sz w:val="20"/>
                    <w:szCs w:val="20"/>
                    <w:lang w:eastAsia="en-GB"/>
                  </w:rPr>
                  <w:t>Good</w:t>
                </w:r>
              </w:smartTag>
              <w:r w:rsidRPr="00612588">
                <w:rPr>
                  <w:rFonts w:ascii="Arial Narrow" w:hAnsi="Arial Narrow" w:cs="Arial Narrow"/>
                  <w:b/>
                  <w:bCs/>
                  <w:color w:val="000000"/>
                  <w:sz w:val="20"/>
                  <w:szCs w:val="20"/>
                  <w:lang w:eastAsia="en-GB"/>
                </w:rPr>
                <w:t xml:space="preserve"> </w:t>
              </w:r>
              <w:smartTag w:uri="urn:schemas-microsoft-com:office:smarttags" w:element="PlaceType">
                <w:r w:rsidRPr="00612588">
                  <w:rPr>
                    <w:rFonts w:ascii="Arial Narrow" w:hAnsi="Arial Narrow" w:cs="Arial Narrow"/>
                    <w:b/>
                    <w:bCs/>
                    <w:color w:val="000000"/>
                    <w:sz w:val="20"/>
                    <w:szCs w:val="20"/>
                    <w:lang w:eastAsia="en-GB"/>
                  </w:rPr>
                  <w:t>Pass</w:t>
                </w:r>
              </w:smartTag>
            </w:smartTag>
            <w:r w:rsidRPr="00612588">
              <w:rPr>
                <w:rFonts w:ascii="Arial Narrow" w:hAnsi="Arial Narrow" w:cs="Arial Narrow"/>
                <w:b/>
                <w:bCs/>
                <w:color w:val="000000"/>
                <w:sz w:val="20"/>
                <w:szCs w:val="20"/>
                <w:lang w:eastAsia="en-GB"/>
              </w:rPr>
              <w:t xml:space="preserve"> [ca. </w:t>
            </w:r>
            <w:r>
              <w:rPr>
                <w:rFonts w:ascii="Arial Narrow" w:hAnsi="Arial Narrow" w:cs="Arial Narrow"/>
                <w:b/>
                <w:bCs/>
                <w:color w:val="000000"/>
                <w:sz w:val="20"/>
                <w:szCs w:val="20"/>
                <w:lang w:eastAsia="en-GB"/>
              </w:rPr>
              <w:t>21/28</w:t>
            </w:r>
            <w:r w:rsidRPr="00612588">
              <w:rPr>
                <w:rFonts w:ascii="Arial Narrow" w:hAnsi="Arial Narrow" w:cs="Arial Narrow"/>
                <w:b/>
                <w:bCs/>
                <w:color w:val="000000"/>
                <w:sz w:val="20"/>
                <w:szCs w:val="20"/>
                <w:lang w:eastAsia="en-GB"/>
              </w:rPr>
              <w:t>]</w:t>
            </w:r>
          </w:p>
        </w:tc>
        <w:tc>
          <w:tcPr>
            <w:tcW w:w="3145" w:type="dxa"/>
            <w:gridSpan w:val="2"/>
            <w:vMerge w:val="restart"/>
            <w:shd w:val="clear" w:color="auto" w:fill="auto"/>
          </w:tcPr>
          <w:p w:rsidR="000100A8" w:rsidRPr="0008702D"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Default="000100A8" w:rsidP="0008702D">
            <w:pPr>
              <w:spacing w:line="216" w:lineRule="auto"/>
              <w:jc w:val="center"/>
              <w:rPr>
                <w:rFonts w:ascii="Arial Narrow" w:hAnsi="Arial Narrow" w:cs="Arial Narrow"/>
                <w:color w:val="000000"/>
                <w:sz w:val="18"/>
                <w:szCs w:val="18"/>
              </w:rPr>
            </w:pPr>
          </w:p>
          <w:p w:rsidR="000100A8" w:rsidRPr="0008702D" w:rsidRDefault="000100A8" w:rsidP="0008702D">
            <w:pPr>
              <w:spacing w:line="216" w:lineRule="auto"/>
              <w:jc w:val="center"/>
              <w:rPr>
                <w:rFonts w:ascii="Arial Narrow" w:hAnsi="Arial Narrow" w:cs="Arial Narrow"/>
                <w:color w:val="000000"/>
                <w:sz w:val="18"/>
                <w:szCs w:val="18"/>
              </w:rPr>
            </w:pPr>
          </w:p>
          <w:p w:rsidR="000100A8" w:rsidRPr="0008702D" w:rsidRDefault="000100A8" w:rsidP="0008702D">
            <w:pPr>
              <w:spacing w:line="216" w:lineRule="auto"/>
              <w:jc w:val="center"/>
              <w:rPr>
                <w:rFonts w:ascii="Arial Narrow" w:hAnsi="Arial Narrow" w:cs="Arial Narrow"/>
                <w:color w:val="000000"/>
                <w:sz w:val="18"/>
                <w:szCs w:val="18"/>
              </w:rPr>
            </w:pPr>
          </w:p>
          <w:p w:rsidR="000100A8" w:rsidRPr="0008702D" w:rsidRDefault="000100A8" w:rsidP="0008702D">
            <w:pPr>
              <w:spacing w:line="216" w:lineRule="auto"/>
              <w:jc w:val="center"/>
              <w:rPr>
                <w:rFonts w:ascii="Arial Narrow" w:hAnsi="Arial Narrow" w:cs="Arial Narrow"/>
                <w:color w:val="000000"/>
                <w:sz w:val="18"/>
                <w:szCs w:val="18"/>
              </w:rPr>
            </w:pPr>
          </w:p>
        </w:tc>
      </w:tr>
      <w:tr w:rsidR="00F54AFC" w:rsidRPr="0008702D">
        <w:trPr>
          <w:trHeight w:val="312"/>
        </w:trPr>
        <w:tc>
          <w:tcPr>
            <w:tcW w:w="2518" w:type="dxa"/>
            <w:vMerge/>
            <w:shd w:val="clear" w:color="auto" w:fill="auto"/>
          </w:tcPr>
          <w:p w:rsidR="00F54AFC" w:rsidRPr="0008702D" w:rsidRDefault="00F54AFC" w:rsidP="0008702D">
            <w:pPr>
              <w:spacing w:line="216" w:lineRule="auto"/>
              <w:jc w:val="left"/>
              <w:rPr>
                <w:rFonts w:ascii="Arial Narrow" w:hAnsi="Arial Narrow" w:cs="Arial Narrow"/>
                <w:color w:val="000000"/>
              </w:rPr>
            </w:pPr>
          </w:p>
        </w:tc>
        <w:tc>
          <w:tcPr>
            <w:tcW w:w="2504" w:type="dxa"/>
            <w:vMerge w:val="restart"/>
            <w:shd w:val="clear" w:color="auto" w:fill="auto"/>
          </w:tcPr>
          <w:p w:rsidR="00F54AFC"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sz w:val="18"/>
                <w:szCs w:val="18"/>
              </w:rPr>
            </w:pPr>
            <w:r>
              <w:rPr>
                <w:rFonts w:ascii="Arial Narrow" w:hAnsi="Arial Narrow"/>
                <w:sz w:val="18"/>
                <w:szCs w:val="18"/>
              </w:rPr>
              <w:t>W</w:t>
            </w:r>
            <w:r w:rsidRPr="008A1F80">
              <w:rPr>
                <w:rFonts w:ascii="Arial Narrow" w:hAnsi="Arial Narrow"/>
                <w:sz w:val="18"/>
                <w:szCs w:val="18"/>
              </w:rPr>
              <w:t>ays of dealing with difficult situations where it is not possible to meet the need</w:t>
            </w:r>
            <w:r>
              <w:rPr>
                <w:rFonts w:ascii="Arial Narrow" w:hAnsi="Arial Narrow"/>
                <w:sz w:val="18"/>
                <w:szCs w:val="18"/>
              </w:rPr>
              <w:t>s</w:t>
            </w:r>
            <w:r w:rsidRPr="008A1F80">
              <w:rPr>
                <w:rFonts w:ascii="Arial Narrow" w:hAnsi="Arial Narrow"/>
                <w:sz w:val="18"/>
                <w:szCs w:val="18"/>
              </w:rPr>
              <w:t xml:space="preserve"> </w:t>
            </w:r>
            <w:r w:rsidR="00760EE8">
              <w:rPr>
                <w:rFonts w:ascii="Arial Narrow" w:hAnsi="Arial Narrow"/>
                <w:sz w:val="18"/>
                <w:szCs w:val="18"/>
              </w:rPr>
              <w:t>and/</w:t>
            </w:r>
            <w:r w:rsidRPr="008A1F80">
              <w:rPr>
                <w:rFonts w:ascii="Arial Narrow" w:hAnsi="Arial Narrow"/>
                <w:sz w:val="18"/>
                <w:szCs w:val="18"/>
              </w:rPr>
              <w:t xml:space="preserve">or expectations of others within </w:t>
            </w:r>
            <w:r w:rsidRPr="00F54AFC">
              <w:rPr>
                <w:rFonts w:ascii="Arial Narrow" w:hAnsi="Arial Narrow" w:cs="Arial Narrow"/>
                <w:sz w:val="18"/>
                <w:szCs w:val="18"/>
              </w:rPr>
              <w:t>organisational</w:t>
            </w:r>
            <w:r w:rsidRPr="008A1F80">
              <w:rPr>
                <w:rFonts w:ascii="Arial Narrow" w:hAnsi="Arial Narrow"/>
                <w:sz w:val="18"/>
                <w:szCs w:val="18"/>
              </w:rPr>
              <w:t xml:space="preserve"> guidelines and constraints</w:t>
            </w:r>
            <w:r>
              <w:rPr>
                <w:rFonts w:ascii="Arial Narrow" w:hAnsi="Arial Narrow"/>
                <w:sz w:val="18"/>
                <w:szCs w:val="18"/>
              </w:rPr>
              <w:t xml:space="preserve"> is merely stated as opposed to described</w:t>
            </w:r>
          </w:p>
          <w:p w:rsidR="00F54AFC"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Pr>
                <w:rFonts w:ascii="Arial Narrow" w:hAnsi="Arial Narrow"/>
                <w:sz w:val="18"/>
                <w:szCs w:val="18"/>
              </w:rPr>
              <w:t>A description is given of the w</w:t>
            </w:r>
            <w:r w:rsidRPr="008A1F80">
              <w:rPr>
                <w:rFonts w:ascii="Arial Narrow" w:hAnsi="Arial Narrow"/>
                <w:sz w:val="18"/>
                <w:szCs w:val="18"/>
              </w:rPr>
              <w:t>ays of dealing with difficult situations where it is not possible to meet the need</w:t>
            </w:r>
            <w:r>
              <w:rPr>
                <w:rFonts w:ascii="Arial Narrow" w:hAnsi="Arial Narrow"/>
                <w:sz w:val="18"/>
                <w:szCs w:val="18"/>
              </w:rPr>
              <w:t>s</w:t>
            </w:r>
            <w:r w:rsidRPr="008A1F80">
              <w:rPr>
                <w:rFonts w:ascii="Arial Narrow" w:hAnsi="Arial Narrow"/>
                <w:sz w:val="18"/>
                <w:szCs w:val="18"/>
              </w:rPr>
              <w:t xml:space="preserve"> </w:t>
            </w:r>
            <w:r w:rsidR="00760EE8">
              <w:rPr>
                <w:rFonts w:ascii="Arial Narrow" w:hAnsi="Arial Narrow"/>
                <w:sz w:val="18"/>
                <w:szCs w:val="18"/>
              </w:rPr>
              <w:t>and/</w:t>
            </w:r>
            <w:r w:rsidRPr="008A1F80">
              <w:rPr>
                <w:rFonts w:ascii="Arial Narrow" w:hAnsi="Arial Narrow"/>
                <w:sz w:val="18"/>
                <w:szCs w:val="18"/>
              </w:rPr>
              <w:t>or expectations of others within organisational guidelines and</w:t>
            </w:r>
            <w:r>
              <w:rPr>
                <w:rFonts w:ascii="Arial Narrow" w:hAnsi="Arial Narrow"/>
                <w:sz w:val="18"/>
                <w:szCs w:val="18"/>
              </w:rPr>
              <w:t>/or</w:t>
            </w:r>
            <w:r w:rsidRPr="008A1F80">
              <w:rPr>
                <w:rFonts w:ascii="Arial Narrow" w:hAnsi="Arial Narrow"/>
                <w:sz w:val="18"/>
                <w:szCs w:val="18"/>
              </w:rPr>
              <w:t xml:space="preserve"> constraints</w:t>
            </w:r>
            <w:r>
              <w:rPr>
                <w:rFonts w:ascii="Arial Narrow" w:hAnsi="Arial Narrow"/>
                <w:sz w:val="18"/>
                <w:szCs w:val="18"/>
              </w:rPr>
              <w:t xml:space="preserve"> </w:t>
            </w:r>
            <w:r w:rsidRPr="001E77DD">
              <w:rPr>
                <w:rFonts w:ascii="Arial Narrow" w:hAnsi="Arial Narrow" w:cs="Arial Narrow"/>
                <w:b/>
                <w:bCs/>
                <w:sz w:val="18"/>
                <w:szCs w:val="18"/>
              </w:rPr>
              <w:t xml:space="preserve">but </w:t>
            </w:r>
            <w:r w:rsidRPr="001E77DD">
              <w:rPr>
                <w:rFonts w:ascii="Arial Narrow" w:hAnsi="Arial Narrow" w:cs="Arial Narrow"/>
                <w:sz w:val="18"/>
                <w:szCs w:val="18"/>
              </w:rPr>
              <w:t>the description is incorrect, inappropriate or minimal</w:t>
            </w:r>
            <w:r w:rsidRPr="0008702D">
              <w:rPr>
                <w:rFonts w:ascii="Arial Narrow" w:hAnsi="Arial Narrow" w:cs="Arial Narrow"/>
                <w:color w:val="000000"/>
                <w:sz w:val="18"/>
                <w:szCs w:val="18"/>
              </w:rPr>
              <w:t xml:space="preserve"> </w:t>
            </w:r>
          </w:p>
          <w:p w:rsidR="00F54AFC" w:rsidRPr="000C14C1"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sz w:val="18"/>
                <w:szCs w:val="18"/>
              </w:rPr>
            </w:pPr>
            <w:r w:rsidRPr="000C14C1">
              <w:rPr>
                <w:rFonts w:ascii="Arial Narrow" w:hAnsi="Arial Narrow" w:cs="Arial Narrow"/>
                <w:sz w:val="18"/>
                <w:szCs w:val="18"/>
              </w:rPr>
              <w:t>Only one way</w:t>
            </w:r>
            <w:r w:rsidRPr="000C14C1">
              <w:rPr>
                <w:rFonts w:ascii="Arial Narrow" w:hAnsi="Arial Narrow"/>
                <w:sz w:val="18"/>
                <w:szCs w:val="18"/>
              </w:rPr>
              <w:t xml:space="preserve"> is described of dealing with difficult situations where it is not possible to meet the need</w:t>
            </w:r>
            <w:r>
              <w:rPr>
                <w:rFonts w:ascii="Arial Narrow" w:hAnsi="Arial Narrow"/>
                <w:sz w:val="18"/>
                <w:szCs w:val="18"/>
              </w:rPr>
              <w:t xml:space="preserve">s </w:t>
            </w:r>
            <w:r w:rsidR="00760EE8">
              <w:rPr>
                <w:rFonts w:ascii="Arial Narrow" w:hAnsi="Arial Narrow"/>
                <w:sz w:val="18"/>
                <w:szCs w:val="18"/>
              </w:rPr>
              <w:t>and/</w:t>
            </w:r>
            <w:r w:rsidRPr="000C14C1">
              <w:rPr>
                <w:rFonts w:ascii="Arial Narrow" w:hAnsi="Arial Narrow"/>
                <w:sz w:val="18"/>
                <w:szCs w:val="18"/>
              </w:rPr>
              <w:t>or expectations of others within organisational guidelines and constraints</w:t>
            </w:r>
            <w:r>
              <w:rPr>
                <w:rFonts w:ascii="Arial Narrow" w:hAnsi="Arial Narrow"/>
                <w:sz w:val="18"/>
                <w:szCs w:val="18"/>
              </w:rPr>
              <w:t xml:space="preserve"> </w:t>
            </w:r>
          </w:p>
          <w:p w:rsidR="00F54AFC" w:rsidRPr="0008702D" w:rsidRDefault="00F54AFC" w:rsidP="009F36A3">
            <w:pPr>
              <w:tabs>
                <w:tab w:val="left" w:pos="34"/>
              </w:tabs>
              <w:spacing w:line="216" w:lineRule="auto"/>
              <w:jc w:val="left"/>
              <w:rPr>
                <w:rFonts w:ascii="Arial Narrow" w:hAnsi="Arial Narrow" w:cs="Arial Narrow"/>
                <w:color w:val="000000"/>
                <w:sz w:val="18"/>
                <w:szCs w:val="18"/>
              </w:rPr>
            </w:pPr>
          </w:p>
        </w:tc>
        <w:tc>
          <w:tcPr>
            <w:tcW w:w="2504" w:type="dxa"/>
            <w:gridSpan w:val="3"/>
            <w:vMerge w:val="restart"/>
            <w:shd w:val="clear" w:color="auto" w:fill="auto"/>
          </w:tcPr>
          <w:p w:rsidR="00F54AFC" w:rsidRPr="0008702D"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sidRPr="000C14C1">
              <w:rPr>
                <w:rFonts w:ascii="Arial Narrow" w:hAnsi="Arial Narrow"/>
                <w:sz w:val="18"/>
                <w:szCs w:val="18"/>
              </w:rPr>
              <w:t xml:space="preserve">A correct description is given of two or more appropriate ways of dealing with difficult situations where it is not possible to meet the needs </w:t>
            </w:r>
            <w:r w:rsidR="00760EE8">
              <w:rPr>
                <w:rFonts w:ascii="Arial Narrow" w:hAnsi="Arial Narrow"/>
                <w:sz w:val="18"/>
                <w:szCs w:val="18"/>
              </w:rPr>
              <w:t>and/</w:t>
            </w:r>
            <w:r w:rsidRPr="000C14C1">
              <w:rPr>
                <w:rFonts w:ascii="Arial Narrow" w:hAnsi="Arial Narrow"/>
                <w:sz w:val="18"/>
                <w:szCs w:val="18"/>
              </w:rPr>
              <w:t>or expectations of others</w:t>
            </w:r>
            <w:r w:rsidRPr="008A1F80">
              <w:rPr>
                <w:rFonts w:ascii="Arial Narrow" w:hAnsi="Arial Narrow"/>
                <w:sz w:val="18"/>
                <w:szCs w:val="18"/>
              </w:rPr>
              <w:t xml:space="preserve"> within organisational guidelines </w:t>
            </w:r>
            <w:r w:rsidRPr="009F36A3">
              <w:rPr>
                <w:rFonts w:ascii="Arial Narrow" w:hAnsi="Arial Narrow"/>
                <w:sz w:val="18"/>
                <w:szCs w:val="18"/>
                <w:u w:val="single"/>
              </w:rPr>
              <w:t>and</w:t>
            </w:r>
            <w:r w:rsidRPr="008A1F80">
              <w:rPr>
                <w:rFonts w:ascii="Arial Narrow" w:hAnsi="Arial Narrow"/>
                <w:sz w:val="18"/>
                <w:szCs w:val="18"/>
              </w:rPr>
              <w:t xml:space="preserve"> constraints</w:t>
            </w:r>
            <w:r>
              <w:rPr>
                <w:rFonts w:ascii="Arial Narrow" w:hAnsi="Arial Narrow"/>
                <w:sz w:val="18"/>
                <w:szCs w:val="18"/>
              </w:rPr>
              <w:t xml:space="preserve"> </w:t>
            </w:r>
            <w:r w:rsidRPr="001E77DD">
              <w:rPr>
                <w:rFonts w:ascii="Arial Narrow" w:hAnsi="Arial Narrow" w:cs="Arial Narrow"/>
                <w:sz w:val="18"/>
                <w:szCs w:val="18"/>
              </w:rPr>
              <w:t>although the description may be limited</w:t>
            </w:r>
            <w:r>
              <w:rPr>
                <w:rFonts w:ascii="Arial Narrow" w:hAnsi="Arial Narrow" w:cs="Arial Narrow"/>
                <w:sz w:val="18"/>
                <w:szCs w:val="18"/>
              </w:rPr>
              <w:t xml:space="preserve"> and the organisational guidelines or constraints may be more implicit than explicit </w:t>
            </w:r>
          </w:p>
        </w:tc>
        <w:tc>
          <w:tcPr>
            <w:tcW w:w="2505" w:type="dxa"/>
            <w:gridSpan w:val="2"/>
            <w:vMerge w:val="restart"/>
            <w:shd w:val="clear" w:color="auto" w:fill="auto"/>
          </w:tcPr>
          <w:p w:rsidR="00F54AFC" w:rsidRPr="0008702D" w:rsidRDefault="00F54AFC" w:rsidP="00F54AFC">
            <w:pPr>
              <w:numPr>
                <w:ilvl w:val="0"/>
                <w:numId w:val="6"/>
              </w:numPr>
              <w:tabs>
                <w:tab w:val="clear" w:pos="428"/>
                <w:tab w:val="left" w:pos="34"/>
                <w:tab w:val="num" w:pos="317"/>
              </w:tabs>
              <w:spacing w:line="216" w:lineRule="auto"/>
              <w:ind w:left="317" w:hanging="283"/>
              <w:jc w:val="left"/>
              <w:rPr>
                <w:rFonts w:ascii="Arial Narrow" w:hAnsi="Arial Narrow" w:cs="Arial Narrow"/>
                <w:color w:val="000000"/>
                <w:sz w:val="18"/>
                <w:szCs w:val="18"/>
              </w:rPr>
            </w:pPr>
            <w:r>
              <w:rPr>
                <w:rFonts w:ascii="Arial Narrow" w:hAnsi="Arial Narrow"/>
                <w:sz w:val="18"/>
                <w:szCs w:val="18"/>
              </w:rPr>
              <w:t>A thorough and detailed description is given of several w</w:t>
            </w:r>
            <w:r w:rsidRPr="008A1F80">
              <w:rPr>
                <w:rFonts w:ascii="Arial Narrow" w:hAnsi="Arial Narrow"/>
                <w:sz w:val="18"/>
                <w:szCs w:val="18"/>
              </w:rPr>
              <w:t>ays of dealing with difficult situations where it is not possible to meet the need</w:t>
            </w:r>
            <w:r>
              <w:rPr>
                <w:rFonts w:ascii="Arial Narrow" w:hAnsi="Arial Narrow"/>
                <w:sz w:val="18"/>
                <w:szCs w:val="18"/>
              </w:rPr>
              <w:t>s</w:t>
            </w:r>
            <w:r w:rsidRPr="008A1F80">
              <w:rPr>
                <w:rFonts w:ascii="Arial Narrow" w:hAnsi="Arial Narrow"/>
                <w:sz w:val="18"/>
                <w:szCs w:val="18"/>
              </w:rPr>
              <w:t xml:space="preserve"> </w:t>
            </w:r>
            <w:r w:rsidR="00760EE8">
              <w:rPr>
                <w:rFonts w:ascii="Arial Narrow" w:hAnsi="Arial Narrow"/>
                <w:sz w:val="18"/>
                <w:szCs w:val="18"/>
              </w:rPr>
              <w:t>and/</w:t>
            </w:r>
            <w:r w:rsidRPr="008A1F80">
              <w:rPr>
                <w:rFonts w:ascii="Arial Narrow" w:hAnsi="Arial Narrow"/>
                <w:sz w:val="18"/>
                <w:szCs w:val="18"/>
              </w:rPr>
              <w:t xml:space="preserve">or expectations of others within </w:t>
            </w:r>
            <w:r>
              <w:rPr>
                <w:rFonts w:ascii="Arial Narrow" w:hAnsi="Arial Narrow"/>
                <w:sz w:val="18"/>
                <w:szCs w:val="18"/>
              </w:rPr>
              <w:t xml:space="preserve">clearly stated </w:t>
            </w:r>
            <w:r w:rsidRPr="008A1F80">
              <w:rPr>
                <w:rFonts w:ascii="Arial Narrow" w:hAnsi="Arial Narrow"/>
                <w:sz w:val="18"/>
                <w:szCs w:val="18"/>
              </w:rPr>
              <w:t xml:space="preserve">organisational guidelines </w:t>
            </w:r>
            <w:r w:rsidRPr="009F36A3">
              <w:rPr>
                <w:rFonts w:ascii="Arial Narrow" w:hAnsi="Arial Narrow"/>
                <w:sz w:val="18"/>
                <w:szCs w:val="18"/>
                <w:u w:val="single"/>
              </w:rPr>
              <w:t>and</w:t>
            </w:r>
            <w:r w:rsidRPr="008A1F80">
              <w:rPr>
                <w:rFonts w:ascii="Arial Narrow" w:hAnsi="Arial Narrow"/>
                <w:sz w:val="18"/>
                <w:szCs w:val="18"/>
              </w:rPr>
              <w:t xml:space="preserve"> constraints</w:t>
            </w:r>
            <w:r>
              <w:rPr>
                <w:rFonts w:ascii="Arial Narrow" w:hAnsi="Arial Narrow"/>
                <w:sz w:val="18"/>
                <w:szCs w:val="18"/>
              </w:rPr>
              <w:t xml:space="preserve"> </w:t>
            </w:r>
          </w:p>
        </w:tc>
        <w:tc>
          <w:tcPr>
            <w:tcW w:w="3145" w:type="dxa"/>
            <w:gridSpan w:val="2"/>
            <w:vMerge/>
            <w:shd w:val="clear" w:color="auto" w:fill="auto"/>
            <w:vAlign w:val="center"/>
          </w:tcPr>
          <w:p w:rsidR="00F54AFC" w:rsidRPr="0008702D" w:rsidRDefault="00F54AFC" w:rsidP="0008702D">
            <w:pPr>
              <w:spacing w:line="216" w:lineRule="auto"/>
              <w:jc w:val="center"/>
              <w:rPr>
                <w:rFonts w:ascii="Arial Narrow" w:hAnsi="Arial Narrow" w:cs="Arial Narrow"/>
                <w:color w:val="000000"/>
                <w:sz w:val="18"/>
                <w:szCs w:val="18"/>
              </w:rPr>
            </w:pPr>
          </w:p>
        </w:tc>
      </w:tr>
      <w:tr w:rsidR="00F54AFC" w:rsidRPr="0008702D">
        <w:trPr>
          <w:trHeight w:val="312"/>
        </w:trPr>
        <w:tc>
          <w:tcPr>
            <w:tcW w:w="2518" w:type="dxa"/>
            <w:vMerge/>
            <w:shd w:val="clear" w:color="auto" w:fill="auto"/>
          </w:tcPr>
          <w:p w:rsidR="00F54AFC" w:rsidRPr="0008702D" w:rsidRDefault="00F54AFC" w:rsidP="0008702D">
            <w:pPr>
              <w:spacing w:line="216" w:lineRule="auto"/>
              <w:jc w:val="left"/>
              <w:rPr>
                <w:rFonts w:ascii="Arial Narrow" w:hAnsi="Arial Narrow" w:cs="Arial Narrow"/>
                <w:b/>
                <w:bCs/>
                <w:color w:val="000000"/>
              </w:rPr>
            </w:pPr>
          </w:p>
        </w:tc>
        <w:tc>
          <w:tcPr>
            <w:tcW w:w="2504" w:type="dxa"/>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F54AFC" w:rsidRPr="0008702D" w:rsidRDefault="00F54AF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sidR="000100A8">
              <w:rPr>
                <w:rFonts w:ascii="Arial Narrow" w:hAnsi="Arial Narrow" w:cs="Arial Narrow"/>
                <w:color w:val="000000"/>
                <w:sz w:val="20"/>
                <w:szCs w:val="20"/>
              </w:rPr>
              <w:t>28</w:t>
            </w:r>
          </w:p>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sidR="000100A8">
              <w:rPr>
                <w:rFonts w:ascii="Arial Narrow" w:hAnsi="Arial Narrow" w:cs="Arial Narrow"/>
                <w:color w:val="000000"/>
                <w:sz w:val="20"/>
                <w:szCs w:val="20"/>
              </w:rPr>
              <w:t>14</w:t>
            </w:r>
            <w:r w:rsidRPr="0008702D">
              <w:rPr>
                <w:rFonts w:ascii="Arial Narrow" w:hAnsi="Arial Narrow" w:cs="Arial Narrow"/>
                <w:color w:val="000000"/>
                <w:sz w:val="20"/>
                <w:szCs w:val="20"/>
              </w:rPr>
              <w:t>)</w:t>
            </w:r>
          </w:p>
        </w:tc>
        <w:tc>
          <w:tcPr>
            <w:tcW w:w="1728" w:type="dxa"/>
            <w:shd w:val="clear" w:color="auto" w:fill="auto"/>
            <w:vAlign w:val="center"/>
          </w:tcPr>
          <w:p w:rsidR="00F54AFC" w:rsidRPr="0008702D" w:rsidRDefault="00F54AF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bl>
    <w:p w:rsidR="000100A8" w:rsidRDefault="000100A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4"/>
        <w:gridCol w:w="3274"/>
        <w:gridCol w:w="41"/>
        <w:gridCol w:w="2977"/>
        <w:gridCol w:w="425"/>
        <w:gridCol w:w="3145"/>
      </w:tblGrid>
      <w:tr w:rsidR="00183DD5" w:rsidRPr="0008702D">
        <w:trPr>
          <w:trHeight w:val="312"/>
        </w:trPr>
        <w:tc>
          <w:tcPr>
            <w:tcW w:w="6588" w:type="dxa"/>
            <w:gridSpan w:val="2"/>
            <w:shd w:val="clear" w:color="auto" w:fill="auto"/>
          </w:tcPr>
          <w:p w:rsidR="00183DD5" w:rsidRPr="0008702D" w:rsidRDefault="00183DD5" w:rsidP="00183DD5">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 xml:space="preserve">Section </w:t>
            </w:r>
            <w:r w:rsidRPr="0008702D">
              <w:rPr>
                <w:rFonts w:ascii="Arial Narrow" w:hAnsi="Arial Narrow" w:cs="Arial Narrow"/>
                <w:b/>
                <w:bCs/>
                <w:color w:val="000000"/>
                <w:sz w:val="20"/>
                <w:szCs w:val="20"/>
              </w:rPr>
              <w:t xml:space="preserve">comments </w:t>
            </w:r>
            <w:r w:rsidRPr="0008702D">
              <w:rPr>
                <w:rFonts w:ascii="Arial Narrow" w:hAnsi="Arial Narrow" w:cs="Arial Narrow"/>
                <w:color w:val="000000"/>
                <w:sz w:val="20"/>
                <w:szCs w:val="20"/>
              </w:rPr>
              <w:t>(optional):</w:t>
            </w:r>
          </w:p>
        </w:tc>
        <w:tc>
          <w:tcPr>
            <w:tcW w:w="6588" w:type="dxa"/>
            <w:gridSpan w:val="4"/>
            <w:shd w:val="clear" w:color="auto" w:fill="auto"/>
          </w:tcPr>
          <w:p w:rsidR="00183DD5" w:rsidRPr="0008702D" w:rsidRDefault="00183DD5" w:rsidP="00183DD5">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183DD5" w:rsidRPr="0008702D" w:rsidRDefault="00183DD5" w:rsidP="00183DD5">
            <w:pPr>
              <w:spacing w:line="216" w:lineRule="auto"/>
              <w:jc w:val="left"/>
              <w:rPr>
                <w:rFonts w:ascii="Arial Narrow" w:hAnsi="Arial Narrow" w:cs="Arial Narrow"/>
                <w:color w:val="000000"/>
                <w:sz w:val="20"/>
                <w:szCs w:val="20"/>
              </w:rPr>
            </w:pPr>
          </w:p>
          <w:p w:rsidR="00183DD5" w:rsidRPr="0008702D" w:rsidRDefault="00183DD5" w:rsidP="00183DD5">
            <w:pPr>
              <w:spacing w:line="216" w:lineRule="auto"/>
              <w:jc w:val="left"/>
              <w:rPr>
                <w:rFonts w:ascii="Arial Narrow" w:hAnsi="Arial Narrow" w:cs="Arial Narrow"/>
                <w:b/>
                <w:bCs/>
                <w:color w:val="000000"/>
                <w:sz w:val="20"/>
                <w:szCs w:val="20"/>
              </w:rPr>
            </w:pPr>
          </w:p>
        </w:tc>
      </w:tr>
      <w:tr w:rsidR="000100A8" w:rsidRPr="0008702D">
        <w:trPr>
          <w:trHeight w:val="312"/>
        </w:trPr>
        <w:tc>
          <w:tcPr>
            <w:tcW w:w="9606" w:type="dxa"/>
            <w:gridSpan w:val="4"/>
            <w:shd w:val="clear" w:color="auto" w:fill="auto"/>
          </w:tcPr>
          <w:p w:rsidR="000100A8" w:rsidRPr="0008702D" w:rsidRDefault="000100A8" w:rsidP="0008702D">
            <w:pPr>
              <w:jc w:val="left"/>
              <w:rPr>
                <w:rFonts w:ascii="Arial Narrow" w:hAnsi="Arial Narrow" w:cs="Arial Narrow"/>
                <w:i/>
                <w:iCs/>
                <w:color w:val="000000"/>
                <w:sz w:val="20"/>
                <w:szCs w:val="20"/>
              </w:rPr>
            </w:pPr>
          </w:p>
        </w:tc>
        <w:tc>
          <w:tcPr>
            <w:tcW w:w="3570" w:type="dxa"/>
            <w:gridSpan w:val="2"/>
            <w:shd w:val="clear" w:color="auto" w:fill="auto"/>
            <w:vAlign w:val="center"/>
          </w:tcPr>
          <w:p w:rsidR="000100A8" w:rsidRPr="0008702D" w:rsidRDefault="000100A8" w:rsidP="0008702D">
            <w:pPr>
              <w:jc w:val="center"/>
              <w:rPr>
                <w:rFonts w:ascii="Arial Narrow" w:hAnsi="Arial Narrow" w:cs="Arial Narrow"/>
                <w:b/>
                <w:bCs/>
                <w:color w:val="000000"/>
                <w:sz w:val="20"/>
                <w:szCs w:val="20"/>
              </w:rPr>
            </w:pPr>
          </w:p>
          <w:p w:rsidR="000100A8" w:rsidRPr="0008702D" w:rsidRDefault="000100A8"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p w:rsidR="000100A8" w:rsidRPr="0008702D" w:rsidRDefault="000100A8"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w:t>
            </w:r>
            <w:r>
              <w:rPr>
                <w:rFonts w:ascii="Arial Narrow" w:hAnsi="Arial Narrow" w:cs="Arial Narrow"/>
                <w:b/>
                <w:bCs/>
                <w:color w:val="000000"/>
                <w:sz w:val="20"/>
                <w:szCs w:val="20"/>
              </w:rPr>
              <w:t xml:space="preserve"> </w:t>
            </w:r>
            <w:r w:rsidRPr="0008702D">
              <w:rPr>
                <w:rFonts w:ascii="Arial Narrow" w:hAnsi="Arial Narrow" w:cs="Arial Narrow"/>
                <w:b/>
                <w:bCs/>
                <w:color w:val="000000"/>
                <w:sz w:val="20"/>
                <w:szCs w:val="20"/>
              </w:rPr>
              <w:t>MARKS</w:t>
            </w:r>
          </w:p>
        </w:tc>
      </w:tr>
      <w:tr w:rsidR="00F54AFC" w:rsidRPr="0008702D">
        <w:trPr>
          <w:trHeight w:val="312"/>
        </w:trPr>
        <w:tc>
          <w:tcPr>
            <w:tcW w:w="6588" w:type="dxa"/>
            <w:gridSpan w:val="2"/>
            <w:shd w:val="clear" w:color="auto" w:fill="E0E0E0"/>
            <w:vAlign w:val="center"/>
          </w:tcPr>
          <w:p w:rsidR="00F54AFC" w:rsidRPr="0008702D" w:rsidDel="003C592C" w:rsidRDefault="00F54AFC"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4"/>
            <w:shd w:val="clear" w:color="auto" w:fill="E0E0E0"/>
            <w:vAlign w:val="center"/>
          </w:tcPr>
          <w:p w:rsidR="00F54AFC" w:rsidRPr="0008702D" w:rsidRDefault="00F54AFC"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0100A8" w:rsidRPr="0008702D">
        <w:trPr>
          <w:trHeight w:val="312"/>
        </w:trPr>
        <w:tc>
          <w:tcPr>
            <w:tcW w:w="3314" w:type="dxa"/>
            <w:shd w:val="clear" w:color="auto" w:fill="auto"/>
            <w:vAlign w:val="center"/>
          </w:tcPr>
          <w:p w:rsidR="000100A8" w:rsidRPr="00C26737" w:rsidRDefault="000100A8" w:rsidP="000100A8">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315" w:type="dxa"/>
            <w:gridSpan w:val="2"/>
            <w:shd w:val="clear" w:color="auto" w:fill="auto"/>
            <w:vAlign w:val="center"/>
          </w:tcPr>
          <w:p w:rsidR="000100A8" w:rsidRPr="00C26737" w:rsidRDefault="000100A8" w:rsidP="000100A8">
            <w:pPr>
              <w:autoSpaceDE w:val="0"/>
              <w:autoSpaceDN w:val="0"/>
              <w:adjustRightInd w:val="0"/>
              <w:spacing w:line="216" w:lineRule="auto"/>
              <w:jc w:val="left"/>
              <w:rPr>
                <w:rFonts w:ascii="Arial Narrow" w:hAnsi="Arial Narrow" w:cs="Arial Narrow"/>
                <w:b/>
                <w:bCs/>
                <w:sz w:val="20"/>
                <w:szCs w:val="20"/>
                <w:lang w:eastAsia="en-GB"/>
              </w:rPr>
            </w:pPr>
            <w:r w:rsidRPr="00C26737">
              <w:rPr>
                <w:rFonts w:ascii="Arial Narrow" w:hAnsi="Arial Narrow" w:cs="Arial Narrow"/>
                <w:b/>
                <w:bCs/>
                <w:sz w:val="20"/>
                <w:szCs w:val="20"/>
                <w:lang w:eastAsia="en-GB"/>
              </w:rPr>
              <w:t>Signature of Assessor:</w:t>
            </w:r>
          </w:p>
          <w:p w:rsidR="000100A8" w:rsidRPr="00C26737" w:rsidRDefault="000100A8" w:rsidP="000100A8">
            <w:pPr>
              <w:autoSpaceDE w:val="0"/>
              <w:autoSpaceDN w:val="0"/>
              <w:adjustRightInd w:val="0"/>
              <w:spacing w:line="216" w:lineRule="auto"/>
              <w:jc w:val="left"/>
              <w:rPr>
                <w:rFonts w:ascii="Arial Narrow" w:hAnsi="Arial Narrow" w:cs="Arial Narrow"/>
                <w:b/>
                <w:bCs/>
                <w:sz w:val="20"/>
                <w:szCs w:val="20"/>
                <w:lang w:eastAsia="en-GB"/>
              </w:rPr>
            </w:pPr>
          </w:p>
          <w:p w:rsidR="000100A8" w:rsidRPr="00C26737" w:rsidRDefault="000100A8" w:rsidP="000100A8">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lang w:eastAsia="en-GB"/>
              </w:rPr>
              <w:t>Date:</w:t>
            </w:r>
          </w:p>
        </w:tc>
        <w:tc>
          <w:tcPr>
            <w:tcW w:w="3402" w:type="dxa"/>
            <w:gridSpan w:val="2"/>
            <w:shd w:val="clear" w:color="auto" w:fill="auto"/>
            <w:vAlign w:val="center"/>
          </w:tcPr>
          <w:p w:rsidR="000100A8" w:rsidRPr="00C26737" w:rsidRDefault="000100A8" w:rsidP="000100A8">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 xml:space="preserve">Outcome </w:t>
            </w:r>
            <w:r w:rsidRPr="00C26737">
              <w:rPr>
                <w:rFonts w:ascii="Arial Narrow" w:hAnsi="Arial Narrow" w:cs="Arial Narrow"/>
                <w:sz w:val="20"/>
                <w:szCs w:val="20"/>
              </w:rPr>
              <w:t>(</w:t>
            </w:r>
            <w:r w:rsidRPr="00C26737">
              <w:rPr>
                <w:rFonts w:ascii="Arial Narrow" w:hAnsi="Arial Narrow" w:cs="Arial Narrow"/>
                <w:i/>
                <w:iCs/>
                <w:sz w:val="20"/>
                <w:szCs w:val="20"/>
              </w:rPr>
              <w:t>delete as applicable</w:t>
            </w:r>
            <w:r w:rsidRPr="00C26737">
              <w:rPr>
                <w:rFonts w:ascii="Arial Narrow" w:hAnsi="Arial Narrow" w:cs="Arial Narrow"/>
                <w:sz w:val="20"/>
                <w:szCs w:val="20"/>
              </w:rPr>
              <w:t xml:space="preserve">): </w:t>
            </w:r>
            <w:r w:rsidRPr="00C26737">
              <w:rPr>
                <w:rFonts w:ascii="Arial Narrow" w:hAnsi="Arial Narrow" w:cs="Arial Narrow"/>
                <w:b/>
                <w:bCs/>
                <w:sz w:val="20"/>
                <w:szCs w:val="20"/>
              </w:rPr>
              <w:t>PASS / REFERRAL</w:t>
            </w:r>
          </w:p>
        </w:tc>
        <w:tc>
          <w:tcPr>
            <w:tcW w:w="3145" w:type="dxa"/>
            <w:shd w:val="clear" w:color="auto" w:fill="auto"/>
            <w:vAlign w:val="center"/>
          </w:tcPr>
          <w:p w:rsidR="000100A8" w:rsidRPr="00C26737" w:rsidRDefault="000100A8" w:rsidP="000100A8">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Signature of QA:</w:t>
            </w:r>
          </w:p>
          <w:p w:rsidR="000100A8" w:rsidRPr="00C26737" w:rsidRDefault="000100A8" w:rsidP="000100A8">
            <w:pPr>
              <w:spacing w:line="216" w:lineRule="auto"/>
              <w:jc w:val="left"/>
              <w:rPr>
                <w:rFonts w:ascii="Arial Narrow" w:hAnsi="Arial Narrow" w:cs="Arial Narrow"/>
                <w:b/>
                <w:bCs/>
                <w:sz w:val="20"/>
                <w:szCs w:val="20"/>
              </w:rPr>
            </w:pPr>
          </w:p>
          <w:p w:rsidR="000100A8" w:rsidRPr="00C26737" w:rsidRDefault="000100A8" w:rsidP="000100A8">
            <w:pPr>
              <w:spacing w:line="216" w:lineRule="auto"/>
              <w:jc w:val="left"/>
              <w:rPr>
                <w:rFonts w:ascii="Arial Narrow" w:hAnsi="Arial Narrow" w:cs="Arial Narrow"/>
                <w:b/>
                <w:bCs/>
                <w:sz w:val="20"/>
                <w:szCs w:val="20"/>
              </w:rPr>
            </w:pPr>
            <w:r w:rsidRPr="00C26737">
              <w:rPr>
                <w:rFonts w:ascii="Arial Narrow" w:hAnsi="Arial Narrow" w:cs="Arial Narrow"/>
                <w:b/>
                <w:bCs/>
                <w:sz w:val="20"/>
                <w:szCs w:val="20"/>
              </w:rPr>
              <w:t>Date of QA check:</w:t>
            </w:r>
          </w:p>
        </w:tc>
      </w:tr>
    </w:tbl>
    <w:p w:rsidR="00094ABB" w:rsidRPr="008F570C" w:rsidRDefault="00094ABB">
      <w:pPr>
        <w:rPr>
          <w:rFonts w:ascii="Arial Narrow" w:hAnsi="Arial Narrow" w:cs="Arial Narrow"/>
          <w:color w:val="000000"/>
        </w:rPr>
      </w:pPr>
    </w:p>
    <w:sectPr w:rsidR="00094ABB" w:rsidRPr="008F570C" w:rsidSect="00EC6163">
      <w:pgSz w:w="15840" w:h="12240" w:orient="landscape"/>
      <w:pgMar w:top="1560" w:right="1440" w:bottom="1135"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4CFE"/>
    <w:multiLevelType w:val="hybridMultilevel"/>
    <w:tmpl w:val="FFC0F14A"/>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7C2D2613"/>
    <w:multiLevelType w:val="hybridMultilevel"/>
    <w:tmpl w:val="B7301DD6"/>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7">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revisionView w:markup="0"/>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100A8"/>
    <w:rsid w:val="0005312C"/>
    <w:rsid w:val="00071E68"/>
    <w:rsid w:val="00082162"/>
    <w:rsid w:val="0008702D"/>
    <w:rsid w:val="00094ABB"/>
    <w:rsid w:val="000C14C1"/>
    <w:rsid w:val="0011724E"/>
    <w:rsid w:val="00124B84"/>
    <w:rsid w:val="0014586B"/>
    <w:rsid w:val="001717E6"/>
    <w:rsid w:val="00174405"/>
    <w:rsid w:val="00183733"/>
    <w:rsid w:val="00183DD5"/>
    <w:rsid w:val="001A731D"/>
    <w:rsid w:val="0022283F"/>
    <w:rsid w:val="002501AF"/>
    <w:rsid w:val="002A7749"/>
    <w:rsid w:val="002A7914"/>
    <w:rsid w:val="00390DDE"/>
    <w:rsid w:val="00390F8A"/>
    <w:rsid w:val="003A0A18"/>
    <w:rsid w:val="003C592C"/>
    <w:rsid w:val="003C7879"/>
    <w:rsid w:val="003D0952"/>
    <w:rsid w:val="003D4AFD"/>
    <w:rsid w:val="00426B50"/>
    <w:rsid w:val="00463264"/>
    <w:rsid w:val="0048263A"/>
    <w:rsid w:val="00483726"/>
    <w:rsid w:val="004D22FD"/>
    <w:rsid w:val="004D2C05"/>
    <w:rsid w:val="005C37DA"/>
    <w:rsid w:val="005D3AC0"/>
    <w:rsid w:val="00611975"/>
    <w:rsid w:val="00614B00"/>
    <w:rsid w:val="006711F1"/>
    <w:rsid w:val="006A37BF"/>
    <w:rsid w:val="006B6C77"/>
    <w:rsid w:val="006F7FEB"/>
    <w:rsid w:val="0071580E"/>
    <w:rsid w:val="00723A0B"/>
    <w:rsid w:val="00750ED9"/>
    <w:rsid w:val="00760EE8"/>
    <w:rsid w:val="007A2661"/>
    <w:rsid w:val="007D2D6C"/>
    <w:rsid w:val="007E60CC"/>
    <w:rsid w:val="008136C5"/>
    <w:rsid w:val="00824411"/>
    <w:rsid w:val="0084196B"/>
    <w:rsid w:val="008A1F80"/>
    <w:rsid w:val="008B2022"/>
    <w:rsid w:val="008D7D1C"/>
    <w:rsid w:val="008F570C"/>
    <w:rsid w:val="00933A65"/>
    <w:rsid w:val="0096425D"/>
    <w:rsid w:val="00983F18"/>
    <w:rsid w:val="009E01ED"/>
    <w:rsid w:val="009F36A3"/>
    <w:rsid w:val="00A0624C"/>
    <w:rsid w:val="00A15ED5"/>
    <w:rsid w:val="00A235B9"/>
    <w:rsid w:val="00A6386C"/>
    <w:rsid w:val="00A70E5D"/>
    <w:rsid w:val="00A80EA6"/>
    <w:rsid w:val="00AB0C39"/>
    <w:rsid w:val="00AB7906"/>
    <w:rsid w:val="00AF7A19"/>
    <w:rsid w:val="00B176AB"/>
    <w:rsid w:val="00B1787D"/>
    <w:rsid w:val="00B2167F"/>
    <w:rsid w:val="00B21E4F"/>
    <w:rsid w:val="00B4639A"/>
    <w:rsid w:val="00B4680C"/>
    <w:rsid w:val="00B46D45"/>
    <w:rsid w:val="00B623EB"/>
    <w:rsid w:val="00B679EE"/>
    <w:rsid w:val="00B923A7"/>
    <w:rsid w:val="00BB3163"/>
    <w:rsid w:val="00BC4558"/>
    <w:rsid w:val="00BD6FDE"/>
    <w:rsid w:val="00BE00BC"/>
    <w:rsid w:val="00BE6420"/>
    <w:rsid w:val="00C0746B"/>
    <w:rsid w:val="00C64C3F"/>
    <w:rsid w:val="00DC29E9"/>
    <w:rsid w:val="00DC7660"/>
    <w:rsid w:val="00DC7CE2"/>
    <w:rsid w:val="00DF5554"/>
    <w:rsid w:val="00E15268"/>
    <w:rsid w:val="00E5054D"/>
    <w:rsid w:val="00E806B7"/>
    <w:rsid w:val="00E94F2E"/>
    <w:rsid w:val="00EC1217"/>
    <w:rsid w:val="00EC6163"/>
    <w:rsid w:val="00F04C68"/>
    <w:rsid w:val="00F10FED"/>
    <w:rsid w:val="00F12E20"/>
    <w:rsid w:val="00F433D0"/>
    <w:rsid w:val="00F54AFC"/>
    <w:rsid w:val="00F82150"/>
    <w:rsid w:val="00F9355F"/>
    <w:rsid w:val="00FF55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CommentSubject">
    <w:name w:val="annotation subject"/>
    <w:basedOn w:val="CommentText"/>
    <w:next w:val="CommentText"/>
    <w:link w:val="CommentSubjectChar"/>
    <w:uiPriority w:val="99"/>
    <w:semiHidden/>
    <w:unhideWhenUsed/>
    <w:rsid w:val="00B4639A"/>
    <w:rPr>
      <w:b/>
      <w:bCs/>
    </w:rPr>
  </w:style>
  <w:style w:type="character" w:customStyle="1" w:styleId="CommentSubjectChar">
    <w:name w:val="Comment Subject Char"/>
    <w:link w:val="CommentSubject"/>
    <w:uiPriority w:val="99"/>
    <w:semiHidden/>
    <w:rsid w:val="00B4639A"/>
    <w:rPr>
      <w:rFonts w:ascii="Arial" w:hAnsi="Arial" w:cs="Arial"/>
      <w:b/>
      <w:bCs/>
      <w:sz w:val="20"/>
      <w:szCs w:val="20"/>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CommentSubject">
    <w:name w:val="annotation subject"/>
    <w:basedOn w:val="CommentText"/>
    <w:next w:val="CommentText"/>
    <w:link w:val="CommentSubjectChar"/>
    <w:uiPriority w:val="99"/>
    <w:semiHidden/>
    <w:unhideWhenUsed/>
    <w:rsid w:val="00B4639A"/>
    <w:rPr>
      <w:b/>
      <w:bCs/>
    </w:rPr>
  </w:style>
  <w:style w:type="character" w:customStyle="1" w:styleId="CommentSubjectChar">
    <w:name w:val="Comment Subject Char"/>
    <w:link w:val="CommentSubject"/>
    <w:uiPriority w:val="99"/>
    <w:semiHidden/>
    <w:rsid w:val="00B4639A"/>
    <w:rPr>
      <w:rFonts w:ascii="Arial" w:hAnsi="Arial" w:cs="Arial"/>
      <w:b/>
      <w:bCs/>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bd21b1b3a7e4b85e540c6d5b59bd21c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6a6dd6ba832f8cbc94c4981f67759a6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s>
    </j5a7449248d447e983365f9ccc7bf26f>
    <KpiDescription xmlns="http://schemas.microsoft.com/sharepoint/v3" xsi:nil="true"/>
    <TaxCatchAll xmlns="5f8ea682-3a42-454b-8035-422047e146b2">
      <Value>426</Value>
      <Value>101</Value>
      <Value>95</Value>
      <Value>199</Value>
      <Value>198</Value>
      <Value>197</Value>
      <Value>196</Value>
      <Value>195</Value>
      <Value>80</Value>
      <Value>189</Value>
      <Value>188</Value>
      <Value>187</Value>
      <Value>186</Value>
      <Value>390</Value>
      <Value>597</Value>
      <Value>593</Value>
      <Value>592</Value>
      <Value>49</Value>
      <Value>46</Value>
      <Value>37</Value>
      <Value>36</Value>
      <Value>33</Value>
      <Value>32</Value>
      <Value>542</Value>
      <Value>126</Value>
      <Value>125</Value>
      <Value>124</Value>
      <Value>116</Value>
      <Value>115</Value>
      <Value>117</Value>
      <Value>9</Value>
      <Value>8</Value>
      <Value>114</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8600-334</TermName>
          <TermId xmlns="http://schemas.microsoft.com/office/infopath/2007/PartnerControls">b940060e-49cc-458f-8054-c811db18e8a7</TermId>
        </TermInfo>
        <TermInfo xmlns="http://schemas.microsoft.com/office/infopath/2007/PartnerControls">
          <TermName xmlns="http://schemas.microsoft.com/office/infopath/2007/PartnerControls">8601-334</TermName>
          <TermId xmlns="http://schemas.microsoft.com/office/infopath/2007/PartnerControls">8184cd16-c127-49f1-aed8-d2a35662a353</TermId>
        </TermInfo>
        <TermInfo xmlns="http://schemas.microsoft.com/office/infopath/2007/PartnerControls">
          <TermName xmlns="http://schemas.microsoft.com/office/infopath/2007/PartnerControls">8602-334</TermName>
          <TermId xmlns="http://schemas.microsoft.com/office/infopath/2007/PartnerControls">bb4ecfc9-72a2-414d-b959-deeb1389f1dc</TermId>
        </TermInfo>
        <TermInfo xmlns="http://schemas.microsoft.com/office/infopath/2007/PartnerControls">
          <TermName xmlns="http://schemas.microsoft.com/office/infopath/2007/PartnerControls">8605-334</TermName>
          <TermId xmlns="http://schemas.microsoft.com/office/infopath/2007/PartnerControls">ee62b3a8-60cc-4bc7-aff3-dd305a4e56a1</TermId>
        </TermInfo>
        <TermInfo xmlns="http://schemas.microsoft.com/office/infopath/2007/PartnerControls">
          <TermName xmlns="http://schemas.microsoft.com/office/infopath/2007/PartnerControls">8753-305</TermName>
          <TermId xmlns="http://schemas.microsoft.com/office/infopath/2007/PartnerControls">ac1030aa-2df9-491a-8e0e-8ae350dee042</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8753</TermName>
          <TermId xmlns="http://schemas.microsoft.com/office/infopath/2007/PartnerControls">0bec94fe-1c1b-4322-9202-7a92c07b4fd8</TermId>
        </TermInfo>
      </Terms>
    </kb5530885391492bb408a8b4151064ea>
    <Qualification xmlns="5f8ea682-3a42-454b-8035-422047e146b2"/>
    <Level xmlns="5f8ea682-3a42-454b-8035-422047e146b2">1</Level>
  </documentManagement>
</p:properties>
</file>

<file path=customXml/itemProps1.xml><?xml version="1.0" encoding="utf-8"?>
<ds:datastoreItem xmlns:ds="http://schemas.openxmlformats.org/officeDocument/2006/customXml" ds:itemID="{303B1FCB-4FA9-410F-8F55-D14DA44C544E}"/>
</file>

<file path=customXml/itemProps2.xml><?xml version="1.0" encoding="utf-8"?>
<ds:datastoreItem xmlns:ds="http://schemas.openxmlformats.org/officeDocument/2006/customXml" ds:itemID="{734F4F28-7D1F-4C45-84F1-84E604DE18DF}"/>
</file>

<file path=customXml/itemProps3.xml><?xml version="1.0" encoding="utf-8"?>
<ds:datastoreItem xmlns:ds="http://schemas.openxmlformats.org/officeDocument/2006/customXml" ds:itemID="{A22217DB-1FE6-4BA5-9727-07720B4BECA9}"/>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and developing relationships in the workplace</dc:title>
  <dc:creator>shalinis</dc:creator>
  <cp:lastModifiedBy>Ben Grounds</cp:lastModifiedBy>
  <cp:revision>2</cp:revision>
  <dcterms:created xsi:type="dcterms:W3CDTF">2013-02-18T10:12:00Z</dcterms:created>
  <dcterms:modified xsi:type="dcterms:W3CDTF">2013-02-18T10:12:00Z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101;#8600-334|b940060e-49cc-458f-8054-c811db18e8a7;#80;#8601-334|8184cd16-c127-49f1-aed8-d2a35662a353;#426;#8602-334|bb4ecfc9-72a2-414d-b959-deeb1389f1dc;#542;#8605-334|ee62b3a8-60cc-4bc7-aff3-dd305a4e56a1;#597;#8753-305|ac1030aa-2df9-491a-8e0e-8ae350dee042</vt:lpwstr>
  </property>
  <property fmtid="{D5CDD505-2E9C-101B-9397-08002B2CF9AE}" pid="4" name="Family Code">
    <vt:lpwstr>8;#8600|099f2cf7-8bb5-4962-b2c4-31f26d542cc5;#32;#8601|42797d61-dfe4-4e2c-8ed4-cf6d079f5f75;#390;#8602|f4456173-9a20-43c0-8161-f248f6218207;#109;#8605|4ca9d4f6-eb3a-4a12-baaa-e0e314869f84;#114;#8753|0bec94fe-1c1b-4322-9202-7a92c07b4fd8</vt:lpwstr>
  </property>
  <property fmtid="{D5CDD505-2E9C-101B-9397-08002B2CF9AE}" pid="5" name="PoS">
    <vt:lpwstr>9;#8600-11|127341a5-be73-448b-b37c-bea9c21b766f;#33;#8601-21|7adaec46-c6fe-43bf-a257-bfd56b061ee8;#187;#8600-13|c29a2852-1bfb-487c-8198-d7a43dbfe977;#186;#8600-14|368e7cd9-b3b3-494f-83cf-5af41ac8e822;#188;#8600-15|e9509c94-16d2-4581-aee3-75295fd99f3b;#46;#8600-21|86a37231-cc26-4e08-bfac-dc8ed815b008;#37;#8600-22|2b067a91-61a9-445f-b860-e6e0f7fcdecf;#36;#8600-24|baa960b4-31da-4989-bdf2-b8aca1e25bdd;#95;#8600-31|c1dc0ff3-8cbf-4849-bf3b-affab7e1f9d5;#189;#8600-32|b77c2fd8-fb70-4905-a23d-f8a42c11b070;#49;#8602-21|92fa1b18-115e-4ac6-8031-ff9566008a1e;#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115;#8753-11|539ad35d-14fe-481c-bc34-a06362688058;#116;#8753-21|248277fa-74f5-4648-858e-b6fb956216a1;#592;#8753-22|f93a5d96-ff28-44cf-b315-2a6dc1df2c59;#117;#8753-31|a05ca939-6319-4f7e-a503-9e282ec79214;#593;#8753-32|d970f13a-952c-48d5-ba9f-693ec4e59d43</vt:lpwstr>
  </property>
</Properties>
</file>