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Examiner Training recording</w:t>
      </w:r>
    </w:p>
    <w:p>
      <w:pPr>
        <w:spacing w:after="110"/>
      </w:pPr>
      <w:r>
        <w:rPr>
          <w:color w:val="605E5C"/>
          <w:sz w:val="3.6mm"/>
          <w:szCs w:val="3.6mm"/>
          <w:rFonts w:ascii="Segoe UI" w:cs="Segoe UI" w:eastAsia="Segoe UI" w:hAnsi="Segoe UI"/>
        </w:rPr>
        <w:br/>
        <w:t xml:space="preserve">0:01</w:t>
      </w:r>
      <w:r>
        <w:rPr>
          <w:color w:val="323130"/>
          <w:sz w:val="3.6mm"/>
          <w:szCs w:val="3.6mm"/>
          <w:rFonts w:ascii="Segoe UI" w:cs="Segoe UI" w:eastAsia="Segoe UI" w:hAnsi="Segoe UI"/>
        </w:rPr>
        <w:br/>
        <w:t xml:space="preserve">Hello, my name is Anahat Daboom.</w:t>
      </w:r>
    </w:p>
    <w:p>
      <w:pPr>
        <w:spacing w:after="110"/>
      </w:pPr>
      <w:r>
        <w:rPr>
          <w:color w:val="605E5C"/>
          <w:sz w:val="3.6mm"/>
          <w:szCs w:val="3.6mm"/>
          <w:rFonts w:ascii="Segoe UI" w:cs="Segoe UI" w:eastAsia="Segoe UI" w:hAnsi="Segoe UI"/>
        </w:rPr>
        <w:br/>
        <w:t xml:space="preserve">0:03</w:t>
      </w:r>
      <w:r>
        <w:rPr>
          <w:color w:val="323130"/>
          <w:sz w:val="3.6mm"/>
          <w:szCs w:val="3.6mm"/>
          <w:rFonts w:ascii="Segoe UI" w:cs="Segoe UI" w:eastAsia="Segoe UI" w:hAnsi="Segoe UI"/>
        </w:rPr>
        <w:br/>
        <w:t xml:space="preserve">I am the Head of Assessment and it's my pleasure to welcome you to the Examiner Training.</w:t>
      </w:r>
    </w:p>
    <w:p>
      <w:pPr>
        <w:spacing w:after="110"/>
      </w:pPr>
      <w:r>
        <w:rPr>
          <w:color w:val="605E5C"/>
          <w:sz w:val="3.6mm"/>
          <w:szCs w:val="3.6mm"/>
          <w:rFonts w:ascii="Segoe UI" w:cs="Segoe UI" w:eastAsia="Segoe UI" w:hAnsi="Segoe UI"/>
        </w:rPr>
        <w:br/>
        <w:t xml:space="preserve">0:08</w:t>
      </w:r>
      <w:r>
        <w:rPr>
          <w:color w:val="323130"/>
          <w:sz w:val="3.6mm"/>
          <w:szCs w:val="3.6mm"/>
          <w:rFonts w:ascii="Segoe UI" w:cs="Segoe UI" w:eastAsia="Segoe UI" w:hAnsi="Segoe UI"/>
        </w:rPr>
        <w:br/>
        <w:t xml:space="preserve">This short presentation is divided into two parts, approximately 20 minutes each, so Please ensure that you take break.</w:t>
      </w:r>
    </w:p>
    <w:p>
      <w:pPr>
        <w:spacing w:after="110"/>
      </w:pPr>
      <w:r>
        <w:rPr>
          <w:color w:val="605E5C"/>
          <w:sz w:val="3.6mm"/>
          <w:szCs w:val="3.6mm"/>
          <w:rFonts w:ascii="Segoe UI" w:cs="Segoe UI" w:eastAsia="Segoe UI" w:hAnsi="Segoe UI"/>
        </w:rPr>
        <w:br/>
        <w:t xml:space="preserve">0:16</w:t>
      </w:r>
      <w:r>
        <w:rPr>
          <w:color w:val="323130"/>
          <w:sz w:val="3.6mm"/>
          <w:szCs w:val="3.6mm"/>
          <w:rFonts w:ascii="Segoe UI" w:cs="Segoe UI" w:eastAsia="Segoe UI" w:hAnsi="Segoe UI"/>
        </w:rPr>
        <w:br/>
        <w:t xml:space="preserve">I would also like to take this opportunity on behalf of my teams to thank you for your time and expertise you provide as part of your role as our OSKI Examiner.</w:t>
      </w:r>
    </w:p>
    <w:p>
      <w:pPr>
        <w:spacing w:after="110"/>
      </w:pPr>
      <w:r>
        <w:rPr>
          <w:color w:val="605E5C"/>
          <w:sz w:val="3.6mm"/>
          <w:szCs w:val="3.6mm"/>
          <w:rFonts w:ascii="Segoe UI" w:cs="Segoe UI" w:eastAsia="Segoe UI" w:hAnsi="Segoe UI"/>
        </w:rPr>
        <w:br/>
        <w:t xml:space="preserve">0:31</w:t>
      </w:r>
      <w:r>
        <w:rPr>
          <w:color w:val="323130"/>
          <w:sz w:val="3.6mm"/>
          <w:szCs w:val="3.6mm"/>
          <w:rFonts w:ascii="Segoe UI" w:cs="Segoe UI" w:eastAsia="Segoe UI" w:hAnsi="Segoe UI"/>
        </w:rPr>
        <w:br/>
        <w:t xml:space="preserve">In this session, we will start with describing and comparing varying Oski formats.</w:t>
      </w:r>
    </w:p>
    <w:p>
      <w:pPr>
        <w:spacing w:after="110"/>
      </w:pPr>
      <w:r>
        <w:rPr>
          <w:color w:val="605E5C"/>
          <w:sz w:val="3.6mm"/>
          <w:szCs w:val="3.6mm"/>
          <w:rFonts w:ascii="Segoe UI" w:cs="Segoe UI" w:eastAsia="Segoe UI" w:hAnsi="Segoe UI"/>
        </w:rPr>
        <w:br/>
        <w:t xml:space="preserve">0:38</w:t>
      </w:r>
      <w:r>
        <w:rPr>
          <w:color w:val="323130"/>
          <w:sz w:val="3.6mm"/>
          <w:szCs w:val="3.6mm"/>
          <w:rFonts w:ascii="Segoe UI" w:cs="Segoe UI" w:eastAsia="Segoe UI" w:hAnsi="Segoe UI"/>
        </w:rPr>
        <w:br/>
        <w:t xml:space="preserve">We will then look at the standard setting process, which is essentially how we set the pass mark.</w:t>
      </w:r>
    </w:p>
    <w:p>
      <w:pPr>
        <w:spacing w:after="110"/>
      </w:pPr>
      <w:r>
        <w:rPr>
          <w:color w:val="605E5C"/>
          <w:sz w:val="3.6mm"/>
          <w:szCs w:val="3.6mm"/>
          <w:rFonts w:ascii="Segoe UI" w:cs="Segoe UI" w:eastAsia="Segoe UI" w:hAnsi="Segoe UI"/>
        </w:rPr>
        <w:br/>
        <w:t xml:space="preserve">0:44</w:t>
      </w:r>
      <w:r>
        <w:rPr>
          <w:color w:val="323130"/>
          <w:sz w:val="3.6mm"/>
          <w:szCs w:val="3.6mm"/>
          <w:rFonts w:ascii="Segoe UI" w:cs="Segoe UI" w:eastAsia="Segoe UI" w:hAnsi="Segoe UI"/>
        </w:rPr>
        <w:br/>
        <w:t xml:space="preserve">We will also look into the requirements of the Oski examiner.</w:t>
      </w:r>
    </w:p>
    <w:p>
      <w:pPr>
        <w:spacing w:after="110"/>
      </w:pPr>
      <w:r>
        <w:rPr>
          <w:color w:val="605E5C"/>
          <w:sz w:val="3.6mm"/>
          <w:szCs w:val="3.6mm"/>
          <w:rFonts w:ascii="Segoe UI" w:cs="Segoe UI" w:eastAsia="Segoe UI" w:hAnsi="Segoe UI"/>
        </w:rPr>
        <w:br/>
        <w:t xml:space="preserve">0:50</w:t>
      </w:r>
      <w:r>
        <w:rPr>
          <w:color w:val="323130"/>
          <w:sz w:val="3.6mm"/>
          <w:szCs w:val="3.6mm"/>
          <w:rFonts w:ascii="Segoe UI" w:cs="Segoe UI" w:eastAsia="Segoe UI" w:hAnsi="Segoe UI"/>
        </w:rPr>
        <w:br/>
        <w:t xml:space="preserve">First of all, some background.</w:t>
      </w:r>
    </w:p>
    <w:p>
      <w:pPr>
        <w:spacing w:after="110"/>
      </w:pPr>
      <w:r>
        <w:rPr>
          <w:color w:val="605E5C"/>
          <w:sz w:val="3.6mm"/>
          <w:szCs w:val="3.6mm"/>
          <w:rFonts w:ascii="Segoe UI" w:cs="Segoe UI" w:eastAsia="Segoe UI" w:hAnsi="Segoe UI"/>
        </w:rPr>
        <w:br/>
        <w:t xml:space="preserve">0:51</w:t>
      </w:r>
      <w:r>
        <w:rPr>
          <w:color w:val="323130"/>
          <w:sz w:val="3.6mm"/>
          <w:szCs w:val="3.6mm"/>
          <w:rFonts w:ascii="Segoe UI" w:cs="Segoe UI" w:eastAsia="Segoe UI" w:hAnsi="Segoe UI"/>
        </w:rPr>
        <w:br/>
        <w:t xml:space="preserve">So we offer several courses at Queen Mary and the first thing to note is that we have a London and a Malta campus.</w:t>
      </w:r>
    </w:p>
    <w:p>
      <w:pPr>
        <w:spacing w:after="110"/>
      </w:pPr>
      <w:r>
        <w:rPr>
          <w:color w:val="605E5C"/>
          <w:sz w:val="3.6mm"/>
          <w:szCs w:val="3.6mm"/>
          <w:rFonts w:ascii="Segoe UI" w:cs="Segoe UI" w:eastAsia="Segoe UI" w:hAnsi="Segoe UI"/>
        </w:rPr>
        <w:br/>
        <w:t xml:space="preserve">0:59</w:t>
      </w:r>
      <w:r>
        <w:rPr>
          <w:color w:val="323130"/>
          <w:sz w:val="3.6mm"/>
          <w:szCs w:val="3.6mm"/>
          <w:rFonts w:ascii="Segoe UI" w:cs="Segoe UI" w:eastAsia="Segoe UI" w:hAnsi="Segoe UI"/>
        </w:rPr>
        <w:br/>
        <w:t xml:space="preserve">So essentially this means that MBBS programme is delivered on both campuses at the same time.</w:t>
      </w:r>
    </w:p>
    <w:p>
      <w:pPr>
        <w:spacing w:after="110"/>
      </w:pPr>
      <w:r>
        <w:rPr>
          <w:color w:val="605E5C"/>
          <w:sz w:val="3.6mm"/>
          <w:szCs w:val="3.6mm"/>
          <w:rFonts w:ascii="Segoe UI" w:cs="Segoe UI" w:eastAsia="Segoe UI" w:hAnsi="Segoe UI"/>
        </w:rPr>
        <w:br/>
        <w:t xml:space="preserve">1:05</w:t>
      </w:r>
      <w:r>
        <w:rPr>
          <w:color w:val="323130"/>
          <w:sz w:val="3.6mm"/>
          <w:szCs w:val="3.6mm"/>
          <w:rFonts w:ascii="Segoe UI" w:cs="Segoe UI" w:eastAsia="Segoe UI" w:hAnsi="Segoe UI"/>
        </w:rPr>
        <w:br/>
        <w:t xml:space="preserve">The same curriculum and students are undergoing the same assessment.</w:t>
      </w:r>
    </w:p>
    <w:p>
      <w:pPr>
        <w:spacing w:after="110"/>
      </w:pPr>
      <w:r>
        <w:rPr>
          <w:color w:val="605E5C"/>
          <w:sz w:val="3.6mm"/>
          <w:szCs w:val="3.6mm"/>
          <w:rFonts w:ascii="Segoe UI" w:cs="Segoe UI" w:eastAsia="Segoe UI" w:hAnsi="Segoe UI"/>
        </w:rPr>
        <w:br/>
        <w:t xml:space="preserve">1:10</w:t>
      </w:r>
      <w:r>
        <w:rPr>
          <w:color w:val="323130"/>
          <w:sz w:val="3.6mm"/>
          <w:szCs w:val="3.6mm"/>
          <w:rFonts w:ascii="Segoe UI" w:cs="Segoe UI" w:eastAsia="Segoe UI" w:hAnsi="Segoe UI"/>
        </w:rPr>
        <w:br/>
        <w:t xml:space="preserve">They have the same assessment and assessments in both campuses.</w:t>
      </w:r>
    </w:p>
    <w:p>
      <w:pPr>
        <w:spacing w:after="110"/>
      </w:pPr>
      <w:r>
        <w:rPr>
          <w:color w:val="605E5C"/>
          <w:sz w:val="3.6mm"/>
          <w:szCs w:val="3.6mm"/>
          <w:rFonts w:ascii="Segoe UI" w:cs="Segoe UI" w:eastAsia="Segoe UI" w:hAnsi="Segoe UI"/>
        </w:rPr>
        <w:br/>
        <w:t xml:space="preserve">1:14</w:t>
      </w:r>
      <w:r>
        <w:rPr>
          <w:color w:val="323130"/>
          <w:sz w:val="3.6mm"/>
          <w:szCs w:val="3.6mm"/>
          <w:rFonts w:ascii="Segoe UI" w:cs="Segoe UI" w:eastAsia="Segoe UI" w:hAnsi="Segoe UI"/>
        </w:rPr>
        <w:br/>
        <w:t xml:space="preserve">They sit the same written papers and they sit the same oskies at essentially the same time.</w:t>
      </w:r>
    </w:p>
    <w:p>
      <w:pPr>
        <w:spacing w:after="110"/>
      </w:pPr>
      <w:r>
        <w:rPr>
          <w:color w:val="605E5C"/>
          <w:sz w:val="3.6mm"/>
          <w:szCs w:val="3.6mm"/>
          <w:rFonts w:ascii="Segoe UI" w:cs="Segoe UI" w:eastAsia="Segoe UI" w:hAnsi="Segoe UI"/>
        </w:rPr>
        <w:br/>
        <w:t xml:space="preserve">1:21</w:t>
      </w:r>
      <w:r>
        <w:rPr>
          <w:color w:val="323130"/>
          <w:sz w:val="3.6mm"/>
          <w:szCs w:val="3.6mm"/>
          <w:rFonts w:ascii="Segoe UI" w:cs="Segoe UI" w:eastAsia="Segoe UI" w:hAnsi="Segoe UI"/>
        </w:rPr>
        <w:br/>
        <w:t xml:space="preserve">So as you can imagine, this comes with quite a number of challenges for reasons related to timing, special arrangements and of course people, members of staff involved in the delivery.</w:t>
      </w:r>
    </w:p>
    <w:p>
      <w:pPr>
        <w:spacing w:after="110"/>
      </w:pPr>
      <w:r>
        <w:rPr>
          <w:color w:val="605E5C"/>
          <w:sz w:val="3.6mm"/>
          <w:szCs w:val="3.6mm"/>
          <w:rFonts w:ascii="Segoe UI" w:cs="Segoe UI" w:eastAsia="Segoe UI" w:hAnsi="Segoe UI"/>
        </w:rPr>
        <w:br/>
        <w:t xml:space="preserve">1:37</w:t>
      </w:r>
      <w:r>
        <w:rPr>
          <w:color w:val="323130"/>
          <w:sz w:val="3.6mm"/>
          <w:szCs w:val="3.6mm"/>
          <w:rFonts w:ascii="Segoe UI" w:cs="Segoe UI" w:eastAsia="Segoe UI" w:hAnsi="Segoe UI"/>
        </w:rPr>
        <w:br/>
        <w:t xml:space="preserve">We have several cohorts of students.</w:t>
      </w:r>
    </w:p>
    <w:p>
      <w:pPr>
        <w:spacing w:after="110"/>
      </w:pPr>
      <w:r>
        <w:rPr>
          <w:color w:val="605E5C"/>
          <w:sz w:val="3.6mm"/>
          <w:szCs w:val="3.6mm"/>
          <w:rFonts w:ascii="Segoe UI" w:cs="Segoe UI" w:eastAsia="Segoe UI" w:hAnsi="Segoe UI"/>
        </w:rPr>
        <w:br/>
        <w:t xml:space="preserve">1:39</w:t>
      </w:r>
      <w:r>
        <w:rPr>
          <w:color w:val="323130"/>
          <w:sz w:val="3.6mm"/>
          <w:szCs w:val="3.6mm"/>
          <w:rFonts w:ascii="Segoe UI" w:cs="Segoe UI" w:eastAsia="Segoe UI" w:hAnsi="Segoe UI"/>
        </w:rPr>
        <w:br/>
        <w:t xml:space="preserve">We have a five year MBBS undergraduate programme in both London and Malta.</w:t>
      </w:r>
    </w:p>
    <w:p>
      <w:pPr>
        <w:spacing w:after="110"/>
      </w:pPr>
      <w:r>
        <w:rPr>
          <w:color w:val="605E5C"/>
          <w:sz w:val="3.6mm"/>
          <w:szCs w:val="3.6mm"/>
          <w:rFonts w:ascii="Segoe UI" w:cs="Segoe UI" w:eastAsia="Segoe UI" w:hAnsi="Segoe UI"/>
        </w:rPr>
        <w:br/>
        <w:t xml:space="preserve">1:44</w:t>
      </w:r>
      <w:r>
        <w:rPr>
          <w:color w:val="323130"/>
          <w:sz w:val="3.6mm"/>
          <w:szCs w:val="3.6mm"/>
          <w:rFonts w:ascii="Segoe UI" w:cs="Segoe UI" w:eastAsia="Segoe UI" w:hAnsi="Segoe UI"/>
        </w:rPr>
        <w:br/>
        <w:t xml:space="preserve">We have a four year MBBS graduate entry programme in London.</w:t>
      </w:r>
    </w:p>
    <w:p>
      <w:pPr>
        <w:spacing w:after="110"/>
      </w:pPr>
      <w:r>
        <w:rPr>
          <w:color w:val="605E5C"/>
          <w:sz w:val="3.6mm"/>
          <w:szCs w:val="3.6mm"/>
          <w:rFonts w:ascii="Segoe UI" w:cs="Segoe UI" w:eastAsia="Segoe UI" w:hAnsi="Segoe UI"/>
        </w:rPr>
        <w:br/>
        <w:t xml:space="preserve">1:47</w:t>
      </w:r>
      <w:r>
        <w:rPr>
          <w:color w:val="323130"/>
          <w:sz w:val="3.6mm"/>
          <w:szCs w:val="3.6mm"/>
          <w:rFonts w:ascii="Segoe UI" w:cs="Segoe UI" w:eastAsia="Segoe UI" w:hAnsi="Segoe UI"/>
        </w:rPr>
        <w:br/>
        <w:t xml:space="preserve">We have a three-year MBBS direct clinical entrance programme in London, A2 year postgraduate physician Associate studies programme in London and each of these programmes has an OSKI in every year of the course.</w:t>
      </w:r>
    </w:p>
    <w:p>
      <w:pPr>
        <w:spacing w:after="110"/>
      </w:pPr>
      <w:r>
        <w:rPr>
          <w:color w:val="605E5C"/>
          <w:sz w:val="3.6mm"/>
          <w:szCs w:val="3.6mm"/>
          <w:rFonts w:ascii="Segoe UI" w:cs="Segoe UI" w:eastAsia="Segoe UI" w:hAnsi="Segoe UI"/>
        </w:rPr>
        <w:br/>
        <w:t xml:space="preserve">2:06</w:t>
      </w:r>
      <w:r>
        <w:rPr>
          <w:color w:val="323130"/>
          <w:sz w:val="3.6mm"/>
          <w:szCs w:val="3.6mm"/>
          <w:rFonts w:ascii="Segoe UI" w:cs="Segoe UI" w:eastAsia="Segoe UI" w:hAnsi="Segoe UI"/>
        </w:rPr>
        <w:br/>
        <w:t xml:space="preserve">The next thing to note is that we have upon us the UKMLA for medical graduates.</w:t>
      </w:r>
    </w:p>
    <w:p>
      <w:pPr>
        <w:spacing w:after="110"/>
      </w:pPr>
      <w:r>
        <w:rPr>
          <w:color w:val="605E5C"/>
          <w:sz w:val="3.6mm"/>
          <w:szCs w:val="3.6mm"/>
          <w:rFonts w:ascii="Segoe UI" w:cs="Segoe UI" w:eastAsia="Segoe UI" w:hAnsi="Segoe UI"/>
        </w:rPr>
        <w:br/>
        <w:t xml:space="preserve">2:13</w:t>
      </w:r>
      <w:r>
        <w:rPr>
          <w:color w:val="323130"/>
          <w:sz w:val="3.6mm"/>
          <w:szCs w:val="3.6mm"/>
          <w:rFonts w:ascii="Segoe UI" w:cs="Segoe UI" w:eastAsia="Segoe UI" w:hAnsi="Segoe UI"/>
        </w:rPr>
        <w:br/>
        <w:t xml:space="preserve">The UKMLA is the UK medical licencing assessment brought in by the General Medical Council.</w:t>
      </w:r>
    </w:p>
    <w:p>
      <w:pPr>
        <w:spacing w:after="110"/>
      </w:pPr>
      <w:r>
        <w:rPr>
          <w:color w:val="605E5C"/>
          <w:sz w:val="3.6mm"/>
          <w:szCs w:val="3.6mm"/>
          <w:rFonts w:ascii="Segoe UI" w:cs="Segoe UI" w:eastAsia="Segoe UI" w:hAnsi="Segoe UI"/>
        </w:rPr>
        <w:br/>
        <w:t xml:space="preserve">2:21</w:t>
      </w:r>
      <w:r>
        <w:rPr>
          <w:color w:val="323130"/>
          <w:sz w:val="3.6mm"/>
          <w:szCs w:val="3.6mm"/>
          <w:rFonts w:ascii="Segoe UI" w:cs="Segoe UI" w:eastAsia="Segoe UI" w:hAnsi="Segoe UI"/>
        </w:rPr>
        <w:br/>
        <w:t xml:space="preserve">It's a national exam designed to demonstrate that those who obtain registration with a licence to practise medicine in the UK can meet a common threshold around 3 themes.</w:t>
      </w:r>
    </w:p>
    <w:p>
      <w:pPr>
        <w:spacing w:after="110"/>
      </w:pPr>
      <w:r>
        <w:rPr>
          <w:color w:val="605E5C"/>
          <w:sz w:val="3.6mm"/>
          <w:szCs w:val="3.6mm"/>
          <w:rFonts w:ascii="Segoe UI" w:cs="Segoe UI" w:eastAsia="Segoe UI" w:hAnsi="Segoe UI"/>
        </w:rPr>
        <w:br/>
        <w:t xml:space="preserve">2:32</w:t>
      </w:r>
      <w:r>
        <w:rPr>
          <w:color w:val="323130"/>
          <w:sz w:val="3.6mm"/>
          <w:szCs w:val="3.6mm"/>
          <w:rFonts w:ascii="Segoe UI" w:cs="Segoe UI" w:eastAsia="Segoe UI" w:hAnsi="Segoe UI"/>
        </w:rPr>
        <w:br/>
        <w:t xml:space="preserve">Readiness to practise, safely able to deliver person centred care and capable of managing the uncertainty.</w:t>
      </w:r>
    </w:p>
    <w:p>
      <w:pPr>
        <w:spacing w:after="110"/>
      </w:pPr>
      <w:r>
        <w:rPr>
          <w:color w:val="605E5C"/>
          <w:sz w:val="3.6mm"/>
          <w:szCs w:val="3.6mm"/>
          <w:rFonts w:ascii="Segoe UI" w:cs="Segoe UI" w:eastAsia="Segoe UI" w:hAnsi="Segoe UI"/>
        </w:rPr>
        <w:br/>
        <w:t xml:space="preserve">2:44</w:t>
      </w:r>
      <w:r>
        <w:rPr>
          <w:color w:val="323130"/>
          <w:sz w:val="3.6mm"/>
          <w:szCs w:val="3.6mm"/>
          <w:rFonts w:ascii="Segoe UI" w:cs="Segoe UI" w:eastAsia="Segoe UI" w:hAnsi="Segoe UI"/>
        </w:rPr>
        <w:br/>
        <w:t xml:space="preserve">Pilots for the UKMLA began in 2122 and academic year 2425 will be the first delivery of the UKMLA, including the CPSA.</w:t>
      </w:r>
    </w:p>
    <w:p>
      <w:pPr>
        <w:spacing w:after="110"/>
      </w:pPr>
      <w:r>
        <w:rPr>
          <w:color w:val="605E5C"/>
          <w:sz w:val="3.6mm"/>
          <w:szCs w:val="3.6mm"/>
          <w:rFonts w:ascii="Segoe UI" w:cs="Segoe UI" w:eastAsia="Segoe UI" w:hAnsi="Segoe UI"/>
        </w:rPr>
        <w:br/>
        <w:t xml:space="preserve">2:58</w:t>
      </w:r>
      <w:r>
        <w:rPr>
          <w:color w:val="323130"/>
          <w:sz w:val="3.6mm"/>
          <w:szCs w:val="3.6mm"/>
          <w:rFonts w:ascii="Segoe UI" w:cs="Segoe UI" w:eastAsia="Segoe UI" w:hAnsi="Segoe UI"/>
        </w:rPr>
        <w:br/>
        <w:t xml:space="preserve">So that means that medical students now graduating in 2025 must have passed the UKMLA in order to be provisionally registered with the GMC.</w:t>
      </w:r>
    </w:p>
    <w:p>
      <w:pPr>
        <w:spacing w:after="110"/>
      </w:pPr>
      <w:r>
        <w:rPr>
          <w:color w:val="605E5C"/>
          <w:sz w:val="3.6mm"/>
          <w:szCs w:val="3.6mm"/>
          <w:rFonts w:ascii="Segoe UI" w:cs="Segoe UI" w:eastAsia="Segoe UI" w:hAnsi="Segoe UI"/>
        </w:rPr>
        <w:br/>
        <w:t xml:space="preserve">3:10</w:t>
      </w:r>
      <w:r>
        <w:rPr>
          <w:color w:val="323130"/>
          <w:sz w:val="3.6mm"/>
          <w:szCs w:val="3.6mm"/>
          <w:rFonts w:ascii="Segoe UI" w:cs="Segoe UI" w:eastAsia="Segoe UI" w:hAnsi="Segoe UI"/>
        </w:rPr>
        <w:br/>
        <w:t xml:space="preserve">The UKMLA content consists of two components and Applied Knowledge Test, otherwise known as AKT.</w:t>
      </w:r>
    </w:p>
    <w:p>
      <w:pPr>
        <w:spacing w:after="110"/>
      </w:pPr>
      <w:r>
        <w:rPr>
          <w:color w:val="605E5C"/>
          <w:sz w:val="3.6mm"/>
          <w:szCs w:val="3.6mm"/>
          <w:rFonts w:ascii="Segoe UI" w:cs="Segoe UI" w:eastAsia="Segoe UI" w:hAnsi="Segoe UI"/>
        </w:rPr>
        <w:br/>
        <w:t xml:space="preserve">3:18</w:t>
      </w:r>
      <w:r>
        <w:rPr>
          <w:color w:val="323130"/>
          <w:sz w:val="3.6mm"/>
          <w:szCs w:val="3.6mm"/>
          <w:rFonts w:ascii="Segoe UI" w:cs="Segoe UI" w:eastAsia="Segoe UI" w:hAnsi="Segoe UI"/>
        </w:rPr>
        <w:br/>
        <w:t xml:space="preserve">This is a mixture of single best answer questions.</w:t>
      </w:r>
    </w:p>
    <w:p>
      <w:pPr>
        <w:spacing w:after="110"/>
      </w:pPr>
      <w:r>
        <w:rPr>
          <w:color w:val="605E5C"/>
          <w:sz w:val="3.6mm"/>
          <w:szCs w:val="3.6mm"/>
          <w:rFonts w:ascii="Segoe UI" w:cs="Segoe UI" w:eastAsia="Segoe UI" w:hAnsi="Segoe UI"/>
        </w:rPr>
        <w:br/>
        <w:t xml:space="preserve">3:22</w:t>
      </w:r>
      <w:r>
        <w:rPr>
          <w:color w:val="323130"/>
          <w:sz w:val="3.6mm"/>
          <w:szCs w:val="3.6mm"/>
          <w:rFonts w:ascii="Segoe UI" w:cs="Segoe UI" w:eastAsia="Segoe UI" w:hAnsi="Segoe UI"/>
        </w:rPr>
        <w:br/>
        <w:t xml:space="preserve">There will be two SBA papers lasting two hours each with 100 questions each.</w:t>
      </w:r>
    </w:p>
    <w:p>
      <w:pPr>
        <w:spacing w:after="110"/>
      </w:pPr>
      <w:r>
        <w:rPr>
          <w:color w:val="605E5C"/>
          <w:sz w:val="3.6mm"/>
          <w:szCs w:val="3.6mm"/>
          <w:rFonts w:ascii="Segoe UI" w:cs="Segoe UI" w:eastAsia="Segoe UI" w:hAnsi="Segoe UI"/>
        </w:rPr>
        <w:br/>
        <w:t xml:space="preserve">3:29</w:t>
      </w:r>
      <w:r>
        <w:rPr>
          <w:color w:val="323130"/>
          <w:sz w:val="3.6mm"/>
          <w:szCs w:val="3.6mm"/>
          <w:rFonts w:ascii="Segoe UI" w:cs="Segoe UI" w:eastAsia="Segoe UI" w:hAnsi="Segoe UI"/>
        </w:rPr>
        <w:br/>
        <w:t xml:space="preserve">So altogether there will be 200 questions that the students have to sit for the AKT and this is developed by medical school councils with the oversight from the GMC.</w:t>
      </w:r>
    </w:p>
    <w:p>
      <w:pPr>
        <w:spacing w:after="110"/>
      </w:pPr>
      <w:r>
        <w:rPr>
          <w:color w:val="605E5C"/>
          <w:sz w:val="3.6mm"/>
          <w:szCs w:val="3.6mm"/>
          <w:rFonts w:ascii="Segoe UI" w:cs="Segoe UI" w:eastAsia="Segoe UI" w:hAnsi="Segoe UI"/>
        </w:rPr>
        <w:br/>
        <w:t xml:space="preserve">3:41</w:t>
      </w:r>
      <w:r>
        <w:rPr>
          <w:color w:val="323130"/>
          <w:sz w:val="3.6mm"/>
          <w:szCs w:val="3.6mm"/>
          <w:rFonts w:ascii="Segoe UI" w:cs="Segoe UI" w:eastAsia="Segoe UI" w:hAnsi="Segoe UI"/>
        </w:rPr>
        <w:br/>
        <w:t xml:space="preserve">This also includes the standard setting for the exam.</w:t>
      </w:r>
    </w:p>
    <w:p>
      <w:pPr>
        <w:spacing w:after="110"/>
      </w:pPr>
      <w:r>
        <w:rPr>
          <w:color w:val="605E5C"/>
          <w:sz w:val="3.6mm"/>
          <w:szCs w:val="3.6mm"/>
          <w:rFonts w:ascii="Segoe UI" w:cs="Segoe UI" w:eastAsia="Segoe UI" w:hAnsi="Segoe UI"/>
        </w:rPr>
        <w:br/>
        <w:t xml:space="preserve">3:45</w:t>
      </w:r>
      <w:r>
        <w:rPr>
          <w:color w:val="323130"/>
          <w:sz w:val="3.6mm"/>
          <w:szCs w:val="3.6mm"/>
          <w:rFonts w:ascii="Segoe UI" w:cs="Segoe UI" w:eastAsia="Segoe UI" w:hAnsi="Segoe UI"/>
        </w:rPr>
        <w:br/>
        <w:t xml:space="preserve">The Clinical and Professional Skills Assessment or CPSA is the series of OSKI stations and this is developed and delivered by each medical school with a very close oversight from the GMC.</w:t>
      </w:r>
    </w:p>
    <w:p>
      <w:pPr>
        <w:spacing w:after="110"/>
      </w:pPr>
      <w:r>
        <w:rPr>
          <w:color w:val="605E5C"/>
          <w:sz w:val="3.6mm"/>
          <w:szCs w:val="3.6mm"/>
          <w:rFonts w:ascii="Segoe UI" w:cs="Segoe UI" w:eastAsia="Segoe UI" w:hAnsi="Segoe UI"/>
        </w:rPr>
        <w:br/>
        <w:t xml:space="preserve">3:58</w:t>
      </w:r>
      <w:r>
        <w:rPr>
          <w:color w:val="323130"/>
          <w:sz w:val="3.6mm"/>
          <w:szCs w:val="3.6mm"/>
          <w:rFonts w:ascii="Segoe UI" w:cs="Segoe UI" w:eastAsia="Segoe UI" w:hAnsi="Segoe UI"/>
        </w:rPr>
        <w:br/>
        <w:t xml:space="preserve">Now as part part of the requirements and recommendations, all OSKI examiners will require training before participating in the future Oski's and this is what we are here today for.</w:t>
      </w:r>
    </w:p>
    <w:p>
      <w:pPr>
        <w:spacing w:after="110"/>
      </w:pPr>
      <w:r>
        <w:rPr>
          <w:color w:val="605E5C"/>
          <w:sz w:val="3.6mm"/>
          <w:szCs w:val="3.6mm"/>
          <w:rFonts w:ascii="Segoe UI" w:cs="Segoe UI" w:eastAsia="Segoe UI" w:hAnsi="Segoe UI"/>
        </w:rPr>
        <w:br/>
        <w:t xml:space="preserve">4:12</w:t>
      </w:r>
      <w:r>
        <w:rPr>
          <w:color w:val="323130"/>
          <w:sz w:val="3.6mm"/>
          <w:szCs w:val="3.6mm"/>
          <w:rFonts w:ascii="Segoe UI" w:cs="Segoe UI" w:eastAsia="Segoe UI" w:hAnsi="Segoe UI"/>
        </w:rPr>
        <w:br/>
        <w:t xml:space="preserve">As I said, as I mentioned, this is part of the recommendations and requirements posed by the GMC.</w:t>
      </w:r>
    </w:p>
    <w:p>
      <w:pPr>
        <w:spacing w:after="110"/>
      </w:pPr>
      <w:r>
        <w:rPr>
          <w:color w:val="605E5C"/>
          <w:sz w:val="3.6mm"/>
          <w:szCs w:val="3.6mm"/>
          <w:rFonts w:ascii="Segoe UI" w:cs="Segoe UI" w:eastAsia="Segoe UI" w:hAnsi="Segoe UI"/>
        </w:rPr>
        <w:br/>
        <w:t xml:space="preserve">4:23</w:t>
      </w:r>
      <w:r>
        <w:rPr>
          <w:color w:val="323130"/>
          <w:sz w:val="3.6mm"/>
          <w:szCs w:val="3.6mm"/>
          <w:rFonts w:ascii="Segoe UI" w:cs="Segoe UI" w:eastAsia="Segoe UI" w:hAnsi="Segoe UI"/>
        </w:rPr>
        <w:br/>
        <w:t xml:space="preserve">So, so some background again, let's start with the Miller's pyramid.</w:t>
      </w:r>
    </w:p>
    <w:p>
      <w:pPr>
        <w:spacing w:after="110"/>
      </w:pPr>
      <w:r>
        <w:rPr>
          <w:color w:val="605E5C"/>
          <w:sz w:val="3.6mm"/>
          <w:szCs w:val="3.6mm"/>
          <w:rFonts w:ascii="Segoe UI" w:cs="Segoe UI" w:eastAsia="Segoe UI" w:hAnsi="Segoe UI"/>
        </w:rPr>
        <w:br/>
        <w:t xml:space="preserve">4:29</w:t>
      </w:r>
      <w:r>
        <w:rPr>
          <w:color w:val="323130"/>
          <w:sz w:val="3.6mm"/>
          <w:szCs w:val="3.6mm"/>
          <w:rFonts w:ascii="Segoe UI" w:cs="Segoe UI" w:eastAsia="Segoe UI" w:hAnsi="Segoe UI"/>
        </w:rPr>
        <w:br/>
        <w:t xml:space="preserve">I am sure that many of you are already familiar with this model.</w:t>
      </w:r>
    </w:p>
    <w:p>
      <w:pPr>
        <w:spacing w:after="110"/>
      </w:pPr>
      <w:r>
        <w:rPr>
          <w:color w:val="605E5C"/>
          <w:sz w:val="3.6mm"/>
          <w:szCs w:val="3.6mm"/>
          <w:rFonts w:ascii="Segoe UI" w:cs="Segoe UI" w:eastAsia="Segoe UI" w:hAnsi="Segoe UI"/>
        </w:rPr>
        <w:br/>
        <w:t xml:space="preserve">4:34</w:t>
      </w:r>
      <w:r>
        <w:rPr>
          <w:color w:val="323130"/>
          <w:sz w:val="3.6mm"/>
          <w:szCs w:val="3.6mm"/>
          <w:rFonts w:ascii="Segoe UI" w:cs="Segoe UI" w:eastAsia="Segoe UI" w:hAnsi="Segoe UI"/>
        </w:rPr>
        <w:br/>
        <w:t xml:space="preserve">So this is just a revision.</w:t>
      </w:r>
    </w:p>
    <w:p>
      <w:pPr>
        <w:spacing w:after="110"/>
      </w:pPr>
      <w:r>
        <w:rPr>
          <w:color w:val="605E5C"/>
          <w:sz w:val="3.6mm"/>
          <w:szCs w:val="3.6mm"/>
          <w:rFonts w:ascii="Segoe UI" w:cs="Segoe UI" w:eastAsia="Segoe UI" w:hAnsi="Segoe UI"/>
        </w:rPr>
        <w:br/>
        <w:t xml:space="preserve">4:36</w:t>
      </w:r>
      <w:r>
        <w:rPr>
          <w:color w:val="323130"/>
          <w:sz w:val="3.6mm"/>
          <w:szCs w:val="3.6mm"/>
          <w:rFonts w:ascii="Segoe UI" w:cs="Segoe UI" w:eastAsia="Segoe UI" w:hAnsi="Segoe UI"/>
        </w:rPr>
        <w:br/>
        <w:t xml:space="preserve">We have the bottom of the pyramid knows, then we have the knows how, then we have shows how and we have does and essentially the knows and knows how is where we look at the cognition and knowledge in our students and the shows how and does is where we look at behaviours, skills, attitudes.</w:t>
      </w:r>
    </w:p>
    <w:p>
      <w:pPr>
        <w:spacing w:after="110"/>
      </w:pPr>
      <w:r>
        <w:rPr>
          <w:color w:val="605E5C"/>
          <w:sz w:val="3.6mm"/>
          <w:szCs w:val="3.6mm"/>
          <w:rFonts w:ascii="Segoe UI" w:cs="Segoe UI" w:eastAsia="Segoe UI" w:hAnsi="Segoe UI"/>
        </w:rPr>
        <w:br/>
        <w:t xml:space="preserve">5:00</w:t>
      </w:r>
      <w:r>
        <w:rPr>
          <w:color w:val="323130"/>
          <w:sz w:val="3.6mm"/>
          <w:szCs w:val="3.6mm"/>
          <w:rFonts w:ascii="Segoe UI" w:cs="Segoe UI" w:eastAsia="Segoe UI" w:hAnsi="Segoe UI"/>
        </w:rPr>
        <w:br/>
        <w:t xml:space="preserve">And obviously, as we climb up the pyramid, we are increasing professional authenticity.</w:t>
      </w:r>
    </w:p>
    <w:p>
      <w:pPr>
        <w:spacing w:after="110"/>
      </w:pPr>
      <w:r>
        <w:rPr>
          <w:color w:val="605E5C"/>
          <w:sz w:val="3.6mm"/>
          <w:szCs w:val="3.6mm"/>
          <w:rFonts w:ascii="Segoe UI" w:cs="Segoe UI" w:eastAsia="Segoe UI" w:hAnsi="Segoe UI"/>
        </w:rPr>
        <w:br/>
        <w:t xml:space="preserve">5:11</w:t>
      </w:r>
      <w:r>
        <w:rPr>
          <w:color w:val="323130"/>
          <w:sz w:val="3.6mm"/>
          <w:szCs w:val="3.6mm"/>
          <w:rFonts w:ascii="Segoe UI" w:cs="Segoe UI" w:eastAsia="Segoe UI" w:hAnsi="Segoe UI"/>
        </w:rPr>
        <w:br/>
        <w:t xml:space="preserve">So in the nose we can use single best answer questions.</w:t>
      </w:r>
    </w:p>
    <w:p>
      <w:pPr>
        <w:spacing w:after="110"/>
      </w:pPr>
      <w:r>
        <w:rPr>
          <w:color w:val="605E5C"/>
          <w:sz w:val="3.6mm"/>
          <w:szCs w:val="3.6mm"/>
          <w:rFonts w:ascii="Segoe UI" w:cs="Segoe UI" w:eastAsia="Segoe UI" w:hAnsi="Segoe UI"/>
        </w:rPr>
        <w:br/>
        <w:t xml:space="preserve">5:15</w:t>
      </w:r>
      <w:r>
        <w:rPr>
          <w:color w:val="323130"/>
          <w:sz w:val="3.6mm"/>
          <w:szCs w:val="3.6mm"/>
          <w:rFonts w:ascii="Segoe UI" w:cs="Segoe UI" w:eastAsia="Segoe UI" w:hAnsi="Segoe UI"/>
        </w:rPr>
        <w:br/>
        <w:t xml:space="preserve">So that's all very well, but it's often a waste of testing time just to test Rd learn facts.</w:t>
      </w:r>
    </w:p>
    <w:p>
      <w:pPr>
        <w:spacing w:after="110"/>
      </w:pPr>
      <w:r>
        <w:rPr>
          <w:color w:val="605E5C"/>
          <w:sz w:val="3.6mm"/>
          <w:szCs w:val="3.6mm"/>
          <w:rFonts w:ascii="Segoe UI" w:cs="Segoe UI" w:eastAsia="Segoe UI" w:hAnsi="Segoe UI"/>
        </w:rPr>
        <w:br/>
        <w:t xml:space="preserve">5:23</w:t>
      </w:r>
      <w:r>
        <w:rPr>
          <w:color w:val="323130"/>
          <w:sz w:val="3.6mm"/>
          <w:szCs w:val="3.6mm"/>
          <w:rFonts w:ascii="Segoe UI" w:cs="Segoe UI" w:eastAsia="Segoe UI" w:hAnsi="Segoe UI"/>
        </w:rPr>
        <w:br/>
        <w:t xml:space="preserve">So what we would like to do here is also test the nose how using SB as and these are more complex single best answer questions where students have to apply their knowledge.</w:t>
      </w:r>
    </w:p>
    <w:p>
      <w:pPr>
        <w:spacing w:after="110"/>
      </w:pPr>
      <w:r>
        <w:rPr>
          <w:color w:val="605E5C"/>
          <w:sz w:val="3.6mm"/>
          <w:szCs w:val="3.6mm"/>
          <w:rFonts w:ascii="Segoe UI" w:cs="Segoe UI" w:eastAsia="Segoe UI" w:hAnsi="Segoe UI"/>
        </w:rPr>
        <w:br/>
        <w:t xml:space="preserve">5:37</w:t>
      </w:r>
      <w:r>
        <w:rPr>
          <w:color w:val="323130"/>
          <w:sz w:val="3.6mm"/>
          <w:szCs w:val="3.6mm"/>
          <w:rFonts w:ascii="Segoe UI" w:cs="Segoe UI" w:eastAsia="Segoe UI" w:hAnsi="Segoe UI"/>
        </w:rPr>
        <w:br/>
        <w:t xml:space="preserve">So we can actually assess both Nos and Nos how with the single question.</w:t>
      </w:r>
    </w:p>
    <w:p>
      <w:pPr>
        <w:spacing w:after="110"/>
      </w:pPr>
      <w:r>
        <w:rPr>
          <w:color w:val="605E5C"/>
          <w:sz w:val="3.6mm"/>
          <w:szCs w:val="3.6mm"/>
          <w:rFonts w:ascii="Segoe UI" w:cs="Segoe UI" w:eastAsia="Segoe UI" w:hAnsi="Segoe UI"/>
        </w:rPr>
        <w:br/>
        <w:t xml:space="preserve">5:43</w:t>
      </w:r>
      <w:r>
        <w:rPr>
          <w:color w:val="323130"/>
          <w:sz w:val="3.6mm"/>
          <w:szCs w:val="3.6mm"/>
          <w:rFonts w:ascii="Segoe UI" w:cs="Segoe UI" w:eastAsia="Segoe UI" w:hAnsi="Segoe UI"/>
        </w:rPr>
        <w:br/>
        <w:t xml:space="preserve">So it's not then just recalling the pure fact we then have shows how, which is the performance assessment of the Oskys and which is what we will be asking you to examine in your role as the OSKIE examiner.</w:t>
      </w:r>
    </w:p>
    <w:p>
      <w:pPr>
        <w:spacing w:after="110"/>
      </w:pPr>
      <w:r>
        <w:rPr>
          <w:color w:val="605E5C"/>
          <w:sz w:val="3.6mm"/>
          <w:szCs w:val="3.6mm"/>
          <w:rFonts w:ascii="Segoe UI" w:cs="Segoe UI" w:eastAsia="Segoe UI" w:hAnsi="Segoe UI"/>
        </w:rPr>
        <w:br/>
        <w:t xml:space="preserve">6:00</w:t>
      </w:r>
      <w:r>
        <w:rPr>
          <w:color w:val="323130"/>
          <w:sz w:val="3.6mm"/>
          <w:szCs w:val="3.6mm"/>
          <w:rFonts w:ascii="Segoe UI" w:cs="Segoe UI" w:eastAsia="Segoe UI" w:hAnsi="Segoe UI"/>
        </w:rPr>
        <w:br/>
        <w:t xml:space="preserve">And then we have the does.</w:t>
      </w:r>
    </w:p>
    <w:p>
      <w:pPr>
        <w:spacing w:after="110"/>
      </w:pPr>
      <w:r>
        <w:rPr>
          <w:color w:val="605E5C"/>
          <w:sz w:val="3.6mm"/>
          <w:szCs w:val="3.6mm"/>
          <w:rFonts w:ascii="Segoe UI" w:cs="Segoe UI" w:eastAsia="Segoe UI" w:hAnsi="Segoe UI"/>
        </w:rPr>
        <w:br/>
        <w:t xml:space="preserve">6:02</w:t>
      </w:r>
      <w:r>
        <w:rPr>
          <w:color w:val="323130"/>
          <w:sz w:val="3.6mm"/>
          <w:szCs w:val="3.6mm"/>
          <w:rFonts w:ascii="Segoe UI" w:cs="Segoe UI" w:eastAsia="Segoe UI" w:hAnsi="Segoe UI"/>
        </w:rPr>
        <w:br/>
        <w:t xml:space="preserve">Now this is usually on placement in clinical environment where students use workplace based assessments via log books.</w:t>
      </w:r>
    </w:p>
    <w:p>
      <w:pPr>
        <w:spacing w:after="110"/>
      </w:pPr>
      <w:r>
        <w:rPr>
          <w:color w:val="605E5C"/>
          <w:sz w:val="3.6mm"/>
          <w:szCs w:val="3.6mm"/>
          <w:rFonts w:ascii="Segoe UI" w:cs="Segoe UI" w:eastAsia="Segoe UI" w:hAnsi="Segoe UI"/>
        </w:rPr>
        <w:br/>
        <w:t xml:space="preserve">6:10</w:t>
      </w:r>
      <w:r>
        <w:rPr>
          <w:color w:val="323130"/>
          <w:sz w:val="3.6mm"/>
          <w:szCs w:val="3.6mm"/>
          <w:rFonts w:ascii="Segoe UI" w:cs="Segoe UI" w:eastAsia="Segoe UI" w:hAnsi="Segoe UI"/>
        </w:rPr>
        <w:br/>
        <w:t xml:space="preserve">They've given feedback and students then use that information to improve their skills.</w:t>
      </w:r>
    </w:p>
    <w:p>
      <w:pPr>
        <w:spacing w:after="110"/>
      </w:pPr>
      <w:r>
        <w:rPr>
          <w:color w:val="605E5C"/>
          <w:sz w:val="3.6mm"/>
          <w:szCs w:val="3.6mm"/>
          <w:rFonts w:ascii="Segoe UI" w:cs="Segoe UI" w:eastAsia="Segoe UI" w:hAnsi="Segoe UI"/>
        </w:rPr>
        <w:br/>
        <w:t xml:space="preserve">6:17</w:t>
      </w:r>
      <w:r>
        <w:rPr>
          <w:color w:val="323130"/>
          <w:sz w:val="3.6mm"/>
          <w:szCs w:val="3.6mm"/>
          <w:rFonts w:ascii="Segoe UI" w:cs="Segoe UI" w:eastAsia="Segoe UI" w:hAnsi="Segoe UI"/>
        </w:rPr>
        <w:br/>
        <w:t xml:space="preserve">But although it's the highest level of pyramid, it's not always the place where we can ensure fairness, broad sampling of cases, structure or systemicity for students in their assessment.</w:t>
      </w:r>
    </w:p>
    <w:p>
      <w:pPr>
        <w:spacing w:after="110"/>
      </w:pPr>
      <w:r>
        <w:rPr>
          <w:color w:val="605E5C"/>
          <w:sz w:val="3.6mm"/>
          <w:szCs w:val="3.6mm"/>
          <w:rFonts w:ascii="Segoe UI" w:cs="Segoe UI" w:eastAsia="Segoe UI" w:hAnsi="Segoe UI"/>
        </w:rPr>
        <w:br/>
        <w:t xml:space="preserve">6:33</w:t>
      </w:r>
      <w:r>
        <w:rPr>
          <w:color w:val="323130"/>
          <w:sz w:val="3.6mm"/>
          <w:szCs w:val="3.6mm"/>
          <w:rFonts w:ascii="Segoe UI" w:cs="Segoe UI" w:eastAsia="Segoe UI" w:hAnsi="Segoe UI"/>
        </w:rPr>
        <w:br/>
        <w:t xml:space="preserve">It may be highly valuable to ensure that students have gained adequate broad enough skills and competency they require in order to graduate.</w:t>
      </w:r>
    </w:p>
    <w:p>
      <w:pPr>
        <w:spacing w:after="110"/>
      </w:pPr>
      <w:r>
        <w:rPr>
          <w:color w:val="605E5C"/>
          <w:sz w:val="3.6mm"/>
          <w:szCs w:val="3.6mm"/>
          <w:rFonts w:ascii="Segoe UI" w:cs="Segoe UI" w:eastAsia="Segoe UI" w:hAnsi="Segoe UI"/>
        </w:rPr>
        <w:br/>
        <w:t xml:space="preserve">6:45</w:t>
      </w:r>
      <w:r>
        <w:rPr>
          <w:color w:val="323130"/>
          <w:sz w:val="3.6mm"/>
          <w:szCs w:val="3.6mm"/>
          <w:rFonts w:ascii="Segoe UI" w:cs="Segoe UI" w:eastAsia="Segoe UI" w:hAnsi="Segoe UI"/>
        </w:rPr>
        <w:br/>
        <w:t xml:space="preserve">So let's move to or let's focus on Oskies.</w:t>
      </w:r>
    </w:p>
    <w:p>
      <w:pPr>
        <w:spacing w:after="110"/>
      </w:pPr>
      <w:r>
        <w:rPr>
          <w:color w:val="605E5C"/>
          <w:sz w:val="3.6mm"/>
          <w:szCs w:val="3.6mm"/>
          <w:rFonts w:ascii="Segoe UI" w:cs="Segoe UI" w:eastAsia="Segoe UI" w:hAnsi="Segoe UI"/>
        </w:rPr>
        <w:br/>
        <w:t xml:space="preserve">6:49</w:t>
      </w:r>
      <w:r>
        <w:rPr>
          <w:color w:val="323130"/>
          <w:sz w:val="3.6mm"/>
          <w:szCs w:val="3.6mm"/>
          <w:rFonts w:ascii="Segoe UI" w:cs="Segoe UI" w:eastAsia="Segoe UI" w:hAnsi="Segoe UI"/>
        </w:rPr>
        <w:br/>
        <w:t xml:space="preserve">It is the objective structure to clinical examination and it was developed by Hardin in 1979.</w:t>
      </w:r>
    </w:p>
    <w:p>
      <w:pPr>
        <w:spacing w:after="110"/>
      </w:pPr>
      <w:r>
        <w:rPr>
          <w:color w:val="605E5C"/>
          <w:sz w:val="3.6mm"/>
          <w:szCs w:val="3.6mm"/>
          <w:rFonts w:ascii="Segoe UI" w:cs="Segoe UI" w:eastAsia="Segoe UI" w:hAnsi="Segoe UI"/>
        </w:rPr>
        <w:br/>
        <w:t xml:space="preserve">6:57</w:t>
      </w:r>
      <w:r>
        <w:rPr>
          <w:color w:val="323130"/>
          <w:sz w:val="3.6mm"/>
          <w:szCs w:val="3.6mm"/>
          <w:rFonts w:ascii="Segoe UI" w:cs="Segoe UI" w:eastAsia="Segoe UI" w:hAnsi="Segoe UI"/>
        </w:rPr>
        <w:br/>
        <w:t xml:space="preserve">So it's been with us for quite some time now and over the years it has been there had there has been some modifications and adjustments, but it is currently the best tool that we have to assess students for their clinical competence.</w:t>
      </w:r>
    </w:p>
    <w:p>
      <w:pPr>
        <w:spacing w:after="110"/>
      </w:pPr>
      <w:r>
        <w:rPr>
          <w:color w:val="605E5C"/>
          <w:sz w:val="3.6mm"/>
          <w:szCs w:val="3.6mm"/>
          <w:rFonts w:ascii="Segoe UI" w:cs="Segoe UI" w:eastAsia="Segoe UI" w:hAnsi="Segoe UI"/>
        </w:rPr>
        <w:br/>
        <w:t xml:space="preserve">7:13</w:t>
      </w:r>
      <w:r>
        <w:rPr>
          <w:color w:val="323130"/>
          <w:sz w:val="3.6mm"/>
          <w:szCs w:val="3.6mm"/>
          <w:rFonts w:ascii="Segoe UI" w:cs="Segoe UI" w:eastAsia="Segoe UI" w:hAnsi="Segoe UI"/>
        </w:rPr>
        <w:br/>
        <w:t xml:space="preserve">So why do we use oskis?</w:t>
      </w:r>
    </w:p>
    <w:p>
      <w:pPr>
        <w:spacing w:after="110"/>
      </w:pPr>
      <w:r>
        <w:rPr>
          <w:color w:val="605E5C"/>
          <w:sz w:val="3.6mm"/>
          <w:szCs w:val="3.6mm"/>
          <w:rFonts w:ascii="Segoe UI" w:cs="Segoe UI" w:eastAsia="Segoe UI" w:hAnsi="Segoe UI"/>
        </w:rPr>
        <w:br/>
        <w:t xml:space="preserve">7:15</w:t>
      </w:r>
      <w:r>
        <w:rPr>
          <w:color w:val="323130"/>
          <w:sz w:val="3.6mm"/>
          <w:szCs w:val="3.6mm"/>
          <w:rFonts w:ascii="Segoe UI" w:cs="Segoe UI" w:eastAsia="Segoe UI" w:hAnsi="Segoe UI"/>
        </w:rPr>
        <w:br/>
        <w:t xml:space="preserve">We use oskis because we can give the stations as much validity as we can in the what really is the artificial environment.</w:t>
      </w:r>
    </w:p>
    <w:p>
      <w:pPr>
        <w:spacing w:after="110"/>
      </w:pPr>
      <w:r>
        <w:rPr>
          <w:color w:val="605E5C"/>
          <w:sz w:val="3.6mm"/>
          <w:szCs w:val="3.6mm"/>
          <w:rFonts w:ascii="Segoe UI" w:cs="Segoe UI" w:eastAsia="Segoe UI" w:hAnsi="Segoe UI"/>
        </w:rPr>
        <w:br/>
        <w:t xml:space="preserve">7:26</w:t>
      </w:r>
      <w:r>
        <w:rPr>
          <w:color w:val="323130"/>
          <w:sz w:val="3.6mm"/>
          <w:szCs w:val="3.6mm"/>
          <w:rFonts w:ascii="Segoe UI" w:cs="Segoe UI" w:eastAsia="Segoe UI" w:hAnsi="Segoe UI"/>
        </w:rPr>
        <w:br/>
        <w:t xml:space="preserve">We have careful specification of content and we can test performance of clinical skills.</w:t>
      </w:r>
    </w:p>
    <w:p>
      <w:pPr>
        <w:spacing w:after="110"/>
      </w:pPr>
      <w:r>
        <w:rPr>
          <w:color w:val="605E5C"/>
          <w:sz w:val="3.6mm"/>
          <w:szCs w:val="3.6mm"/>
          <w:rFonts w:ascii="Segoe UI" w:cs="Segoe UI" w:eastAsia="Segoe UI" w:hAnsi="Segoe UI"/>
        </w:rPr>
        <w:br/>
        <w:t xml:space="preserve">7:32</w:t>
      </w:r>
      <w:r>
        <w:rPr>
          <w:color w:val="323130"/>
          <w:sz w:val="3.6mm"/>
          <w:szCs w:val="3.6mm"/>
          <w:rFonts w:ascii="Segoe UI" w:cs="Segoe UI" w:eastAsia="Segoe UI" w:hAnsi="Segoe UI"/>
        </w:rPr>
        <w:br/>
        <w:t xml:space="preserve">We also have the reliability, so we have the observation of wide sample of activities and a structured marking schedule.</w:t>
      </w:r>
    </w:p>
    <w:p>
      <w:pPr>
        <w:spacing w:after="110"/>
      </w:pPr>
      <w:r>
        <w:rPr>
          <w:color w:val="605E5C"/>
          <w:sz w:val="3.6mm"/>
          <w:szCs w:val="3.6mm"/>
          <w:rFonts w:ascii="Segoe UI" w:cs="Segoe UI" w:eastAsia="Segoe UI" w:hAnsi="Segoe UI"/>
        </w:rPr>
        <w:br/>
        <w:t xml:space="preserve">7:44</w:t>
      </w:r>
      <w:r>
        <w:rPr>
          <w:color w:val="323130"/>
          <w:sz w:val="3.6mm"/>
          <w:szCs w:val="3.6mm"/>
          <w:rFonts w:ascii="Segoe UI" w:cs="Segoe UI" w:eastAsia="Segoe UI" w:hAnsi="Segoe UI"/>
        </w:rPr>
        <w:br/>
        <w:t xml:space="preserve">We also want to ultimately ensure the fairness between the students, so each student has to perform the same task and the interaction between examiner and student is structured.</w:t>
      </w:r>
    </w:p>
    <w:p>
      <w:pPr>
        <w:spacing w:after="110"/>
      </w:pPr>
      <w:r>
        <w:rPr>
          <w:color w:val="605E5C"/>
          <w:sz w:val="3.6mm"/>
          <w:szCs w:val="3.6mm"/>
          <w:rFonts w:ascii="Segoe UI" w:cs="Segoe UI" w:eastAsia="Segoe UI" w:hAnsi="Segoe UI"/>
        </w:rPr>
        <w:br/>
        <w:t xml:space="preserve">8:00</w:t>
      </w:r>
      <w:r>
        <w:rPr>
          <w:color w:val="323130"/>
          <w:sz w:val="3.6mm"/>
          <w:szCs w:val="3.6mm"/>
          <w:rFonts w:ascii="Segoe UI" w:cs="Segoe UI" w:eastAsia="Segoe UI" w:hAnsi="Segoe UI"/>
        </w:rPr>
        <w:br/>
        <w:t xml:space="preserve">When we are thinking about the exam, we have to also think about the characteristics of the exams like validity.</w:t>
      </w:r>
    </w:p>
    <w:p>
      <w:pPr>
        <w:spacing w:after="110"/>
      </w:pPr>
      <w:r>
        <w:rPr>
          <w:color w:val="605E5C"/>
          <w:sz w:val="3.6mm"/>
          <w:szCs w:val="3.6mm"/>
          <w:rFonts w:ascii="Segoe UI" w:cs="Segoe UI" w:eastAsia="Segoe UI" w:hAnsi="Segoe UI"/>
        </w:rPr>
        <w:br/>
        <w:t xml:space="preserve">8:06</w:t>
      </w:r>
      <w:r>
        <w:rPr>
          <w:color w:val="323130"/>
          <w:sz w:val="3.6mm"/>
          <w:szCs w:val="3.6mm"/>
          <w:rFonts w:ascii="Segoe UI" w:cs="Segoe UI" w:eastAsia="Segoe UI" w:hAnsi="Segoe UI"/>
        </w:rPr>
        <w:br/>
        <w:t xml:space="preserve">There are really 2 main areas that we need to consider when designing designing of skis and the first is validity.</w:t>
      </w:r>
    </w:p>
    <w:p>
      <w:pPr>
        <w:spacing w:after="110"/>
      </w:pPr>
      <w:r>
        <w:rPr>
          <w:color w:val="605E5C"/>
          <w:sz w:val="3.6mm"/>
          <w:szCs w:val="3.6mm"/>
          <w:rFonts w:ascii="Segoe UI" w:cs="Segoe UI" w:eastAsia="Segoe UI" w:hAnsi="Segoe UI"/>
        </w:rPr>
        <w:br/>
        <w:t xml:space="preserve">8:14</w:t>
      </w:r>
      <w:r>
        <w:rPr>
          <w:color w:val="323130"/>
          <w:sz w:val="3.6mm"/>
          <w:szCs w:val="3.6mm"/>
          <w:rFonts w:ascii="Segoe UI" w:cs="Segoe UI" w:eastAsia="Segoe UI" w:hAnsi="Segoe UI"/>
        </w:rPr>
        <w:br/>
        <w:t xml:space="preserve">So the question stands, does the assessment measure what it is intended to measure?</w:t>
      </w:r>
    </w:p>
    <w:p>
      <w:pPr>
        <w:spacing w:after="110"/>
      </w:pPr>
      <w:r>
        <w:rPr>
          <w:color w:val="605E5C"/>
          <w:sz w:val="3.6mm"/>
          <w:szCs w:val="3.6mm"/>
          <w:rFonts w:ascii="Segoe UI" w:cs="Segoe UI" w:eastAsia="Segoe UI" w:hAnsi="Segoe UI"/>
        </w:rPr>
        <w:br/>
        <w:t xml:space="preserve">8:21</w:t>
      </w:r>
      <w:r>
        <w:rPr>
          <w:color w:val="323130"/>
          <w:sz w:val="3.6mm"/>
          <w:szCs w:val="3.6mm"/>
          <w:rFonts w:ascii="Segoe UI" w:cs="Segoe UI" w:eastAsia="Segoe UI" w:hAnsi="Segoe UI"/>
        </w:rPr>
        <w:br/>
        <w:t xml:space="preserve">The results of the assessment are appropriate for a particular purpose as demonstrated by the coherent body of evidence that evidence.</w:t>
      </w:r>
    </w:p>
    <w:p>
      <w:pPr>
        <w:spacing w:after="110"/>
      </w:pPr>
      <w:r>
        <w:rPr>
          <w:color w:val="605E5C"/>
          <w:sz w:val="3.6mm"/>
          <w:szCs w:val="3.6mm"/>
          <w:rFonts w:ascii="Segoe UI" w:cs="Segoe UI" w:eastAsia="Segoe UI" w:hAnsi="Segoe UI"/>
        </w:rPr>
        <w:br/>
        <w:t xml:space="preserve">8:30</w:t>
      </w:r>
      <w:r>
        <w:rPr>
          <w:color w:val="323130"/>
          <w:sz w:val="3.6mm"/>
          <w:szCs w:val="3.6mm"/>
          <w:rFonts w:ascii="Segoe UI" w:cs="Segoe UI" w:eastAsia="Segoe UI" w:hAnsi="Segoe UI"/>
        </w:rPr>
        <w:br/>
        <w:t xml:space="preserve">So the evidence for validity of assessment will help us in justification for decisions which we make on the basis of the assessment results.</w:t>
      </w:r>
    </w:p>
    <w:p>
      <w:pPr>
        <w:spacing w:after="110"/>
      </w:pPr>
      <w:r>
        <w:rPr>
          <w:color w:val="605E5C"/>
          <w:sz w:val="3.6mm"/>
          <w:szCs w:val="3.6mm"/>
          <w:rFonts w:ascii="Segoe UI" w:cs="Segoe UI" w:eastAsia="Segoe UI" w:hAnsi="Segoe UI"/>
        </w:rPr>
        <w:br/>
        <w:t xml:space="preserve">8:42</w:t>
      </w:r>
      <w:r>
        <w:rPr>
          <w:color w:val="323130"/>
          <w:sz w:val="3.6mm"/>
          <w:szCs w:val="3.6mm"/>
          <w:rFonts w:ascii="Segoe UI" w:cs="Segoe UI" w:eastAsia="Segoe UI" w:hAnsi="Segoe UI"/>
        </w:rPr>
        <w:br/>
        <w:t xml:space="preserve">So one of the most important questions is, are the assessment decisions and outcomes of that, of those results defensible, credible and fair.</w:t>
      </w:r>
    </w:p>
    <w:p>
      <w:pPr>
        <w:spacing w:after="110"/>
      </w:pPr>
      <w:r>
        <w:rPr>
          <w:color w:val="605E5C"/>
          <w:sz w:val="3.6mm"/>
          <w:szCs w:val="3.6mm"/>
          <w:rFonts w:ascii="Segoe UI" w:cs="Segoe UI" w:eastAsia="Segoe UI" w:hAnsi="Segoe UI"/>
        </w:rPr>
        <w:br/>
        <w:t xml:space="preserve">8:54</w:t>
      </w:r>
      <w:r>
        <w:rPr>
          <w:color w:val="323130"/>
          <w:sz w:val="3.6mm"/>
          <w:szCs w:val="3.6mm"/>
          <w:rFonts w:ascii="Segoe UI" w:cs="Segoe UI" w:eastAsia="Segoe UI" w:hAnsi="Segoe UI"/>
        </w:rPr>
        <w:br/>
        <w:t xml:space="preserve">It is important in both summative and formative assessments.</w:t>
      </w:r>
    </w:p>
    <w:p>
      <w:pPr>
        <w:spacing w:after="110"/>
      </w:pPr>
      <w:r>
        <w:rPr>
          <w:color w:val="605E5C"/>
          <w:sz w:val="3.6mm"/>
          <w:szCs w:val="3.6mm"/>
          <w:rFonts w:ascii="Segoe UI" w:cs="Segoe UI" w:eastAsia="Segoe UI" w:hAnsi="Segoe UI"/>
        </w:rPr>
        <w:br/>
        <w:t xml:space="preserve">8:59</w:t>
      </w:r>
      <w:r>
        <w:rPr>
          <w:color w:val="323130"/>
          <w:sz w:val="3.6mm"/>
          <w:szCs w:val="3.6mm"/>
          <w:rFonts w:ascii="Segoe UI" w:cs="Segoe UI" w:eastAsia="Segoe UI" w:hAnsi="Segoe UI"/>
        </w:rPr>
        <w:br/>
        <w:t xml:space="preserve">And of course, there are multiple versions and facets or subtypes of validity.</w:t>
      </w:r>
    </w:p>
    <w:p>
      <w:pPr>
        <w:spacing w:after="110"/>
      </w:pPr>
      <w:r>
        <w:rPr>
          <w:color w:val="605E5C"/>
          <w:sz w:val="3.6mm"/>
          <w:szCs w:val="3.6mm"/>
          <w:rFonts w:ascii="Segoe UI" w:cs="Segoe UI" w:eastAsia="Segoe UI" w:hAnsi="Segoe UI"/>
        </w:rPr>
        <w:br/>
        <w:t xml:space="preserve">9:07</w:t>
      </w:r>
      <w:r>
        <w:rPr>
          <w:color w:val="323130"/>
          <w:sz w:val="3.6mm"/>
          <w:szCs w:val="3.6mm"/>
          <w:rFonts w:ascii="Segoe UI" w:cs="Segoe UI" w:eastAsia="Segoe UI" w:hAnsi="Segoe UI"/>
        </w:rPr>
        <w:br/>
        <w:t xml:space="preserve">2nd is the reliability.</w:t>
      </w:r>
    </w:p>
    <w:p>
      <w:pPr>
        <w:spacing w:after="110"/>
      </w:pPr>
      <w:r>
        <w:rPr>
          <w:color w:val="605E5C"/>
          <w:sz w:val="3.6mm"/>
          <w:szCs w:val="3.6mm"/>
          <w:rFonts w:ascii="Segoe UI" w:cs="Segoe UI" w:eastAsia="Segoe UI" w:hAnsi="Segoe UI"/>
        </w:rPr>
        <w:br/>
        <w:t xml:space="preserve">9:13</w:t>
      </w:r>
      <w:r>
        <w:rPr>
          <w:color w:val="323130"/>
          <w:sz w:val="3.6mm"/>
          <w:szCs w:val="3.6mm"/>
          <w:rFonts w:ascii="Segoe UI" w:cs="Segoe UI" w:eastAsia="Segoe UI" w:hAnsi="Segoe UI"/>
        </w:rPr>
        <w:br/>
        <w:t xml:space="preserve">That's another test characteristic that we're just going to stop over for a second and consider.</w:t>
      </w:r>
    </w:p>
    <w:p>
      <w:pPr>
        <w:spacing w:after="110"/>
      </w:pPr>
      <w:r>
        <w:rPr>
          <w:color w:val="605E5C"/>
          <w:sz w:val="3.6mm"/>
          <w:szCs w:val="3.6mm"/>
          <w:rFonts w:ascii="Segoe UI" w:cs="Segoe UI" w:eastAsia="Segoe UI" w:hAnsi="Segoe UI"/>
        </w:rPr>
        <w:br/>
        <w:t xml:space="preserve">9:20</w:t>
      </w:r>
      <w:r>
        <w:rPr>
          <w:color w:val="323130"/>
          <w:sz w:val="3.6mm"/>
          <w:szCs w:val="3.6mm"/>
          <w:rFonts w:ascii="Segoe UI" w:cs="Segoe UI" w:eastAsia="Segoe UI" w:hAnsi="Segoe UI"/>
        </w:rPr>
        <w:br/>
        <w:t xml:space="preserve">So here we are asking how reproducible are the scores across the raters, questions, cases or different occasions?</w:t>
      </w:r>
    </w:p>
    <w:p>
      <w:pPr>
        <w:spacing w:after="110"/>
      </w:pPr>
      <w:r>
        <w:rPr>
          <w:color w:val="605E5C"/>
          <w:sz w:val="3.6mm"/>
          <w:szCs w:val="3.6mm"/>
          <w:rFonts w:ascii="Segoe UI" w:cs="Segoe UI" w:eastAsia="Segoe UI" w:hAnsi="Segoe UI"/>
        </w:rPr>
        <w:br/>
        <w:t xml:space="preserve">9:30</w:t>
      </w:r>
      <w:r>
        <w:rPr>
          <w:color w:val="323130"/>
          <w:sz w:val="3.6mm"/>
          <w:szCs w:val="3.6mm"/>
          <w:rFonts w:ascii="Segoe UI" w:cs="Segoe UI" w:eastAsia="Segoe UI" w:hAnsi="Segoe UI"/>
        </w:rPr>
        <w:br/>
        <w:t xml:space="preserve">Are we using the same ruler and is it a correct ruler?</w:t>
      </w:r>
    </w:p>
    <w:p>
      <w:pPr>
        <w:spacing w:after="110"/>
      </w:pPr>
      <w:r>
        <w:rPr>
          <w:color w:val="605E5C"/>
          <w:sz w:val="3.6mm"/>
          <w:szCs w:val="3.6mm"/>
          <w:rFonts w:ascii="Segoe UI" w:cs="Segoe UI" w:eastAsia="Segoe UI" w:hAnsi="Segoe UI"/>
        </w:rPr>
        <w:br/>
        <w:t xml:space="preserve">9:35</w:t>
      </w:r>
      <w:r>
        <w:rPr>
          <w:color w:val="323130"/>
          <w:sz w:val="3.6mm"/>
          <w:szCs w:val="3.6mm"/>
          <w:rFonts w:ascii="Segoe UI" w:cs="Segoe UI" w:eastAsia="Segoe UI" w:hAnsi="Segoe UI"/>
        </w:rPr>
        <w:br/>
        <w:t xml:space="preserve">Does the test consistently differentiate between students of varying abilities of the good from the poor, the poor from the from the from the top students?</w:t>
      </w:r>
    </w:p>
    <w:p>
      <w:pPr>
        <w:spacing w:after="110"/>
      </w:pPr>
      <w:r>
        <w:rPr>
          <w:color w:val="605E5C"/>
          <w:sz w:val="3.6mm"/>
          <w:szCs w:val="3.6mm"/>
          <w:rFonts w:ascii="Segoe UI" w:cs="Segoe UI" w:eastAsia="Segoe UI" w:hAnsi="Segoe UI"/>
        </w:rPr>
        <w:br/>
        <w:t xml:space="preserve">9:47</w:t>
      </w:r>
      <w:r>
        <w:rPr>
          <w:color w:val="323130"/>
          <w:sz w:val="3.6mm"/>
          <w:szCs w:val="3.6mm"/>
          <w:rFonts w:ascii="Segoe UI" w:cs="Segoe UI" w:eastAsia="Segoe UI" w:hAnsi="Segoe UI"/>
        </w:rPr>
        <w:br/>
        <w:t xml:space="preserve">So the reliability can be controlled somewhat by making Ausky stations either harder or easier.</w:t>
      </w:r>
    </w:p>
    <w:p>
      <w:pPr>
        <w:spacing w:after="110"/>
      </w:pPr>
      <w:r>
        <w:rPr>
          <w:color w:val="605E5C"/>
          <w:sz w:val="3.6mm"/>
          <w:szCs w:val="3.6mm"/>
          <w:rFonts w:ascii="Segoe UI" w:cs="Segoe UI" w:eastAsia="Segoe UI" w:hAnsi="Segoe UI"/>
        </w:rPr>
        <w:br/>
        <w:t xml:space="preserve">9:54</w:t>
      </w:r>
      <w:r>
        <w:rPr>
          <w:color w:val="323130"/>
          <w:sz w:val="3.6mm"/>
          <w:szCs w:val="3.6mm"/>
          <w:rFonts w:ascii="Segoe UI" w:cs="Segoe UI" w:eastAsia="Segoe UI" w:hAnsi="Segoe UI"/>
        </w:rPr>
        <w:br/>
        <w:t xml:space="preserve">So if we wanted to differentiate the abilities from different students, then we would probably make the stations with some difficulty.</w:t>
      </w:r>
    </w:p>
    <w:p>
      <w:pPr>
        <w:spacing w:after="110"/>
      </w:pPr>
      <w:r>
        <w:rPr>
          <w:color w:val="605E5C"/>
          <w:sz w:val="3.6mm"/>
          <w:szCs w:val="3.6mm"/>
          <w:rFonts w:ascii="Segoe UI" w:cs="Segoe UI" w:eastAsia="Segoe UI" w:hAnsi="Segoe UI"/>
        </w:rPr>
        <w:br/>
        <w:t xml:space="preserve">10:03</w:t>
      </w:r>
      <w:r>
        <w:rPr>
          <w:color w:val="323130"/>
          <w:sz w:val="3.6mm"/>
          <w:szCs w:val="3.6mm"/>
          <w:rFonts w:ascii="Segoe UI" w:cs="Segoe UI" w:eastAsia="Segoe UI" w:hAnsi="Segoe UI"/>
        </w:rPr>
        <w:br/>
        <w:t xml:space="preserve">We wouldn't make them too easy because that would mean that everyone would pass and you wouldn't be able to differentiate everybody's ability.</w:t>
      </w:r>
    </w:p>
    <w:p>
      <w:pPr>
        <w:spacing w:after="110"/>
      </w:pPr>
      <w:r>
        <w:rPr>
          <w:color w:val="605E5C"/>
          <w:sz w:val="3.6mm"/>
          <w:szCs w:val="3.6mm"/>
          <w:rFonts w:ascii="Segoe UI" w:cs="Segoe UI" w:eastAsia="Segoe UI" w:hAnsi="Segoe UI"/>
        </w:rPr>
        <w:br/>
        <w:t xml:space="preserve">10:14</w:t>
      </w:r>
      <w:r>
        <w:rPr>
          <w:color w:val="323130"/>
          <w:sz w:val="3.6mm"/>
          <w:szCs w:val="3.6mm"/>
          <w:rFonts w:ascii="Segoe UI" w:cs="Segoe UI" w:eastAsia="Segoe UI" w:hAnsi="Segoe UI"/>
        </w:rPr>
        <w:br/>
        <w:t xml:space="preserve">So you would make sure that there is a sufficient reliability within the exam to ensure that it has appropriate characteristics.</w:t>
      </w:r>
    </w:p>
    <w:p>
      <w:pPr>
        <w:spacing w:after="110"/>
      </w:pPr>
      <w:r>
        <w:rPr>
          <w:color w:val="605E5C"/>
          <w:sz w:val="3.6mm"/>
          <w:szCs w:val="3.6mm"/>
          <w:rFonts w:ascii="Segoe UI" w:cs="Segoe UI" w:eastAsia="Segoe UI" w:hAnsi="Segoe UI"/>
        </w:rPr>
        <w:br/>
        <w:t xml:space="preserve">10:24</w:t>
      </w:r>
      <w:r>
        <w:rPr>
          <w:color w:val="323130"/>
          <w:sz w:val="3.6mm"/>
          <w:szCs w:val="3.6mm"/>
          <w:rFonts w:ascii="Segoe UI" w:cs="Segoe UI" w:eastAsia="Segoe UI" w:hAnsi="Segoe UI"/>
        </w:rPr>
        <w:br/>
        <w:t xml:space="preserve">So question stations shouldn't assess the same content.</w:t>
      </w:r>
    </w:p>
    <w:p>
      <w:pPr>
        <w:spacing w:after="110"/>
      </w:pPr>
      <w:r>
        <w:rPr>
          <w:color w:val="605E5C"/>
          <w:sz w:val="3.6mm"/>
          <w:szCs w:val="3.6mm"/>
          <w:rFonts w:ascii="Segoe UI" w:cs="Segoe UI" w:eastAsia="Segoe UI" w:hAnsi="Segoe UI"/>
        </w:rPr>
        <w:br/>
        <w:t xml:space="preserve">10:27</w:t>
      </w:r>
      <w:r>
        <w:rPr>
          <w:color w:val="323130"/>
          <w:sz w:val="3.6mm"/>
          <w:szCs w:val="3.6mm"/>
          <w:rFonts w:ascii="Segoe UI" w:cs="Segoe UI" w:eastAsia="Segoe UI" w:hAnsi="Segoe UI"/>
        </w:rPr>
        <w:br/>
        <w:t xml:space="preserve">That's another thing.</w:t>
      </w:r>
    </w:p>
    <w:p>
      <w:pPr>
        <w:spacing w:after="110"/>
      </w:pPr>
      <w:r>
        <w:rPr>
          <w:color w:val="605E5C"/>
          <w:sz w:val="3.6mm"/>
          <w:szCs w:val="3.6mm"/>
          <w:rFonts w:ascii="Segoe UI" w:cs="Segoe UI" w:eastAsia="Segoe UI" w:hAnsi="Segoe UI"/>
        </w:rPr>
        <w:br/>
        <w:t xml:space="preserve">10:29</w:t>
      </w:r>
      <w:r>
        <w:rPr>
          <w:color w:val="323130"/>
          <w:sz w:val="3.6mm"/>
          <w:szCs w:val="3.6mm"/>
          <w:rFonts w:ascii="Segoe UI" w:cs="Segoe UI" w:eastAsia="Segoe UI" w:hAnsi="Segoe UI"/>
        </w:rPr>
        <w:br/>
        <w:t xml:space="preserve">However, the majority of stations may assess infection control as a small part of the station by would but would not make the main focus of every station.</w:t>
      </w:r>
    </w:p>
    <w:p>
      <w:pPr>
        <w:spacing w:after="110"/>
      </w:pPr>
      <w:r>
        <w:rPr>
          <w:color w:val="605E5C"/>
          <w:sz w:val="3.6mm"/>
          <w:szCs w:val="3.6mm"/>
          <w:rFonts w:ascii="Segoe UI" w:cs="Segoe UI" w:eastAsia="Segoe UI" w:hAnsi="Segoe UI"/>
        </w:rPr>
        <w:br/>
        <w:t xml:space="preserve">10:40</w:t>
      </w:r>
      <w:r>
        <w:rPr>
          <w:color w:val="323130"/>
          <w:sz w:val="3.6mm"/>
          <w:szCs w:val="3.6mm"/>
          <w:rFonts w:ascii="Segoe UI" w:cs="Segoe UI" w:eastAsia="Segoe UI" w:hAnsi="Segoe UI"/>
        </w:rPr>
        <w:br/>
        <w:t xml:space="preserve">In order to also achieve a decent reliability, we also look at the competencies that are being assessed.</w:t>
      </w:r>
    </w:p>
    <w:p>
      <w:pPr>
        <w:spacing w:after="110"/>
      </w:pPr>
      <w:r>
        <w:rPr>
          <w:color w:val="605E5C"/>
          <w:sz w:val="3.6mm"/>
          <w:szCs w:val="3.6mm"/>
          <w:rFonts w:ascii="Segoe UI" w:cs="Segoe UI" w:eastAsia="Segoe UI" w:hAnsi="Segoe UI"/>
        </w:rPr>
        <w:br/>
        <w:t xml:space="preserve">10:46</w:t>
      </w:r>
      <w:r>
        <w:rPr>
          <w:color w:val="323130"/>
          <w:sz w:val="3.6mm"/>
          <w:szCs w:val="3.6mm"/>
          <w:rFonts w:ascii="Segoe UI" w:cs="Segoe UI" w:eastAsia="Segoe UI" w:hAnsi="Segoe UI"/>
        </w:rPr>
        <w:br/>
        <w:t xml:space="preserve">So what we aim to do is to have a broad sampling across different skills to obtain adequate reliability.</w:t>
      </w:r>
    </w:p>
    <w:p>
      <w:pPr>
        <w:spacing w:after="110"/>
      </w:pPr>
      <w:r>
        <w:rPr>
          <w:color w:val="605E5C"/>
          <w:sz w:val="3.6mm"/>
          <w:szCs w:val="3.6mm"/>
          <w:rFonts w:ascii="Segoe UI" w:cs="Segoe UI" w:eastAsia="Segoe UI" w:hAnsi="Segoe UI"/>
        </w:rPr>
        <w:br/>
        <w:t xml:space="preserve">10:54</w:t>
      </w:r>
      <w:r>
        <w:rPr>
          <w:color w:val="323130"/>
          <w:sz w:val="3.6mm"/>
          <w:szCs w:val="3.6mm"/>
          <w:rFonts w:ascii="Segoe UI" w:cs="Segoe UI" w:eastAsia="Segoe UI" w:hAnsi="Segoe UI"/>
        </w:rPr>
        <w:br/>
        <w:t xml:space="preserve">We want to obtain a really good saturated picture of the student in front of us.</w:t>
      </w:r>
    </w:p>
    <w:p>
      <w:pPr>
        <w:spacing w:after="110"/>
      </w:pPr>
      <w:r>
        <w:rPr>
          <w:color w:val="605E5C"/>
          <w:sz w:val="3.6mm"/>
          <w:szCs w:val="3.6mm"/>
          <w:rFonts w:ascii="Segoe UI" w:cs="Segoe UI" w:eastAsia="Segoe UI" w:hAnsi="Segoe UI"/>
        </w:rPr>
        <w:br/>
        <w:t xml:space="preserve">11:02</w:t>
      </w:r>
      <w:r>
        <w:rPr>
          <w:color w:val="323130"/>
          <w:sz w:val="3.6mm"/>
          <w:szCs w:val="3.6mm"/>
          <w:rFonts w:ascii="Segoe UI" w:cs="Segoe UI" w:eastAsia="Segoe UI" w:hAnsi="Segoe UI"/>
        </w:rPr>
        <w:br/>
        <w:t xml:space="preserve">So we would use a range of cases or situations.</w:t>
      </w:r>
    </w:p>
    <w:p>
      <w:pPr>
        <w:spacing w:after="110"/>
      </w:pPr>
      <w:r>
        <w:rPr>
          <w:color w:val="605E5C"/>
          <w:sz w:val="3.6mm"/>
          <w:szCs w:val="3.6mm"/>
          <w:rFonts w:ascii="Segoe UI" w:cs="Segoe UI" w:eastAsia="Segoe UI" w:hAnsi="Segoe UI"/>
        </w:rPr>
        <w:br/>
        <w:t xml:space="preserve">11:07</w:t>
      </w:r>
      <w:r>
        <w:rPr>
          <w:color w:val="323130"/>
          <w:sz w:val="3.6mm"/>
          <w:szCs w:val="3.6mm"/>
          <w:rFonts w:ascii="Segoe UI" w:cs="Segoe UI" w:eastAsia="Segoe UI" w:hAnsi="Segoe UI"/>
        </w:rPr>
        <w:br/>
        <w:t xml:space="preserve">As a simple example, we wouldn't have 15 stations where we assess a student on how they take blood pressure.</w:t>
      </w:r>
    </w:p>
    <w:p>
      <w:pPr>
        <w:spacing w:after="110"/>
      </w:pPr>
      <w:r>
        <w:rPr>
          <w:color w:val="605E5C"/>
          <w:sz w:val="3.6mm"/>
          <w:szCs w:val="3.6mm"/>
          <w:rFonts w:ascii="Segoe UI" w:cs="Segoe UI" w:eastAsia="Segoe UI" w:hAnsi="Segoe UI"/>
        </w:rPr>
        <w:br/>
        <w:t xml:space="preserve">11:14</w:t>
      </w:r>
      <w:r>
        <w:rPr>
          <w:color w:val="323130"/>
          <w:sz w:val="3.6mm"/>
          <w:szCs w:val="3.6mm"/>
          <w:rFonts w:ascii="Segoe UI" w:cs="Segoe UI" w:eastAsia="Segoe UI" w:hAnsi="Segoe UI"/>
        </w:rPr>
        <w:br/>
        <w:t xml:space="preserve">This would not be a broad sampling, so lots of different skills.</w:t>
      </w:r>
    </w:p>
    <w:p>
      <w:pPr>
        <w:spacing w:after="110"/>
      </w:pPr>
      <w:r>
        <w:rPr>
          <w:color w:val="605E5C"/>
          <w:sz w:val="3.6mm"/>
          <w:szCs w:val="3.6mm"/>
          <w:rFonts w:ascii="Segoe UI" w:cs="Segoe UI" w:eastAsia="Segoe UI" w:hAnsi="Segoe UI"/>
        </w:rPr>
        <w:br/>
        <w:t xml:space="preserve">11:18</w:t>
      </w:r>
      <w:r>
        <w:rPr>
          <w:color w:val="323130"/>
          <w:sz w:val="3.6mm"/>
          <w:szCs w:val="3.6mm"/>
          <w:rFonts w:ascii="Segoe UI" w:cs="Segoe UI" w:eastAsia="Segoe UI" w:hAnsi="Segoe UI"/>
        </w:rPr>
        <w:br/>
        <w:t xml:space="preserve">We want to then give us a decent amount of high highly domain specific stations with adequate reliability.</w:t>
      </w:r>
    </w:p>
    <w:p>
      <w:pPr>
        <w:spacing w:after="110"/>
      </w:pPr>
      <w:r>
        <w:rPr>
          <w:color w:val="605E5C"/>
          <w:sz w:val="3.6mm"/>
          <w:szCs w:val="3.6mm"/>
          <w:rFonts w:ascii="Segoe UI" w:cs="Segoe UI" w:eastAsia="Segoe UI" w:hAnsi="Segoe UI"/>
        </w:rPr>
        <w:br/>
        <w:t xml:space="preserve">11:31</w:t>
      </w:r>
      <w:r>
        <w:rPr>
          <w:color w:val="323130"/>
          <w:sz w:val="3.6mm"/>
          <w:szCs w:val="3.6mm"/>
          <w:rFonts w:ascii="Segoe UI" w:cs="Segoe UI" w:eastAsia="Segoe UI" w:hAnsi="Segoe UI"/>
        </w:rPr>
        <w:br/>
        <w:t xml:space="preserve">In order to enhance reliability, we can also reduce the error variance and this occurs in several different ways.</w:t>
      </w:r>
    </w:p>
    <w:p>
      <w:pPr>
        <w:spacing w:after="110"/>
      </w:pPr>
      <w:r>
        <w:rPr>
          <w:color w:val="605E5C"/>
          <w:sz w:val="3.6mm"/>
          <w:szCs w:val="3.6mm"/>
          <w:rFonts w:ascii="Segoe UI" w:cs="Segoe UI" w:eastAsia="Segoe UI" w:hAnsi="Segoe UI"/>
        </w:rPr>
        <w:br/>
        <w:t xml:space="preserve">11:38</w:t>
      </w:r>
      <w:r>
        <w:rPr>
          <w:color w:val="323130"/>
          <w:sz w:val="3.6mm"/>
          <w:szCs w:val="3.6mm"/>
          <w:rFonts w:ascii="Segoe UI" w:cs="Segoe UI" w:eastAsia="Segoe UI" w:hAnsi="Segoe UI"/>
        </w:rPr>
        <w:br/>
        <w:t xml:space="preserve">So we have simulated patient training.</w:t>
      </w:r>
    </w:p>
    <w:p>
      <w:pPr>
        <w:spacing w:after="110"/>
      </w:pPr>
      <w:r>
        <w:rPr>
          <w:color w:val="605E5C"/>
          <w:sz w:val="3.6mm"/>
          <w:szCs w:val="3.6mm"/>
          <w:rFonts w:ascii="Segoe UI" w:cs="Segoe UI" w:eastAsia="Segoe UI" w:hAnsi="Segoe UI"/>
        </w:rPr>
        <w:br/>
        <w:t xml:space="preserve">11:40</w:t>
      </w:r>
      <w:r>
        <w:rPr>
          <w:color w:val="323130"/>
          <w:sz w:val="3.6mm"/>
          <w:szCs w:val="3.6mm"/>
          <w:rFonts w:ascii="Segoe UI" w:cs="Segoe UI" w:eastAsia="Segoe UI" w:hAnsi="Segoe UI"/>
        </w:rPr>
        <w:br/>
        <w:t xml:space="preserve">The actors that we use in our stations are trained and we make sure that they are consistent between each of the different students that they see, but also the different circuits that we use and also in different sites.</w:t>
      </w:r>
    </w:p>
    <w:p>
      <w:pPr>
        <w:spacing w:after="110"/>
      </w:pPr>
      <w:r>
        <w:rPr>
          <w:color w:val="605E5C"/>
          <w:sz w:val="3.6mm"/>
          <w:szCs w:val="3.6mm"/>
          <w:rFonts w:ascii="Segoe UI" w:cs="Segoe UI" w:eastAsia="Segoe UI" w:hAnsi="Segoe UI"/>
        </w:rPr>
        <w:br/>
        <w:t xml:space="preserve">11:55</w:t>
      </w:r>
      <w:r>
        <w:rPr>
          <w:color w:val="323130"/>
          <w:sz w:val="3.6mm"/>
          <w:szCs w:val="3.6mm"/>
          <w:rFonts w:ascii="Segoe UI" w:cs="Segoe UI" w:eastAsia="Segoe UI" w:hAnsi="Segoe UI"/>
        </w:rPr>
        <w:br/>
        <w:t xml:space="preserve">We already spoke about the fact that we have London and Malta, We have also examiner training and that's what we are here for today.</w:t>
      </w:r>
    </w:p>
    <w:p>
      <w:pPr>
        <w:spacing w:after="110"/>
      </w:pPr>
      <w:r>
        <w:rPr>
          <w:color w:val="605E5C"/>
          <w:sz w:val="3.6mm"/>
          <w:szCs w:val="3.6mm"/>
          <w:rFonts w:ascii="Segoe UI" w:cs="Segoe UI" w:eastAsia="Segoe UI" w:hAnsi="Segoe UI"/>
        </w:rPr>
        <w:br/>
        <w:t xml:space="preserve">12:04</w:t>
      </w:r>
      <w:r>
        <w:rPr>
          <w:color w:val="323130"/>
          <w:sz w:val="3.6mm"/>
          <w:szCs w:val="3.6mm"/>
          <w:rFonts w:ascii="Segoe UI" w:cs="Segoe UI" w:eastAsia="Segoe UI" w:hAnsi="Segoe UI"/>
        </w:rPr>
        <w:br/>
        <w:t xml:space="preserve">We have clear and explicit candidate instructions.</w:t>
      </w:r>
    </w:p>
    <w:p>
      <w:pPr>
        <w:spacing w:after="110"/>
      </w:pPr>
      <w:r>
        <w:rPr>
          <w:color w:val="605E5C"/>
          <w:sz w:val="3.6mm"/>
          <w:szCs w:val="3.6mm"/>
          <w:rFonts w:ascii="Segoe UI" w:cs="Segoe UI" w:eastAsia="Segoe UI" w:hAnsi="Segoe UI"/>
        </w:rPr>
        <w:br/>
        <w:t xml:space="preserve">12:07</w:t>
      </w:r>
      <w:r>
        <w:rPr>
          <w:color w:val="323130"/>
          <w:sz w:val="3.6mm"/>
          <w:szCs w:val="3.6mm"/>
          <w:rFonts w:ascii="Segoe UI" w:cs="Segoe UI" w:eastAsia="Segoe UI" w:hAnsi="Segoe UI"/>
        </w:rPr>
        <w:br/>
        <w:t xml:space="preserve">We have a structured marking schedule.</w:t>
      </w:r>
    </w:p>
    <w:p>
      <w:pPr>
        <w:spacing w:after="110"/>
      </w:pPr>
      <w:r>
        <w:rPr>
          <w:color w:val="605E5C"/>
          <w:sz w:val="3.6mm"/>
          <w:szCs w:val="3.6mm"/>
          <w:rFonts w:ascii="Segoe UI" w:cs="Segoe UI" w:eastAsia="Segoe UI" w:hAnsi="Segoe UI"/>
        </w:rPr>
        <w:br/>
        <w:t xml:space="preserve">12:09</w:t>
      </w:r>
      <w:r>
        <w:rPr>
          <w:color w:val="323130"/>
          <w:sz w:val="3.6mm"/>
          <w:szCs w:val="3.6mm"/>
          <w:rFonts w:ascii="Segoe UI" w:cs="Segoe UI" w:eastAsia="Segoe UI" w:hAnsi="Segoe UI"/>
        </w:rPr>
        <w:br/>
        <w:t xml:space="preserve">We have consistent equipment in all stations and consistent conduct of the exam.</w:t>
      </w:r>
    </w:p>
    <w:p>
      <w:pPr>
        <w:spacing w:after="110"/>
      </w:pPr>
      <w:r>
        <w:rPr>
          <w:color w:val="605E5C"/>
          <w:sz w:val="3.6mm"/>
          <w:szCs w:val="3.6mm"/>
          <w:rFonts w:ascii="Segoe UI" w:cs="Segoe UI" w:eastAsia="Segoe UI" w:hAnsi="Segoe UI"/>
        </w:rPr>
        <w:br/>
        <w:t xml:space="preserve">12:18</w:t>
      </w:r>
      <w:r>
        <w:rPr>
          <w:color w:val="323130"/>
          <w:sz w:val="3.6mm"/>
          <w:szCs w:val="3.6mm"/>
          <w:rFonts w:ascii="Segoe UI" w:cs="Segoe UI" w:eastAsia="Segoe UI" w:hAnsi="Segoe UI"/>
        </w:rPr>
        <w:br/>
        <w:t xml:space="preserve">We use two methods at QME.</w:t>
      </w:r>
    </w:p>
    <w:p>
      <w:pPr>
        <w:spacing w:after="110"/>
      </w:pPr>
      <w:r>
        <w:rPr>
          <w:color w:val="605E5C"/>
          <w:sz w:val="3.6mm"/>
          <w:szCs w:val="3.6mm"/>
          <w:rFonts w:ascii="Segoe UI" w:cs="Segoe UI" w:eastAsia="Segoe UI" w:hAnsi="Segoe UI"/>
        </w:rPr>
        <w:br/>
        <w:t xml:space="preserve">12:19</w:t>
      </w:r>
      <w:r>
        <w:rPr>
          <w:color w:val="323130"/>
          <w:sz w:val="3.6mm"/>
          <w:szCs w:val="3.6mm"/>
          <w:rFonts w:ascii="Segoe UI" w:cs="Segoe UI" w:eastAsia="Segoe UI" w:hAnsi="Segoe UI"/>
        </w:rPr>
        <w:br/>
        <w:t xml:space="preserve">Well and depends on the year of assessment.</w:t>
      </w:r>
    </w:p>
    <w:p>
      <w:pPr>
        <w:spacing w:after="110"/>
      </w:pPr>
      <w:r>
        <w:rPr>
          <w:color w:val="605E5C"/>
          <w:sz w:val="3.6mm"/>
          <w:szCs w:val="3.6mm"/>
          <w:rFonts w:ascii="Segoe UI" w:cs="Segoe UI" w:eastAsia="Segoe UI" w:hAnsi="Segoe UI"/>
        </w:rPr>
        <w:br/>
        <w:t xml:space="preserve">12:22</w:t>
      </w:r>
      <w:r>
        <w:rPr>
          <w:color w:val="323130"/>
          <w:sz w:val="3.6mm"/>
          <w:szCs w:val="3.6mm"/>
          <w:rFonts w:ascii="Segoe UI" w:cs="Segoe UI" w:eastAsia="Segoe UI" w:hAnsi="Segoe UI"/>
        </w:rPr>
        <w:br/>
        <w:t xml:space="preserve">There are two types of structured schedule that we could use in the OSKI and these are domain and a checklist.</w:t>
      </w:r>
    </w:p>
    <w:p>
      <w:pPr>
        <w:spacing w:after="110"/>
      </w:pPr>
      <w:r>
        <w:rPr>
          <w:color w:val="605E5C"/>
          <w:sz w:val="3.6mm"/>
          <w:szCs w:val="3.6mm"/>
          <w:rFonts w:ascii="Segoe UI" w:cs="Segoe UI" w:eastAsia="Segoe UI" w:hAnsi="Segoe UI"/>
        </w:rPr>
        <w:br/>
        <w:t xml:space="preserve">12:29</w:t>
      </w:r>
      <w:r>
        <w:rPr>
          <w:color w:val="323130"/>
          <w:sz w:val="3.6mm"/>
          <w:szCs w:val="3.6mm"/>
          <w:rFonts w:ascii="Segoe UI" w:cs="Segoe UI" w:eastAsia="Segoe UI" w:hAnsi="Segoe UI"/>
        </w:rPr>
        <w:br/>
        <w:t xml:space="preserve">As a school we have moved from checklist to domain for a number of years now in our year three and four exams.</w:t>
      </w:r>
    </w:p>
    <w:p>
      <w:pPr>
        <w:spacing w:after="110"/>
      </w:pPr>
      <w:r>
        <w:rPr>
          <w:color w:val="605E5C"/>
          <w:sz w:val="3.6mm"/>
          <w:szCs w:val="3.6mm"/>
          <w:rFonts w:ascii="Segoe UI" w:cs="Segoe UI" w:eastAsia="Segoe UI" w:hAnsi="Segoe UI"/>
        </w:rPr>
        <w:br/>
        <w:t xml:space="preserve">12:36</w:t>
      </w:r>
      <w:r>
        <w:rPr>
          <w:color w:val="323130"/>
          <w:sz w:val="3.6mm"/>
          <w:szCs w:val="3.6mm"/>
          <w:rFonts w:ascii="Segoe UI" w:cs="Segoe UI" w:eastAsia="Segoe UI" w:hAnsi="Segoe UI"/>
        </w:rPr>
        <w:br/>
        <w:t xml:space="preserve">But as of 2023 we moved to a checklist marking system for all of our schemes.</w:t>
      </w:r>
    </w:p>
    <w:p>
      <w:pPr>
        <w:spacing w:after="110"/>
      </w:pPr>
      <w:r>
        <w:rPr>
          <w:color w:val="605E5C"/>
          <w:sz w:val="3.6mm"/>
          <w:szCs w:val="3.6mm"/>
          <w:rFonts w:ascii="Segoe UI" w:cs="Segoe UI" w:eastAsia="Segoe UI" w:hAnsi="Segoe UI"/>
        </w:rPr>
        <w:br/>
        <w:t xml:space="preserve">12:48</w:t>
      </w:r>
      <w:r>
        <w:rPr>
          <w:color w:val="323130"/>
          <w:sz w:val="3.6mm"/>
          <w:szCs w:val="3.6mm"/>
          <w:rFonts w:ascii="Segoe UI" w:cs="Segoe UI" w:eastAsia="Segoe UI" w:hAnsi="Segoe UI"/>
        </w:rPr>
        <w:br/>
        <w:t xml:space="preserve">Now I would suggest that this is a probably good time to take a break if you feel like.</w:t>
      </w:r>
    </w:p>
    <w:p>
      <w:pPr>
        <w:spacing w:after="110"/>
      </w:pPr>
      <w:r>
        <w:rPr>
          <w:color w:val="605E5C"/>
          <w:sz w:val="3.6mm"/>
          <w:szCs w:val="3.6mm"/>
          <w:rFonts w:ascii="Segoe UI" w:cs="Segoe UI" w:eastAsia="Segoe UI" w:hAnsi="Segoe UI"/>
        </w:rPr>
        <w:br/>
        <w:t xml:space="preserve">12:54</w:t>
      </w:r>
      <w:r>
        <w:rPr>
          <w:color w:val="323130"/>
          <w:sz w:val="3.6mm"/>
          <w:szCs w:val="3.6mm"/>
          <w:rFonts w:ascii="Segoe UI" w:cs="Segoe UI" w:eastAsia="Segoe UI" w:hAnsi="Segoe UI"/>
        </w:rPr>
        <w:br/>
        <w:t xml:space="preserve">If you got to this point on from the next slide, we will be starting the second part of the OSKIA examiner where we will be looking closer at the examiner's role.</w:t>
      </w:r>
    </w:p>
    <w:p>
      <w:pPr>
        <w:spacing w:after="110"/>
      </w:pPr>
      <w:r>
        <w:rPr>
          <w:color w:val="605E5C"/>
          <w:sz w:val="3.6mm"/>
          <w:szCs w:val="3.6mm"/>
          <w:rFonts w:ascii="Segoe UI" w:cs="Segoe UI" w:eastAsia="Segoe UI" w:hAnsi="Segoe UI"/>
        </w:rPr>
        <w:br/>
        <w:t xml:space="preserve">13:11</w:t>
      </w:r>
      <w:r>
        <w:rPr>
          <w:color w:val="323130"/>
          <w:sz w:val="3.6mm"/>
          <w:szCs w:val="3.6mm"/>
          <w:rFonts w:ascii="Segoe UI" w:cs="Segoe UI" w:eastAsia="Segoe UI" w:hAnsi="Segoe UI"/>
        </w:rPr>
        <w:br/>
        <w:t xml:space="preserve">Hello again.</w:t>
      </w:r>
    </w:p>
    <w:p>
      <w:pPr>
        <w:spacing w:after="110"/>
      </w:pPr>
      <w:r>
        <w:rPr>
          <w:color w:val="605E5C"/>
          <w:sz w:val="3.6mm"/>
          <w:szCs w:val="3.6mm"/>
          <w:rFonts w:ascii="Segoe UI" w:cs="Segoe UI" w:eastAsia="Segoe UI" w:hAnsi="Segoe UI"/>
        </w:rPr>
        <w:br/>
        <w:t xml:space="preserve">13:13</w:t>
      </w:r>
      <w:r>
        <w:rPr>
          <w:color w:val="323130"/>
          <w:sz w:val="3.6mm"/>
          <w:szCs w:val="3.6mm"/>
          <w:rFonts w:ascii="Segoe UI" w:cs="Segoe UI" w:eastAsia="Segoe UI" w:hAnsi="Segoe UI"/>
        </w:rPr>
        <w:br/>
        <w:t xml:space="preserve">Welcome to the objective start Structured Clinical Examination Examiner Training Part 2.</w:t>
      </w:r>
    </w:p>
    <w:p>
      <w:pPr>
        <w:spacing w:after="110"/>
      </w:pPr>
      <w:r>
        <w:rPr>
          <w:color w:val="605E5C"/>
          <w:sz w:val="3.6mm"/>
          <w:szCs w:val="3.6mm"/>
          <w:rFonts w:ascii="Segoe UI" w:cs="Segoe UI" w:eastAsia="Segoe UI" w:hAnsi="Segoe UI"/>
        </w:rPr>
        <w:br/>
        <w:t xml:space="preserve">13:19</w:t>
      </w:r>
      <w:r>
        <w:rPr>
          <w:color w:val="323130"/>
          <w:sz w:val="3.6mm"/>
          <w:szCs w:val="3.6mm"/>
          <w:rFonts w:ascii="Segoe UI" w:cs="Segoe UI" w:eastAsia="Segoe UI" w:hAnsi="Segoe UI"/>
        </w:rPr>
        <w:br/>
        <w:t xml:space="preserve">In this part of the presentation we will be looking closer at the role of the examiners.</w:t>
      </w:r>
    </w:p>
    <w:p>
      <w:pPr>
        <w:spacing w:after="110"/>
      </w:pPr>
      <w:r>
        <w:rPr>
          <w:color w:val="605E5C"/>
          <w:sz w:val="3.6mm"/>
          <w:szCs w:val="3.6mm"/>
          <w:rFonts w:ascii="Segoe UI" w:cs="Segoe UI" w:eastAsia="Segoe UI" w:hAnsi="Segoe UI"/>
        </w:rPr>
        <w:br/>
        <w:t xml:space="preserve">13:30</w:t>
      </w:r>
      <w:r>
        <w:rPr>
          <w:color w:val="323130"/>
          <w:sz w:val="3.6mm"/>
          <w:szCs w:val="3.6mm"/>
          <w:rFonts w:ascii="Segoe UI" w:cs="Segoe UI" w:eastAsia="Segoe UI" w:hAnsi="Segoe UI"/>
        </w:rPr>
        <w:br/>
        <w:t xml:space="preserve">So what we expect from you contributions made by you as an examiner means that the exam runs in a fair manner.</w:t>
      </w:r>
    </w:p>
    <w:p>
      <w:pPr>
        <w:spacing w:after="110"/>
      </w:pPr>
      <w:r>
        <w:rPr>
          <w:color w:val="605E5C"/>
          <w:sz w:val="3.6mm"/>
          <w:szCs w:val="3.6mm"/>
          <w:rFonts w:ascii="Segoe UI" w:cs="Segoe UI" w:eastAsia="Segoe UI" w:hAnsi="Segoe UI"/>
        </w:rPr>
        <w:br/>
        <w:t xml:space="preserve">13:40</w:t>
      </w:r>
      <w:r>
        <w:rPr>
          <w:color w:val="323130"/>
          <w:sz w:val="3.6mm"/>
          <w:szCs w:val="3.6mm"/>
          <w:rFonts w:ascii="Segoe UI" w:cs="Segoe UI" w:eastAsia="Segoe UI" w:hAnsi="Segoe UI"/>
        </w:rPr>
        <w:br/>
        <w:t xml:space="preserve">The role of the examiner in the OSKIES is to observe the performance of the student at the particular task, score accordingly to the marking schedule, and to contribute to the good conduct of the examination.</w:t>
      </w:r>
    </w:p>
    <w:p>
      <w:pPr>
        <w:spacing w:after="110"/>
      </w:pPr>
      <w:r>
        <w:rPr>
          <w:color w:val="605E5C"/>
          <w:sz w:val="3.6mm"/>
          <w:szCs w:val="3.6mm"/>
          <w:rFonts w:ascii="Segoe UI" w:cs="Segoe UI" w:eastAsia="Segoe UI" w:hAnsi="Segoe UI"/>
        </w:rPr>
        <w:br/>
        <w:t xml:space="preserve">13:54</w:t>
      </w:r>
      <w:r>
        <w:rPr>
          <w:color w:val="323130"/>
          <w:sz w:val="3.6mm"/>
          <w:szCs w:val="3.6mm"/>
          <w:rFonts w:ascii="Segoe UI" w:cs="Segoe UI" w:eastAsia="Segoe UI" w:hAnsi="Segoe UI"/>
        </w:rPr>
        <w:br/>
        <w:t xml:space="preserve">Examiners should not engage in conversation with candidates.</w:t>
      </w:r>
    </w:p>
    <w:p>
      <w:pPr>
        <w:spacing w:after="110"/>
      </w:pPr>
      <w:r>
        <w:rPr>
          <w:color w:val="605E5C"/>
          <w:sz w:val="3.6mm"/>
          <w:szCs w:val="3.6mm"/>
          <w:rFonts w:ascii="Segoe UI" w:cs="Segoe UI" w:eastAsia="Segoe UI" w:hAnsi="Segoe UI"/>
        </w:rPr>
        <w:br/>
        <w:t xml:space="preserve">13:57</w:t>
      </w:r>
      <w:r>
        <w:rPr>
          <w:color w:val="323130"/>
          <w:sz w:val="3.6mm"/>
          <w:szCs w:val="3.6mm"/>
          <w:rFonts w:ascii="Segoe UI" w:cs="Segoe UI" w:eastAsia="Segoe UI" w:hAnsi="Segoe UI"/>
        </w:rPr>
        <w:br/>
        <w:t xml:space="preserve">It's perfectly OK to say hi, but starting conversation with how are you, what are your summer plans or, or how did how did it go so far?</w:t>
      </w:r>
    </w:p>
    <w:p>
      <w:pPr>
        <w:spacing w:after="110"/>
      </w:pPr>
      <w:r>
        <w:rPr>
          <w:color w:val="605E5C"/>
          <w:sz w:val="3.6mm"/>
          <w:szCs w:val="3.6mm"/>
          <w:rFonts w:ascii="Segoe UI" w:cs="Segoe UI" w:eastAsia="Segoe UI" w:hAnsi="Segoe UI"/>
        </w:rPr>
        <w:br/>
        <w:t xml:space="preserve">14:10</w:t>
      </w:r>
      <w:r>
        <w:rPr>
          <w:color w:val="323130"/>
          <w:sz w:val="3.6mm"/>
          <w:szCs w:val="3.6mm"/>
          <w:rFonts w:ascii="Segoe UI" w:cs="Segoe UI" w:eastAsia="Segoe UI" w:hAnsi="Segoe UI"/>
        </w:rPr>
        <w:br/>
        <w:t xml:space="preserve">It's probably not appropriate.</w:t>
      </w:r>
    </w:p>
    <w:p>
      <w:pPr>
        <w:spacing w:after="110"/>
      </w:pPr>
      <w:r>
        <w:rPr>
          <w:color w:val="605E5C"/>
          <w:sz w:val="3.6mm"/>
          <w:szCs w:val="3.6mm"/>
          <w:rFonts w:ascii="Segoe UI" w:cs="Segoe UI" w:eastAsia="Segoe UI" w:hAnsi="Segoe UI"/>
        </w:rPr>
        <w:br/>
        <w:t xml:space="preserve">14:13</w:t>
      </w:r>
      <w:r>
        <w:rPr>
          <w:color w:val="323130"/>
          <w:sz w:val="3.6mm"/>
          <w:szCs w:val="3.6mm"/>
          <w:rFonts w:ascii="Segoe UI" w:cs="Segoe UI" w:eastAsia="Segoe UI" w:hAnsi="Segoe UI"/>
        </w:rPr>
        <w:br/>
        <w:t xml:space="preserve">Examiner should not make verbal comments such as well done, very good, fantastic, or Oh dear.</w:t>
      </w:r>
    </w:p>
    <w:p>
      <w:pPr>
        <w:spacing w:after="110"/>
      </w:pPr>
      <w:r>
        <w:rPr>
          <w:color w:val="605E5C"/>
          <w:sz w:val="3.6mm"/>
          <w:szCs w:val="3.6mm"/>
          <w:rFonts w:ascii="Segoe UI" w:cs="Segoe UI" w:eastAsia="Segoe UI" w:hAnsi="Segoe UI"/>
        </w:rPr>
        <w:br/>
        <w:t xml:space="preserve">14:19</w:t>
      </w:r>
      <w:r>
        <w:rPr>
          <w:color w:val="323130"/>
          <w:sz w:val="3.6mm"/>
          <w:szCs w:val="3.6mm"/>
          <w:rFonts w:ascii="Segoe UI" w:cs="Segoe UI" w:eastAsia="Segoe UI" w:hAnsi="Segoe UI"/>
        </w:rPr>
        <w:br/>
        <w:t xml:space="preserve">Examiner should stop assessing candidates when the timer is complete and examiners need to read the script to be familiar with the content of their station.</w:t>
      </w:r>
    </w:p>
    <w:p>
      <w:pPr>
        <w:spacing w:after="110"/>
      </w:pPr>
      <w:r>
        <w:rPr>
          <w:color w:val="605E5C"/>
          <w:sz w:val="3.6mm"/>
          <w:szCs w:val="3.6mm"/>
          <w:rFonts w:ascii="Segoe UI" w:cs="Segoe UI" w:eastAsia="Segoe UI" w:hAnsi="Segoe UI"/>
        </w:rPr>
        <w:br/>
        <w:t xml:space="preserve">14:30</w:t>
      </w:r>
      <w:r>
        <w:rPr>
          <w:color w:val="323130"/>
          <w:sz w:val="3.6mm"/>
          <w:szCs w:val="3.6mm"/>
          <w:rFonts w:ascii="Segoe UI" w:cs="Segoe UI" w:eastAsia="Segoe UI" w:hAnsi="Segoe UI"/>
        </w:rPr>
        <w:br/>
        <w:t xml:space="preserve">Example for when to ask questions or how to ask questions verbatim.</w:t>
      </w:r>
    </w:p>
    <w:p>
      <w:pPr>
        <w:spacing w:after="110"/>
      </w:pPr>
      <w:r>
        <w:rPr>
          <w:color w:val="605E5C"/>
          <w:sz w:val="3.6mm"/>
          <w:szCs w:val="3.6mm"/>
          <w:rFonts w:ascii="Segoe UI" w:cs="Segoe UI" w:eastAsia="Segoe UI" w:hAnsi="Segoe UI"/>
        </w:rPr>
        <w:br/>
        <w:t xml:space="preserve">14:39</w:t>
      </w:r>
      <w:r>
        <w:rPr>
          <w:color w:val="323130"/>
          <w:sz w:val="3.6mm"/>
          <w:szCs w:val="3.6mm"/>
          <w:rFonts w:ascii="Segoe UI" w:cs="Segoe UI" w:eastAsia="Segoe UI" w:hAnsi="Segoe UI"/>
        </w:rPr>
        <w:br/>
        <w:t xml:space="preserve">To continue our discussion we have to ask make a pit stop at standard setting.</w:t>
      </w:r>
    </w:p>
    <w:p>
      <w:pPr>
        <w:spacing w:after="110"/>
      </w:pPr>
      <w:r>
        <w:rPr>
          <w:color w:val="605E5C"/>
          <w:sz w:val="3.6mm"/>
          <w:szCs w:val="3.6mm"/>
          <w:rFonts w:ascii="Segoe UI" w:cs="Segoe UI" w:eastAsia="Segoe UI" w:hAnsi="Segoe UI"/>
        </w:rPr>
        <w:br/>
        <w:t xml:space="preserve">14:46</w:t>
      </w:r>
      <w:r>
        <w:rPr>
          <w:color w:val="323130"/>
          <w:sz w:val="3.6mm"/>
          <w:szCs w:val="3.6mm"/>
          <w:rFonts w:ascii="Segoe UI" w:cs="Segoe UI" w:eastAsia="Segoe UI" w:hAnsi="Segoe UI"/>
        </w:rPr>
        <w:br/>
        <w:t xml:space="preserve">So to look a little bit closer on how do we set the pass marks within a standard setting process, we have to use the performance based standard setting methods as this is the requirement of the GMC.</w:t>
      </w:r>
    </w:p>
    <w:p>
      <w:pPr>
        <w:spacing w:after="110"/>
      </w:pPr>
      <w:r>
        <w:rPr>
          <w:color w:val="605E5C"/>
          <w:sz w:val="3.6mm"/>
          <w:szCs w:val="3.6mm"/>
          <w:rFonts w:ascii="Segoe UI" w:cs="Segoe UI" w:eastAsia="Segoe UI" w:hAnsi="Segoe UI"/>
        </w:rPr>
        <w:br/>
        <w:t xml:space="preserve">15:02</w:t>
      </w:r>
      <w:r>
        <w:rPr>
          <w:color w:val="323130"/>
          <w:sz w:val="3.6mm"/>
          <w:szCs w:val="3.6mm"/>
          <w:rFonts w:ascii="Segoe UI" w:cs="Segoe UI" w:eastAsia="Segoe UI" w:hAnsi="Segoe UI"/>
        </w:rPr>
        <w:br/>
        <w:t xml:space="preserve">We can't use norm reference methods such as saying the pass mark is 50%.</w:t>
      </w:r>
    </w:p>
    <w:p>
      <w:pPr>
        <w:spacing w:after="110"/>
      </w:pPr>
      <w:r>
        <w:rPr>
          <w:color w:val="605E5C"/>
          <w:sz w:val="3.6mm"/>
          <w:szCs w:val="3.6mm"/>
          <w:rFonts w:ascii="Segoe UI" w:cs="Segoe UI" w:eastAsia="Segoe UI" w:hAnsi="Segoe UI"/>
        </w:rPr>
        <w:br/>
        <w:t xml:space="preserve">15:08</w:t>
      </w:r>
      <w:r>
        <w:rPr>
          <w:color w:val="323130"/>
          <w:sz w:val="3.6mm"/>
          <w:szCs w:val="3.6mm"/>
          <w:rFonts w:ascii="Segoe UI" w:cs="Segoe UI" w:eastAsia="Segoe UI" w:hAnsi="Segoe UI"/>
        </w:rPr>
        <w:br/>
        <w:t xml:space="preserve">In order to do this, we use what we call the borderline regression method.</w:t>
      </w:r>
    </w:p>
    <w:p>
      <w:pPr>
        <w:spacing w:after="110"/>
      </w:pPr>
      <w:r>
        <w:rPr>
          <w:color w:val="605E5C"/>
          <w:sz w:val="3.6mm"/>
          <w:szCs w:val="3.6mm"/>
          <w:rFonts w:ascii="Segoe UI" w:cs="Segoe UI" w:eastAsia="Segoe UI" w:hAnsi="Segoe UI"/>
        </w:rPr>
        <w:br/>
        <w:t xml:space="preserve">15:13</w:t>
      </w:r>
      <w:r>
        <w:rPr>
          <w:color w:val="323130"/>
          <w:sz w:val="3.6mm"/>
          <w:szCs w:val="3.6mm"/>
          <w:rFonts w:ascii="Segoe UI" w:cs="Segoe UI" w:eastAsia="Segoe UI" w:hAnsi="Segoe UI"/>
        </w:rPr>
        <w:br/>
        <w:t xml:space="preserve">This has been developed for more than over three decades and as oskies were being developed and has evolved into different types of marking schedules and different types of methods were used to generate the pass mark.</w:t>
      </w:r>
    </w:p>
    <w:p>
      <w:pPr>
        <w:spacing w:after="110"/>
      </w:pPr>
      <w:r>
        <w:rPr>
          <w:color w:val="605E5C"/>
          <w:sz w:val="3.6mm"/>
          <w:szCs w:val="3.6mm"/>
          <w:rFonts w:ascii="Segoe UI" w:cs="Segoe UI" w:eastAsia="Segoe UI" w:hAnsi="Segoe UI"/>
        </w:rPr>
        <w:br/>
        <w:t xml:space="preserve">15:31</w:t>
      </w:r>
      <w:r>
        <w:rPr>
          <w:color w:val="323130"/>
          <w:sz w:val="3.6mm"/>
          <w:szCs w:val="3.6mm"/>
          <w:rFonts w:ascii="Segoe UI" w:cs="Segoe UI" w:eastAsia="Segoe UI" w:hAnsi="Segoe UI"/>
        </w:rPr>
        <w:br/>
        <w:t xml:space="preserve">And we have now settled on the borderline regression method for large cohorts of students.</w:t>
      </w:r>
    </w:p>
    <w:p>
      <w:pPr>
        <w:spacing w:after="110"/>
      </w:pPr>
      <w:r>
        <w:rPr>
          <w:color w:val="605E5C"/>
          <w:sz w:val="3.6mm"/>
          <w:szCs w:val="3.6mm"/>
          <w:rFonts w:ascii="Segoe UI" w:cs="Segoe UI" w:eastAsia="Segoe UI" w:hAnsi="Segoe UI"/>
        </w:rPr>
        <w:br/>
        <w:t xml:space="preserve">15:37</w:t>
      </w:r>
      <w:r>
        <w:rPr>
          <w:color w:val="323130"/>
          <w:sz w:val="3.6mm"/>
          <w:szCs w:val="3.6mm"/>
          <w:rFonts w:ascii="Segoe UI" w:cs="Segoe UI" w:eastAsia="Segoe UI" w:hAnsi="Segoe UI"/>
        </w:rPr>
        <w:br/>
        <w:t xml:space="preserve">So obviously as the name indicates, it's a standard setting method using borderline regression method surrounds what is essentially the borderline candidate concept.</w:t>
      </w:r>
    </w:p>
    <w:p>
      <w:pPr>
        <w:spacing w:after="110"/>
      </w:pPr>
      <w:r>
        <w:rPr>
          <w:color w:val="605E5C"/>
          <w:sz w:val="3.6mm"/>
          <w:szCs w:val="3.6mm"/>
          <w:rFonts w:ascii="Segoe UI" w:cs="Segoe UI" w:eastAsia="Segoe UI" w:hAnsi="Segoe UI"/>
        </w:rPr>
        <w:br/>
        <w:t xml:space="preserve">15:52</w:t>
      </w:r>
      <w:r>
        <w:rPr>
          <w:color w:val="323130"/>
          <w:sz w:val="3.6mm"/>
          <w:szCs w:val="3.6mm"/>
          <w:rFonts w:ascii="Segoe UI" w:cs="Segoe UI" w:eastAsia="Segoe UI" w:hAnsi="Segoe UI"/>
        </w:rPr>
        <w:br/>
        <w:t xml:space="preserve">So during which during that process we have to ask who are they and what characteristic the borderline candidate might have.</w:t>
      </w:r>
    </w:p>
    <w:p>
      <w:pPr>
        <w:spacing w:after="110"/>
      </w:pPr>
      <w:r>
        <w:rPr>
          <w:color w:val="605E5C"/>
          <w:sz w:val="3.6mm"/>
          <w:szCs w:val="3.6mm"/>
          <w:rFonts w:ascii="Segoe UI" w:cs="Segoe UI" w:eastAsia="Segoe UI" w:hAnsi="Segoe UI"/>
        </w:rPr>
        <w:br/>
        <w:t xml:space="preserve">16:06</w:t>
      </w:r>
      <w:r>
        <w:rPr>
          <w:color w:val="323130"/>
          <w:sz w:val="3.6mm"/>
          <w:szCs w:val="3.6mm"/>
          <w:rFonts w:ascii="Segoe UI" w:cs="Segoe UI" w:eastAsia="Segoe UI" w:hAnsi="Segoe UI"/>
        </w:rPr>
        <w:br/>
        <w:t xml:space="preserve">So I'll give you a couple of moments just to think maybe about the borderline candidate, how this concept may look like, what behaviours, what characteristic might they have and you can choose the year group that you are planning to examine first.</w:t>
      </w:r>
    </w:p>
    <w:p>
      <w:pPr>
        <w:spacing w:after="110"/>
      </w:pPr>
      <w:r>
        <w:rPr>
          <w:color w:val="605E5C"/>
          <w:sz w:val="3.6mm"/>
          <w:szCs w:val="3.6mm"/>
          <w:rFonts w:ascii="Segoe UI" w:cs="Segoe UI" w:eastAsia="Segoe UI" w:hAnsi="Segoe UI"/>
        </w:rPr>
        <w:br/>
        <w:t xml:space="preserve">16:30</w:t>
      </w:r>
      <w:r>
        <w:rPr>
          <w:color w:val="323130"/>
          <w:sz w:val="3.6mm"/>
          <w:szCs w:val="3.6mm"/>
          <w:rFonts w:ascii="Segoe UI" w:cs="Segoe UI" w:eastAsia="Segoe UI" w:hAnsi="Segoe UI"/>
        </w:rPr>
        <w:br/>
        <w:t xml:space="preserve">Well, I'm interested if that task was easy or difficult and actually was there a person, an example of the real life student that you envisaged when thinking about the borderline candidate?</w:t>
      </w:r>
    </w:p>
    <w:p>
      <w:pPr>
        <w:spacing w:after="110"/>
      </w:pPr>
      <w:r>
        <w:rPr>
          <w:color w:val="605E5C"/>
          <w:sz w:val="3.6mm"/>
          <w:szCs w:val="3.6mm"/>
          <w:rFonts w:ascii="Segoe UI" w:cs="Segoe UI" w:eastAsia="Segoe UI" w:hAnsi="Segoe UI"/>
        </w:rPr>
        <w:br/>
        <w:t xml:space="preserve">16:50</w:t>
      </w:r>
      <w:r>
        <w:rPr>
          <w:color w:val="323130"/>
          <w:sz w:val="3.6mm"/>
          <w:szCs w:val="3.6mm"/>
          <w:rFonts w:ascii="Segoe UI" w:cs="Segoe UI" w:eastAsia="Segoe UI" w:hAnsi="Segoe UI"/>
        </w:rPr>
        <w:br/>
        <w:t xml:space="preserve">The borderline candidate is a theoretical concept.</w:t>
      </w:r>
    </w:p>
    <w:p>
      <w:pPr>
        <w:spacing w:after="110"/>
      </w:pPr>
      <w:r>
        <w:rPr>
          <w:color w:val="605E5C"/>
          <w:sz w:val="3.6mm"/>
          <w:szCs w:val="3.6mm"/>
          <w:rFonts w:ascii="Segoe UI" w:cs="Segoe UI" w:eastAsia="Segoe UI" w:hAnsi="Segoe UI"/>
        </w:rPr>
        <w:br/>
        <w:t xml:space="preserve">16:53</w:t>
      </w:r>
      <w:r>
        <w:rPr>
          <w:color w:val="323130"/>
          <w:sz w:val="3.6mm"/>
          <w:szCs w:val="3.6mm"/>
          <w:rFonts w:ascii="Segoe UI" w:cs="Segoe UI" w:eastAsia="Segoe UI" w:hAnsi="Segoe UI"/>
        </w:rPr>
        <w:br/>
        <w:t xml:space="preserve">It is very important to remember that examiners need to envisage the borderline candidate and it's a cognitive task.</w:t>
      </w:r>
    </w:p>
    <w:p>
      <w:pPr>
        <w:spacing w:after="110"/>
      </w:pPr>
      <w:r>
        <w:rPr>
          <w:color w:val="605E5C"/>
          <w:sz w:val="3.6mm"/>
          <w:szCs w:val="3.6mm"/>
          <w:rFonts w:ascii="Segoe UI" w:cs="Segoe UI" w:eastAsia="Segoe UI" w:hAnsi="Segoe UI"/>
        </w:rPr>
        <w:br/>
        <w:t xml:space="preserve">17:03</w:t>
      </w:r>
      <w:r>
        <w:rPr>
          <w:color w:val="323130"/>
          <w:sz w:val="3.6mm"/>
          <w:szCs w:val="3.6mm"/>
          <w:rFonts w:ascii="Segoe UI" w:cs="Segoe UI" w:eastAsia="Segoe UI" w:hAnsi="Segoe UI"/>
        </w:rPr>
        <w:br/>
        <w:t xml:space="preserve">In literature and evidence, it's described as a very difficult to perform.</w:t>
      </w:r>
    </w:p>
    <w:p>
      <w:pPr>
        <w:spacing w:after="110"/>
      </w:pPr>
      <w:r>
        <w:rPr>
          <w:color w:val="605E5C"/>
          <w:sz w:val="3.6mm"/>
          <w:szCs w:val="3.6mm"/>
          <w:rFonts w:ascii="Segoe UI" w:cs="Segoe UI" w:eastAsia="Segoe UI" w:hAnsi="Segoe UI"/>
        </w:rPr>
        <w:br/>
        <w:t xml:space="preserve">17:08</w:t>
      </w:r>
      <w:r>
        <w:rPr>
          <w:color w:val="323130"/>
          <w:sz w:val="3.6mm"/>
          <w:szCs w:val="3.6mm"/>
          <w:rFonts w:ascii="Segoe UI" w:cs="Segoe UI" w:eastAsia="Segoe UI" w:hAnsi="Segoe UI"/>
        </w:rPr>
        <w:br/>
        <w:t xml:space="preserve">It's a highly demanding task to create the conceptual image of the borderline candidate.</w:t>
      </w:r>
    </w:p>
    <w:p>
      <w:pPr>
        <w:spacing w:after="110"/>
      </w:pPr>
      <w:r>
        <w:rPr>
          <w:color w:val="605E5C"/>
          <w:sz w:val="3.6mm"/>
          <w:szCs w:val="3.6mm"/>
          <w:rFonts w:ascii="Segoe UI" w:cs="Segoe UI" w:eastAsia="Segoe UI" w:hAnsi="Segoe UI"/>
        </w:rPr>
        <w:br/>
        <w:t xml:space="preserve">17:16</w:t>
      </w:r>
      <w:r>
        <w:rPr>
          <w:color w:val="323130"/>
          <w:sz w:val="3.6mm"/>
          <w:szCs w:val="3.6mm"/>
          <w:rFonts w:ascii="Segoe UI" w:cs="Segoe UI" w:eastAsia="Segoe UI" w:hAnsi="Segoe UI"/>
        </w:rPr>
        <w:br/>
        <w:t xml:space="preserve">So the descriptor of the F1 on the first day may skew that image.</w:t>
      </w:r>
    </w:p>
    <w:p>
      <w:pPr>
        <w:spacing w:after="110"/>
      </w:pPr>
      <w:r>
        <w:rPr>
          <w:color w:val="605E5C"/>
          <w:sz w:val="3.6mm"/>
          <w:szCs w:val="3.6mm"/>
          <w:rFonts w:ascii="Segoe UI" w:cs="Segoe UI" w:eastAsia="Segoe UI" w:hAnsi="Segoe UI"/>
        </w:rPr>
        <w:br/>
        <w:t xml:space="preserve">17:21</w:t>
      </w:r>
      <w:r>
        <w:rPr>
          <w:color w:val="323130"/>
          <w:sz w:val="3.6mm"/>
          <w:szCs w:val="3.6mm"/>
          <w:rFonts w:ascii="Segoe UI" w:cs="Segoe UI" w:eastAsia="Segoe UI" w:hAnsi="Segoe UI"/>
        </w:rPr>
        <w:br/>
        <w:t xml:space="preserve">How?</w:t>
      </w:r>
    </w:p>
    <w:p>
      <w:pPr>
        <w:spacing w:after="110"/>
      </w:pPr>
      <w:r>
        <w:rPr>
          <w:color w:val="605E5C"/>
          <w:sz w:val="3.6mm"/>
          <w:szCs w:val="3.6mm"/>
          <w:rFonts w:ascii="Segoe UI" w:cs="Segoe UI" w:eastAsia="Segoe UI" w:hAnsi="Segoe UI"/>
        </w:rPr>
        <w:br/>
        <w:t xml:space="preserve">17:22</w:t>
      </w:r>
      <w:r>
        <w:rPr>
          <w:color w:val="323130"/>
          <w:sz w:val="3.6mm"/>
          <w:szCs w:val="3.6mm"/>
          <w:rFonts w:ascii="Segoe UI" w:cs="Segoe UI" w:eastAsia="Segoe UI" w:hAnsi="Segoe UI"/>
        </w:rPr>
        <w:br/>
        <w:t xml:space="preserve">Because as we are perceiving someone who already successfully qualified.</w:t>
      </w:r>
    </w:p>
    <w:p>
      <w:pPr>
        <w:spacing w:after="110"/>
      </w:pPr>
      <w:r>
        <w:rPr>
          <w:color w:val="605E5C"/>
          <w:sz w:val="3.6mm"/>
          <w:szCs w:val="3.6mm"/>
          <w:rFonts w:ascii="Segoe UI" w:cs="Segoe UI" w:eastAsia="Segoe UI" w:hAnsi="Segoe UI"/>
        </w:rPr>
        <w:br/>
        <w:t xml:space="preserve">17:30</w:t>
      </w:r>
      <w:r>
        <w:rPr>
          <w:color w:val="323130"/>
          <w:sz w:val="3.6mm"/>
          <w:szCs w:val="3.6mm"/>
          <w:rFonts w:ascii="Segoe UI" w:cs="Segoe UI" w:eastAsia="Segoe UI" w:hAnsi="Segoe UI"/>
        </w:rPr>
        <w:br/>
        <w:t xml:space="preserve">So that's the kind of philosophical underpinning.</w:t>
      </w:r>
    </w:p>
    <w:p>
      <w:pPr>
        <w:spacing w:after="110"/>
      </w:pPr>
      <w:r>
        <w:rPr>
          <w:color w:val="605E5C"/>
          <w:sz w:val="3.6mm"/>
          <w:szCs w:val="3.6mm"/>
          <w:rFonts w:ascii="Segoe UI" w:cs="Segoe UI" w:eastAsia="Segoe UI" w:hAnsi="Segoe UI"/>
        </w:rPr>
        <w:br/>
        <w:t xml:space="preserve">17:37</w:t>
      </w:r>
      <w:r>
        <w:rPr>
          <w:color w:val="323130"/>
          <w:sz w:val="3.6mm"/>
          <w:szCs w:val="3.6mm"/>
          <w:rFonts w:ascii="Segoe UI" w:cs="Segoe UI" w:eastAsia="Segoe UI" w:hAnsi="Segoe UI"/>
        </w:rPr>
        <w:br/>
        <w:t xml:space="preserve">They're not really the yes or no, good or bad kind of dichotomous concepts.</w:t>
      </w:r>
    </w:p>
    <w:p>
      <w:pPr>
        <w:spacing w:after="110"/>
      </w:pPr>
      <w:r>
        <w:rPr>
          <w:color w:val="605E5C"/>
          <w:sz w:val="3.6mm"/>
          <w:szCs w:val="3.6mm"/>
          <w:rFonts w:ascii="Segoe UI" w:cs="Segoe UI" w:eastAsia="Segoe UI" w:hAnsi="Segoe UI"/>
        </w:rPr>
        <w:br/>
        <w:t xml:space="preserve">17:48</w:t>
      </w:r>
      <w:r>
        <w:rPr>
          <w:color w:val="323130"/>
          <w:sz w:val="3.6mm"/>
          <w:szCs w:val="3.6mm"/>
          <w:rFonts w:ascii="Segoe UI" w:cs="Segoe UI" w:eastAsia="Segoe UI" w:hAnsi="Segoe UI"/>
        </w:rPr>
        <w:br/>
        <w:t xml:space="preserve">It's in the literature, it's been described more as a continuum, a spectrum or a zone where competent can sometimes overlap in a sense with incompetent and the anchor statements.</w:t>
      </w:r>
    </w:p>
    <w:p>
      <w:pPr>
        <w:spacing w:after="110"/>
      </w:pPr>
      <w:r>
        <w:rPr>
          <w:color w:val="605E5C"/>
          <w:sz w:val="3.6mm"/>
          <w:szCs w:val="3.6mm"/>
          <w:rFonts w:ascii="Segoe UI" w:cs="Segoe UI" w:eastAsia="Segoe UI" w:hAnsi="Segoe UI"/>
        </w:rPr>
        <w:br/>
        <w:t xml:space="preserve">18:07</w:t>
      </w:r>
      <w:r>
        <w:rPr>
          <w:color w:val="323130"/>
          <w:sz w:val="3.6mm"/>
          <w:szCs w:val="3.6mm"/>
          <w:rFonts w:ascii="Segoe UI" w:cs="Segoe UI" w:eastAsia="Segoe UI" w:hAnsi="Segoe UI"/>
        </w:rPr>
        <w:br/>
        <w:t xml:space="preserve">So descriptors in a specific concept are also based on that concept of the borderline candidate.</w:t>
      </w:r>
    </w:p>
    <w:p>
      <w:pPr>
        <w:spacing w:after="110"/>
      </w:pPr>
      <w:r>
        <w:rPr>
          <w:color w:val="605E5C"/>
          <w:sz w:val="3.6mm"/>
          <w:szCs w:val="3.6mm"/>
          <w:rFonts w:ascii="Segoe UI" w:cs="Segoe UI" w:eastAsia="Segoe UI" w:hAnsi="Segoe UI"/>
        </w:rPr>
        <w:br/>
        <w:t xml:space="preserve">18:18</w:t>
      </w:r>
      <w:r>
        <w:rPr>
          <w:color w:val="323130"/>
          <w:sz w:val="3.6mm"/>
          <w:szCs w:val="3.6mm"/>
          <w:rFonts w:ascii="Segoe UI" w:cs="Segoe UI" w:eastAsia="Segoe UI" w:hAnsi="Segoe UI"/>
        </w:rPr>
        <w:br/>
        <w:t xml:space="preserve">It is not your average student and we're thinking more about the exam performer.</w:t>
      </w:r>
    </w:p>
    <w:p>
      <w:pPr>
        <w:spacing w:after="110"/>
      </w:pPr>
      <w:r>
        <w:rPr>
          <w:color w:val="605E5C"/>
          <w:sz w:val="3.6mm"/>
          <w:szCs w:val="3.6mm"/>
          <w:rFonts w:ascii="Segoe UI" w:cs="Segoe UI" w:eastAsia="Segoe UI" w:hAnsi="Segoe UI"/>
        </w:rPr>
        <w:br/>
        <w:t xml:space="preserve">18:25</w:t>
      </w:r>
      <w:r>
        <w:rPr>
          <w:color w:val="323130"/>
          <w:sz w:val="3.6mm"/>
          <w:szCs w:val="3.6mm"/>
          <w:rFonts w:ascii="Segoe UI" w:cs="Segoe UI" w:eastAsia="Segoe UI" w:hAnsi="Segoe UI"/>
        </w:rPr>
        <w:br/>
        <w:t xml:space="preserve">So in my little literature search, I found a few descriptors that might help you in kind of painting that picture of your borderline candidate further.</w:t>
      </w:r>
    </w:p>
    <w:p>
      <w:pPr>
        <w:spacing w:after="110"/>
      </w:pPr>
      <w:r>
        <w:rPr>
          <w:color w:val="605E5C"/>
          <w:sz w:val="3.6mm"/>
          <w:szCs w:val="3.6mm"/>
          <w:rFonts w:ascii="Segoe UI" w:cs="Segoe UI" w:eastAsia="Segoe UI" w:hAnsi="Segoe UI"/>
        </w:rPr>
        <w:br/>
        <w:t xml:space="preserve">18:41</w:t>
      </w:r>
      <w:r>
        <w:rPr>
          <w:color w:val="323130"/>
          <w:sz w:val="3.6mm"/>
          <w:szCs w:val="3.6mm"/>
          <w:rFonts w:ascii="Segoe UI" w:cs="Segoe UI" w:eastAsia="Segoe UI" w:hAnsi="Segoe UI"/>
        </w:rPr>
        <w:br/>
        <w:t xml:space="preserve">So we said that we are not talking about the average student, we're talking about the borderline candidates or borderline exam performance.</w:t>
      </w:r>
    </w:p>
    <w:p>
      <w:pPr>
        <w:spacing w:after="110"/>
      </w:pPr>
      <w:r>
        <w:rPr>
          <w:color w:val="605E5C"/>
          <w:sz w:val="3.6mm"/>
          <w:szCs w:val="3.6mm"/>
          <w:rFonts w:ascii="Segoe UI" w:cs="Segoe UI" w:eastAsia="Segoe UI" w:hAnsi="Segoe UI"/>
        </w:rPr>
        <w:br/>
        <w:t xml:space="preserve">18:50</w:t>
      </w:r>
      <w:r>
        <w:rPr>
          <w:color w:val="323130"/>
          <w:sz w:val="3.6mm"/>
          <w:szCs w:val="3.6mm"/>
          <w:rFonts w:ascii="Segoe UI" w:cs="Segoe UI" w:eastAsia="Segoe UI" w:hAnsi="Segoe UI"/>
        </w:rPr>
        <w:br/>
        <w:t xml:space="preserve">What kind of characteristics?</w:t>
      </w:r>
    </w:p>
    <w:p>
      <w:pPr>
        <w:spacing w:after="110"/>
      </w:pPr>
      <w:r>
        <w:rPr>
          <w:color w:val="605E5C"/>
          <w:sz w:val="3.6mm"/>
          <w:szCs w:val="3.6mm"/>
          <w:rFonts w:ascii="Segoe UI" w:cs="Segoe UI" w:eastAsia="Segoe UI" w:hAnsi="Segoe UI"/>
        </w:rPr>
        <w:br/>
        <w:t xml:space="preserve">18:51</w:t>
      </w:r>
      <w:r>
        <w:rPr>
          <w:color w:val="323130"/>
          <w:sz w:val="3.6mm"/>
          <w:szCs w:val="3.6mm"/>
          <w:rFonts w:ascii="Segoe UI" w:cs="Segoe UI" w:eastAsia="Segoe UI" w:hAnsi="Segoe UI"/>
        </w:rPr>
        <w:br/>
        <w:t xml:space="preserve">We can describe them.</w:t>
      </w:r>
    </w:p>
    <w:p>
      <w:pPr>
        <w:spacing w:after="110"/>
      </w:pPr>
      <w:r>
        <w:rPr>
          <w:color w:val="605E5C"/>
          <w:sz w:val="3.6mm"/>
          <w:szCs w:val="3.6mm"/>
          <w:rFonts w:ascii="Segoe UI" w:cs="Segoe UI" w:eastAsia="Segoe UI" w:hAnsi="Segoe UI"/>
        </w:rPr>
        <w:br/>
        <w:t xml:space="preserve">18:54</w:t>
      </w:r>
      <w:r>
        <w:rPr>
          <w:color w:val="323130"/>
          <w:sz w:val="3.6mm"/>
          <w:szCs w:val="3.6mm"/>
          <w:rFonts w:ascii="Segoe UI" w:cs="Segoe UI" w:eastAsia="Segoe UI" w:hAnsi="Segoe UI"/>
        </w:rPr>
        <w:br/>
        <w:t xml:space="preserve">Literature uses several descriptors.</w:t>
      </w:r>
    </w:p>
    <w:p>
      <w:pPr>
        <w:spacing w:after="110"/>
      </w:pPr>
      <w:r>
        <w:rPr>
          <w:color w:val="605E5C"/>
          <w:sz w:val="3.6mm"/>
          <w:szCs w:val="3.6mm"/>
          <w:rFonts w:ascii="Segoe UI" w:cs="Segoe UI" w:eastAsia="Segoe UI" w:hAnsi="Segoe UI"/>
        </w:rPr>
        <w:br/>
        <w:t xml:space="preserve">18:57</w:t>
      </w:r>
      <w:r>
        <w:rPr>
          <w:color w:val="323130"/>
          <w:sz w:val="3.6mm"/>
          <w:szCs w:val="3.6mm"/>
          <w:rFonts w:ascii="Segoe UI" w:cs="Segoe UI" w:eastAsia="Segoe UI" w:hAnsi="Segoe UI"/>
        </w:rPr>
        <w:br/>
        <w:t xml:space="preserve">It's a hesitant candidate.</w:t>
      </w:r>
    </w:p>
    <w:p>
      <w:pPr>
        <w:spacing w:after="110"/>
      </w:pPr>
      <w:r>
        <w:rPr>
          <w:color w:val="605E5C"/>
          <w:sz w:val="3.6mm"/>
          <w:szCs w:val="3.6mm"/>
          <w:rFonts w:ascii="Segoe UI" w:cs="Segoe UI" w:eastAsia="Segoe UI" w:hAnsi="Segoe UI"/>
        </w:rPr>
        <w:br/>
        <w:t xml:space="preserve">19:00</w:t>
      </w:r>
      <w:r>
        <w:rPr>
          <w:color w:val="323130"/>
          <w:sz w:val="3.6mm"/>
          <w:szCs w:val="3.6mm"/>
          <w:rFonts w:ascii="Segoe UI" w:cs="Segoe UI" w:eastAsia="Segoe UI" w:hAnsi="Segoe UI"/>
        </w:rPr>
        <w:br/>
        <w:t xml:space="preserve">They might be insecure, they might be patchy or superficial, they might display limited reasoning or analysis, and they might learn by what.</w:t>
      </w:r>
    </w:p>
    <w:p>
      <w:pPr>
        <w:spacing w:after="110"/>
      </w:pPr>
      <w:r>
        <w:rPr>
          <w:color w:val="605E5C"/>
          <w:sz w:val="3.6mm"/>
          <w:szCs w:val="3.6mm"/>
          <w:rFonts w:ascii="Segoe UI" w:cs="Segoe UI" w:eastAsia="Segoe UI" w:hAnsi="Segoe UI"/>
        </w:rPr>
        <w:br/>
        <w:t xml:space="preserve">19:15</w:t>
      </w:r>
      <w:r>
        <w:rPr>
          <w:color w:val="323130"/>
          <w:sz w:val="3.6mm"/>
          <w:szCs w:val="3.6mm"/>
          <w:rFonts w:ascii="Segoe UI" w:cs="Segoe UI" w:eastAsia="Segoe UI" w:hAnsi="Segoe UI"/>
        </w:rPr>
        <w:br/>
        <w:t xml:space="preserve">So a borderline candidate might not have all of these characteristics, but they might have some of them.</w:t>
      </w:r>
    </w:p>
    <w:p>
      <w:pPr>
        <w:spacing w:after="110"/>
      </w:pPr>
      <w:r>
        <w:rPr>
          <w:color w:val="605E5C"/>
          <w:sz w:val="3.6mm"/>
          <w:szCs w:val="3.6mm"/>
          <w:rFonts w:ascii="Segoe UI" w:cs="Segoe UI" w:eastAsia="Segoe UI" w:hAnsi="Segoe UI"/>
        </w:rPr>
        <w:br/>
        <w:t xml:space="preserve">19:22</w:t>
      </w:r>
      <w:r>
        <w:rPr>
          <w:color w:val="323130"/>
          <w:sz w:val="3.6mm"/>
          <w:szCs w:val="3.6mm"/>
          <w:rFonts w:ascii="Segoe UI" w:cs="Segoe UI" w:eastAsia="Segoe UI" w:hAnsi="Segoe UI"/>
        </w:rPr>
        <w:br/>
        <w:t xml:space="preserve">If a borderline candidate has had all of these characteristics, then I'll probably say that they are on the verge of being a failing students.</w:t>
      </w:r>
    </w:p>
    <w:p>
      <w:pPr>
        <w:spacing w:after="110"/>
      </w:pPr>
      <w:r>
        <w:rPr>
          <w:color w:val="605E5C"/>
          <w:sz w:val="3.6mm"/>
          <w:szCs w:val="3.6mm"/>
          <w:rFonts w:ascii="Segoe UI" w:cs="Segoe UI" w:eastAsia="Segoe UI" w:hAnsi="Segoe UI"/>
        </w:rPr>
        <w:br/>
        <w:t xml:space="preserve">19:31</w:t>
      </w:r>
      <w:r>
        <w:rPr>
          <w:color w:val="323130"/>
          <w:sz w:val="3.6mm"/>
          <w:szCs w:val="3.6mm"/>
          <w:rFonts w:ascii="Segoe UI" w:cs="Segoe UI" w:eastAsia="Segoe UI" w:hAnsi="Segoe UI"/>
        </w:rPr>
        <w:br/>
        <w:t xml:space="preserve">But the borderline candidate who is patchy and their knowledge, for instance, may mean that they are good in other areas of, of, of some examinations or knowledge or, or skills.</w:t>
      </w:r>
    </w:p>
    <w:p>
      <w:pPr>
        <w:spacing w:after="110"/>
      </w:pPr>
      <w:r>
        <w:rPr>
          <w:color w:val="605E5C"/>
          <w:sz w:val="3.6mm"/>
          <w:szCs w:val="3.6mm"/>
          <w:rFonts w:ascii="Segoe UI" w:cs="Segoe UI" w:eastAsia="Segoe UI" w:hAnsi="Segoe UI"/>
        </w:rPr>
        <w:br/>
        <w:t xml:space="preserve">19:46</w:t>
      </w:r>
      <w:r>
        <w:rPr>
          <w:color w:val="323130"/>
          <w:sz w:val="3.6mm"/>
          <w:szCs w:val="3.6mm"/>
          <w:rFonts w:ascii="Segoe UI" w:cs="Segoe UI" w:eastAsia="Segoe UI" w:hAnsi="Segoe UI"/>
        </w:rPr>
        <w:br/>
        <w:t xml:space="preserve">So it's about mixing in these different characteristics to understand what the borderline candidate would look like.</w:t>
      </w:r>
    </w:p>
    <w:p>
      <w:pPr>
        <w:spacing w:after="110"/>
      </w:pPr>
      <w:r>
        <w:rPr>
          <w:color w:val="605E5C"/>
          <w:sz w:val="3.6mm"/>
          <w:szCs w:val="3.6mm"/>
          <w:rFonts w:ascii="Segoe UI" w:cs="Segoe UI" w:eastAsia="Segoe UI" w:hAnsi="Segoe UI"/>
        </w:rPr>
        <w:br/>
        <w:t xml:space="preserve">19:52</w:t>
      </w:r>
      <w:r>
        <w:rPr>
          <w:color w:val="323130"/>
          <w:sz w:val="3.6mm"/>
          <w:szCs w:val="3.6mm"/>
          <w:rFonts w:ascii="Segoe UI" w:cs="Segoe UI" w:eastAsia="Segoe UI" w:hAnsi="Segoe UI"/>
        </w:rPr>
        <w:br/>
        <w:t xml:space="preserve">They're not failing.</w:t>
      </w:r>
    </w:p>
    <w:p>
      <w:pPr>
        <w:spacing w:after="110"/>
      </w:pPr>
      <w:r>
        <w:rPr>
          <w:color w:val="605E5C"/>
          <w:sz w:val="3.6mm"/>
          <w:szCs w:val="3.6mm"/>
          <w:rFonts w:ascii="Segoe UI" w:cs="Segoe UI" w:eastAsia="Segoe UI" w:hAnsi="Segoe UI"/>
        </w:rPr>
        <w:br/>
        <w:t xml:space="preserve">19:56</w:t>
      </w:r>
      <w:r>
        <w:rPr>
          <w:color w:val="323130"/>
          <w:sz w:val="3.6mm"/>
          <w:szCs w:val="3.6mm"/>
          <w:rFonts w:ascii="Segoe UI" w:cs="Segoe UI" w:eastAsia="Segoe UI" w:hAnsi="Segoe UI"/>
        </w:rPr>
        <w:br/>
        <w:t xml:space="preserve">That might be the candidate you would like to see more of.</w:t>
      </w:r>
    </w:p>
    <w:p>
      <w:pPr>
        <w:spacing w:after="110"/>
      </w:pPr>
      <w:r>
        <w:rPr>
          <w:color w:val="605E5C"/>
          <w:sz w:val="3.6mm"/>
          <w:szCs w:val="3.6mm"/>
          <w:rFonts w:ascii="Segoe UI" w:cs="Segoe UI" w:eastAsia="Segoe UI" w:hAnsi="Segoe UI"/>
        </w:rPr>
        <w:br/>
        <w:t xml:space="preserve">19:59</w:t>
      </w:r>
      <w:r>
        <w:rPr>
          <w:color w:val="323130"/>
          <w:sz w:val="3.6mm"/>
          <w:szCs w:val="3.6mm"/>
          <w:rFonts w:ascii="Segoe UI" w:cs="Segoe UI" w:eastAsia="Segoe UI" w:hAnsi="Segoe UI"/>
        </w:rPr>
        <w:br/>
        <w:t xml:space="preserve">You would like to supervise them maybe a little bit closer, just to ensure that they are fine.</w:t>
      </w:r>
    </w:p>
    <w:p>
      <w:pPr>
        <w:spacing w:after="110"/>
      </w:pPr>
      <w:r>
        <w:rPr>
          <w:color w:val="605E5C"/>
          <w:sz w:val="3.6mm"/>
          <w:szCs w:val="3.6mm"/>
          <w:rFonts w:ascii="Segoe UI" w:cs="Segoe UI" w:eastAsia="Segoe UI" w:hAnsi="Segoe UI"/>
        </w:rPr>
        <w:br/>
        <w:t xml:space="preserve">20:10</w:t>
      </w:r>
      <w:r>
        <w:rPr>
          <w:color w:val="323130"/>
          <w:sz w:val="3.6mm"/>
          <w:szCs w:val="3.6mm"/>
          <w:rFonts w:ascii="Segoe UI" w:cs="Segoe UI" w:eastAsia="Segoe UI" w:hAnsi="Segoe UI"/>
        </w:rPr>
        <w:br/>
        <w:t xml:space="preserve">The borderline candidate for year five.</w:t>
      </w:r>
    </w:p>
    <w:p>
      <w:pPr>
        <w:spacing w:after="110"/>
      </w:pPr>
      <w:r>
        <w:rPr>
          <w:color w:val="605E5C"/>
          <w:sz w:val="3.6mm"/>
          <w:szCs w:val="3.6mm"/>
          <w:rFonts w:ascii="Segoe UI" w:cs="Segoe UI" w:eastAsia="Segoe UI" w:hAnsi="Segoe UI"/>
        </w:rPr>
        <w:br/>
        <w:t xml:space="preserve">20:13</w:t>
      </w:r>
      <w:r>
        <w:rPr>
          <w:color w:val="323130"/>
          <w:sz w:val="3.6mm"/>
          <w:szCs w:val="3.6mm"/>
          <w:rFonts w:ascii="Segoe UI" w:cs="Segoe UI" w:eastAsia="Segoe UI" w:hAnsi="Segoe UI"/>
        </w:rPr>
        <w:br/>
        <w:t xml:space="preserve">It's an important concept and again very well described in light of the CPSA and the MLAAKT exams.</w:t>
      </w:r>
    </w:p>
    <w:p>
      <w:pPr>
        <w:spacing w:after="110"/>
      </w:pPr>
      <w:r>
        <w:rPr>
          <w:color w:val="605E5C"/>
          <w:sz w:val="3.6mm"/>
          <w:szCs w:val="3.6mm"/>
          <w:rFonts w:ascii="Segoe UI" w:cs="Segoe UI" w:eastAsia="Segoe UI" w:hAnsi="Segoe UI"/>
        </w:rPr>
        <w:br/>
        <w:t xml:space="preserve">20:24</w:t>
      </w:r>
      <w:r>
        <w:rPr>
          <w:color w:val="323130"/>
          <w:sz w:val="3.6mm"/>
          <w:szCs w:val="3.6mm"/>
          <w:rFonts w:ascii="Segoe UI" w:cs="Segoe UI" w:eastAsia="Segoe UI" w:hAnsi="Segoe UI"/>
        </w:rPr>
        <w:br/>
        <w:t xml:space="preserve">So the borderline candidate for all Year 5 MBBS paper D stations is defined as the just safe foundation.</w:t>
      </w:r>
    </w:p>
    <w:p>
      <w:pPr>
        <w:spacing w:after="110"/>
      </w:pPr>
      <w:r>
        <w:rPr>
          <w:color w:val="605E5C"/>
          <w:sz w:val="3.6mm"/>
          <w:szCs w:val="3.6mm"/>
          <w:rFonts w:ascii="Segoe UI" w:cs="Segoe UI" w:eastAsia="Segoe UI" w:hAnsi="Segoe UI"/>
        </w:rPr>
        <w:br/>
        <w:t xml:space="preserve">20:33</w:t>
      </w:r>
      <w:r>
        <w:rPr>
          <w:color w:val="323130"/>
          <w:sz w:val="3.6mm"/>
          <w:szCs w:val="3.6mm"/>
          <w:rFonts w:ascii="Segoe UI" w:cs="Segoe UI" w:eastAsia="Segoe UI" w:hAnsi="Segoe UI"/>
        </w:rPr>
        <w:br/>
        <w:t xml:space="preserve">Year One doctor in week one on their first job after graduation.</w:t>
      </w:r>
    </w:p>
    <w:p>
      <w:pPr>
        <w:spacing w:after="110"/>
      </w:pPr>
      <w:r>
        <w:rPr>
          <w:color w:val="605E5C"/>
          <w:sz w:val="3.6mm"/>
          <w:szCs w:val="3.6mm"/>
          <w:rFonts w:ascii="Segoe UI" w:cs="Segoe UI" w:eastAsia="Segoe UI" w:hAnsi="Segoe UI"/>
        </w:rPr>
        <w:br/>
        <w:t xml:space="preserve">20:39</w:t>
      </w:r>
      <w:r>
        <w:rPr>
          <w:color w:val="323130"/>
          <w:sz w:val="3.6mm"/>
          <w:szCs w:val="3.6mm"/>
          <w:rFonts w:ascii="Segoe UI" w:cs="Segoe UI" w:eastAsia="Segoe UI" w:hAnsi="Segoe UI"/>
        </w:rPr>
        <w:br/>
        <w:t xml:space="preserve">This definition of the borderline candidate is consistent with a similar statement used as part of the AKT and the standard setting procedure used for that assessment.</w:t>
      </w:r>
    </w:p>
    <w:p>
      <w:pPr>
        <w:spacing w:after="110"/>
      </w:pPr>
      <w:r>
        <w:rPr>
          <w:color w:val="605E5C"/>
          <w:sz w:val="3.6mm"/>
          <w:szCs w:val="3.6mm"/>
          <w:rFonts w:ascii="Segoe UI" w:cs="Segoe UI" w:eastAsia="Segoe UI" w:hAnsi="Segoe UI"/>
        </w:rPr>
        <w:br/>
        <w:t xml:space="preserve">20:52</w:t>
      </w:r>
      <w:r>
        <w:rPr>
          <w:color w:val="323130"/>
          <w:sz w:val="3.6mm"/>
          <w:szCs w:val="3.6mm"/>
          <w:rFonts w:ascii="Segoe UI" w:cs="Segoe UI" w:eastAsia="Segoe UI" w:hAnsi="Segoe UI"/>
        </w:rPr>
        <w:br/>
        <w:t xml:space="preserve">The application of this term in practise starts with the instruction from the Senior Internal Examiner, the SIGH to the station writers.</w:t>
      </w:r>
    </w:p>
    <w:p>
      <w:pPr>
        <w:spacing w:after="110"/>
      </w:pPr>
      <w:r>
        <w:rPr>
          <w:color w:val="605E5C"/>
          <w:sz w:val="3.6mm"/>
          <w:szCs w:val="3.6mm"/>
          <w:rFonts w:ascii="Segoe UI" w:cs="Segoe UI" w:eastAsia="Segoe UI" w:hAnsi="Segoe UI"/>
        </w:rPr>
        <w:br/>
        <w:t xml:space="preserve">21:01</w:t>
      </w:r>
      <w:r>
        <w:rPr>
          <w:color w:val="323130"/>
          <w:sz w:val="3.6mm"/>
          <w:szCs w:val="3.6mm"/>
          <w:rFonts w:ascii="Segoe UI" w:cs="Segoe UI" w:eastAsia="Segoe UI" w:hAnsi="Segoe UI"/>
        </w:rPr>
        <w:br/>
        <w:t xml:space="preserve">So what would the performance of the Justsave, and I'm just highlighting you, the Justsave Foundation year one doctor in week one of your first job after graduation look like here.</w:t>
      </w:r>
    </w:p>
    <w:p>
      <w:pPr>
        <w:spacing w:after="110"/>
      </w:pPr>
      <w:r>
        <w:rPr>
          <w:color w:val="605E5C"/>
          <w:sz w:val="3.6mm"/>
          <w:szCs w:val="3.6mm"/>
          <w:rFonts w:ascii="Segoe UI" w:cs="Segoe UI" w:eastAsia="Segoe UI" w:hAnsi="Segoe UI"/>
        </w:rPr>
        <w:br/>
        <w:t xml:space="preserve">21:16</w:t>
      </w:r>
      <w:r>
        <w:rPr>
          <w:color w:val="323130"/>
          <w:sz w:val="3.6mm"/>
          <w:szCs w:val="3.6mm"/>
          <w:rFonts w:ascii="Segoe UI" w:cs="Segoe UI" w:eastAsia="Segoe UI" w:hAnsi="Segoe UI"/>
        </w:rPr>
        <w:br/>
        <w:t xml:space="preserve">When staff review existing stations or develop new ones, that's the concept that they are that is being repeated.</w:t>
      </w:r>
    </w:p>
    <w:p>
      <w:pPr>
        <w:spacing w:after="110"/>
      </w:pPr>
      <w:r>
        <w:rPr>
          <w:color w:val="605E5C"/>
          <w:sz w:val="3.6mm"/>
          <w:szCs w:val="3.6mm"/>
          <w:rFonts w:ascii="Segoe UI" w:cs="Segoe UI" w:eastAsia="Segoe UI" w:hAnsi="Segoe UI"/>
        </w:rPr>
        <w:br/>
        <w:t xml:space="preserve">21:25</w:t>
      </w:r>
      <w:r>
        <w:rPr>
          <w:color w:val="323130"/>
          <w:sz w:val="3.6mm"/>
          <w:szCs w:val="3.6mm"/>
          <w:rFonts w:ascii="Segoe UI" w:cs="Segoe UI" w:eastAsia="Segoe UI" w:hAnsi="Segoe UI"/>
        </w:rPr>
        <w:br/>
        <w:t xml:space="preserve">This definition is also included in the examiner training like today in the in multiple resources and you will be able to explore not only for your 5 but in general that borderline candidate concept later on in the workshop discussions.</w:t>
      </w:r>
    </w:p>
    <w:p>
      <w:pPr>
        <w:spacing w:after="110"/>
      </w:pPr>
      <w:r>
        <w:rPr>
          <w:color w:val="605E5C"/>
          <w:sz w:val="3.6mm"/>
          <w:szCs w:val="3.6mm"/>
          <w:rFonts w:ascii="Segoe UI" w:cs="Segoe UI" w:eastAsia="Segoe UI" w:hAnsi="Segoe UI"/>
        </w:rPr>
        <w:br/>
        <w:t xml:space="preserve">21:50</w:t>
      </w:r>
      <w:r>
        <w:rPr>
          <w:color w:val="323130"/>
          <w:sz w:val="3.6mm"/>
          <w:szCs w:val="3.6mm"/>
          <w:rFonts w:ascii="Segoe UI" w:cs="Segoe UI" w:eastAsia="Segoe UI" w:hAnsi="Segoe UI"/>
        </w:rPr>
        <w:br/>
        <w:t xml:space="preserve">So just again, to go back to the borderline candidate across all the years, this might be the person who is minimally competent.</w:t>
      </w:r>
    </w:p>
    <w:p>
      <w:pPr>
        <w:spacing w:after="110"/>
      </w:pPr>
      <w:r>
        <w:rPr>
          <w:color w:val="605E5C"/>
          <w:sz w:val="3.6mm"/>
          <w:szCs w:val="3.6mm"/>
          <w:rFonts w:ascii="Segoe UI" w:cs="Segoe UI" w:eastAsia="Segoe UI" w:hAnsi="Segoe UI"/>
        </w:rPr>
        <w:br/>
        <w:t xml:space="preserve">22:00</w:t>
      </w:r>
      <w:r>
        <w:rPr>
          <w:color w:val="323130"/>
          <w:sz w:val="3.6mm"/>
          <w:szCs w:val="3.6mm"/>
          <w:rFonts w:ascii="Segoe UI" w:cs="Segoe UI" w:eastAsia="Segoe UI" w:hAnsi="Segoe UI"/>
        </w:rPr>
        <w:br/>
        <w:t xml:space="preserve">And another word used in literature to describe that candidate is that candidate was inconsistent.</w:t>
      </w:r>
    </w:p>
    <w:p>
      <w:pPr>
        <w:spacing w:after="110"/>
      </w:pPr>
      <w:r>
        <w:rPr>
          <w:color w:val="605E5C"/>
          <w:sz w:val="3.6mm"/>
          <w:szCs w:val="3.6mm"/>
          <w:rFonts w:ascii="Segoe UI" w:cs="Segoe UI" w:eastAsia="Segoe UI" w:hAnsi="Segoe UI"/>
        </w:rPr>
        <w:br/>
        <w:t xml:space="preserve">22:13</w:t>
      </w:r>
      <w:r>
        <w:rPr>
          <w:color w:val="323130"/>
          <w:sz w:val="3.6mm"/>
          <w:szCs w:val="3.6mm"/>
          <w:rFonts w:ascii="Segoe UI" w:cs="Segoe UI" w:eastAsia="Segoe UI" w:hAnsi="Segoe UI"/>
        </w:rPr>
        <w:br/>
        <w:t xml:space="preserve">So we said that the standard setting is delivered through the borderline regression, which is statistical method.</w:t>
      </w:r>
    </w:p>
    <w:p>
      <w:pPr>
        <w:spacing w:after="110"/>
      </w:pPr>
      <w:r>
        <w:rPr>
          <w:color w:val="605E5C"/>
          <w:sz w:val="3.6mm"/>
          <w:szCs w:val="3.6mm"/>
          <w:rFonts w:ascii="Segoe UI" w:cs="Segoe UI" w:eastAsia="Segoe UI" w:hAnsi="Segoe UI"/>
        </w:rPr>
        <w:br/>
        <w:t xml:space="preserve">22:21</w:t>
      </w:r>
      <w:r>
        <w:rPr>
          <w:color w:val="323130"/>
          <w:sz w:val="3.6mm"/>
          <w:szCs w:val="3.6mm"/>
          <w:rFonts w:ascii="Segoe UI" w:cs="Segoe UI" w:eastAsia="Segoe UI" w:hAnsi="Segoe UI"/>
        </w:rPr>
        <w:br/>
        <w:t xml:space="preserve">So you're probably asking, well, what is my role in the standard setting as an examiner?</w:t>
      </w:r>
    </w:p>
    <w:p>
      <w:pPr>
        <w:spacing w:after="110"/>
      </w:pPr>
      <w:r>
        <w:rPr>
          <w:color w:val="605E5C"/>
          <w:sz w:val="3.6mm"/>
          <w:szCs w:val="3.6mm"/>
          <w:rFonts w:ascii="Segoe UI" w:cs="Segoe UI" w:eastAsia="Segoe UI" w:hAnsi="Segoe UI"/>
        </w:rPr>
        <w:br/>
        <w:t xml:space="preserve">22:29</w:t>
      </w:r>
      <w:r>
        <w:rPr>
          <w:color w:val="323130"/>
          <w:sz w:val="3.6mm"/>
          <w:szCs w:val="3.6mm"/>
          <w:rFonts w:ascii="Segoe UI" w:cs="Segoe UI" w:eastAsia="Segoe UI" w:hAnsi="Segoe UI"/>
        </w:rPr>
        <w:br/>
        <w:t xml:space="preserve">Well, your role in standard setting is to use your clinical expertise to judge the candidate's performance to first of all to allocate the global judgement based on the concert overall performance at the station and to remember the level of examination.</w:t>
      </w:r>
    </w:p>
    <w:p>
      <w:pPr>
        <w:spacing w:after="110"/>
      </w:pPr>
      <w:r>
        <w:rPr>
          <w:color w:val="605E5C"/>
          <w:sz w:val="3.6mm"/>
          <w:szCs w:val="3.6mm"/>
          <w:rFonts w:ascii="Segoe UI" w:cs="Segoe UI" w:eastAsia="Segoe UI" w:hAnsi="Segoe UI"/>
        </w:rPr>
        <w:br/>
        <w:t xml:space="preserve">22:46</w:t>
      </w:r>
      <w:r>
        <w:rPr>
          <w:color w:val="323130"/>
          <w:sz w:val="3.6mm"/>
          <w:szCs w:val="3.6mm"/>
          <w:rFonts w:ascii="Segoe UI" w:cs="Segoe UI" w:eastAsia="Segoe UI" w:hAnsi="Segoe UI"/>
        </w:rPr>
        <w:br/>
        <w:t xml:space="preserve">So is it U1U2FY1 as we discussed before.</w:t>
      </w:r>
    </w:p>
    <w:p>
      <w:pPr>
        <w:spacing w:after="110"/>
      </w:pPr>
      <w:r>
        <w:rPr>
          <w:color w:val="605E5C"/>
          <w:sz w:val="3.6mm"/>
          <w:szCs w:val="3.6mm"/>
          <w:rFonts w:ascii="Segoe UI" w:cs="Segoe UI" w:eastAsia="Segoe UI" w:hAnsi="Segoe UI"/>
        </w:rPr>
        <w:br/>
        <w:t xml:space="preserve">22:51</w:t>
      </w:r>
      <w:r>
        <w:rPr>
          <w:color w:val="323130"/>
          <w:sz w:val="3.6mm"/>
          <w:szCs w:val="3.6mm"/>
          <w:rFonts w:ascii="Segoe UI" w:cs="Segoe UI" w:eastAsia="Segoe UI" w:hAnsi="Segoe UI"/>
        </w:rPr>
        <w:br/>
        <w:t xml:space="preserve">So you have to remember that if you're assessing for final year medical student, then when you come into the examinations you will be assessing at that level each station.</w:t>
      </w:r>
    </w:p>
    <w:p>
      <w:pPr>
        <w:spacing w:after="110"/>
      </w:pPr>
      <w:r>
        <w:rPr>
          <w:color w:val="605E5C"/>
          <w:sz w:val="3.6mm"/>
          <w:szCs w:val="3.6mm"/>
          <w:rFonts w:ascii="Segoe UI" w:cs="Segoe UI" w:eastAsia="Segoe UI" w:hAnsi="Segoe UI"/>
        </w:rPr>
        <w:br/>
        <w:t xml:space="preserve">23:06</w:t>
      </w:r>
      <w:r>
        <w:rPr>
          <w:color w:val="323130"/>
          <w:sz w:val="3.6mm"/>
          <w:szCs w:val="3.6mm"/>
          <w:rFonts w:ascii="Segoe UI" w:cs="Segoe UI" w:eastAsia="Segoe UI" w:hAnsi="Segoe UI"/>
        </w:rPr>
        <w:br/>
        <w:t xml:space="preserve">So you allocate the global judgement based on the candidates overall performance at that station and that gives the candidate a global score.</w:t>
      </w:r>
    </w:p>
    <w:p>
      <w:pPr>
        <w:spacing w:after="110"/>
      </w:pPr>
      <w:r>
        <w:rPr>
          <w:color w:val="605E5C"/>
          <w:sz w:val="3.6mm"/>
          <w:szCs w:val="3.6mm"/>
          <w:rFonts w:ascii="Segoe UI" w:cs="Segoe UI" w:eastAsia="Segoe UI" w:hAnsi="Segoe UI"/>
        </w:rPr>
        <w:br/>
        <w:t xml:space="preserve">23:18</w:t>
      </w:r>
      <w:r>
        <w:rPr>
          <w:color w:val="323130"/>
          <w:sz w:val="3.6mm"/>
          <w:szCs w:val="3.6mm"/>
          <w:rFonts w:ascii="Segoe UI" w:cs="Segoe UI" w:eastAsia="Segoe UI" w:hAnsi="Segoe UI"/>
        </w:rPr>
        <w:br/>
        <w:t xml:space="preserve">So now we've got 2 elements.</w:t>
      </w:r>
    </w:p>
    <w:p>
      <w:pPr>
        <w:spacing w:after="110"/>
      </w:pPr>
      <w:r>
        <w:rPr>
          <w:color w:val="605E5C"/>
          <w:sz w:val="3.6mm"/>
          <w:szCs w:val="3.6mm"/>
          <w:rFonts w:ascii="Segoe UI" w:cs="Segoe UI" w:eastAsia="Segoe UI" w:hAnsi="Segoe UI"/>
        </w:rPr>
        <w:br/>
        <w:t xml:space="preserve">23:19</w:t>
      </w:r>
      <w:r>
        <w:rPr>
          <w:color w:val="323130"/>
          <w:sz w:val="3.6mm"/>
          <w:szCs w:val="3.6mm"/>
          <w:rFonts w:ascii="Segoe UI" w:cs="Segoe UI" w:eastAsia="Segoe UI" w:hAnsi="Segoe UI"/>
        </w:rPr>
        <w:br/>
        <w:t xml:space="preserve">In order to develop a regression line with the global score we have 4 criteria, good, pass, borderline or fail.</w:t>
      </w:r>
    </w:p>
    <w:p>
      <w:pPr>
        <w:spacing w:after="110"/>
      </w:pPr>
      <w:r>
        <w:rPr>
          <w:color w:val="605E5C"/>
          <w:sz w:val="3.6mm"/>
          <w:szCs w:val="3.6mm"/>
          <w:rFonts w:ascii="Segoe UI" w:cs="Segoe UI" w:eastAsia="Segoe UI" w:hAnsi="Segoe UI"/>
        </w:rPr>
        <w:br/>
        <w:t xml:space="preserve">23:31</w:t>
      </w:r>
      <w:r>
        <w:rPr>
          <w:color w:val="323130"/>
          <w:sz w:val="3.6mm"/>
          <w:szCs w:val="3.6mm"/>
          <w:rFonts w:ascii="Segoe UI" w:cs="Segoe UI" w:eastAsia="Segoe UI" w:hAnsi="Segoe UI"/>
        </w:rPr>
        <w:br/>
        <w:t xml:space="preserve">So for each candidate you will produce as explain and score and a global judgement and we ask you to provide feedback which is not used in standard setting process.</w:t>
      </w:r>
    </w:p>
    <w:p>
      <w:pPr>
        <w:spacing w:after="110"/>
      </w:pPr>
      <w:r>
        <w:rPr>
          <w:color w:val="605E5C"/>
          <w:sz w:val="3.6mm"/>
          <w:szCs w:val="3.6mm"/>
          <w:rFonts w:ascii="Segoe UI" w:cs="Segoe UI" w:eastAsia="Segoe UI" w:hAnsi="Segoe UI"/>
        </w:rPr>
        <w:br/>
        <w:t xml:space="preserve">23:47</w:t>
      </w:r>
      <w:r>
        <w:rPr>
          <w:color w:val="323130"/>
          <w:sz w:val="3.6mm"/>
          <w:szCs w:val="3.6mm"/>
          <w:rFonts w:ascii="Segoe UI" w:cs="Segoe UI" w:eastAsia="Segoe UI" w:hAnsi="Segoe UI"/>
        </w:rPr>
        <w:br/>
        <w:t xml:space="preserve">For the borderline regression method, you mark against the checklist.</w:t>
      </w:r>
    </w:p>
    <w:p>
      <w:pPr>
        <w:spacing w:after="110"/>
      </w:pPr>
      <w:r>
        <w:rPr>
          <w:color w:val="605E5C"/>
          <w:sz w:val="3.6mm"/>
          <w:szCs w:val="3.6mm"/>
          <w:rFonts w:ascii="Segoe UI" w:cs="Segoe UI" w:eastAsia="Segoe UI" w:hAnsi="Segoe UI"/>
        </w:rPr>
        <w:br/>
        <w:t xml:space="preserve">23:52</w:t>
      </w:r>
      <w:r>
        <w:rPr>
          <w:color w:val="323130"/>
          <w:sz w:val="3.6mm"/>
          <w:szCs w:val="3.6mm"/>
          <w:rFonts w:ascii="Segoe UI" w:cs="Segoe UI" w:eastAsia="Segoe UI" w:hAnsi="Segoe UI"/>
        </w:rPr>
        <w:br/>
        <w:t xml:space="preserve">There is an example of the checklist and you will give your global score and then we plot this data once the exam is finished onto the XY access.</w:t>
      </w:r>
    </w:p>
    <w:p>
      <w:pPr>
        <w:spacing w:after="110"/>
      </w:pPr>
      <w:r>
        <w:rPr>
          <w:color w:val="605E5C"/>
          <w:sz w:val="3.6mm"/>
          <w:szCs w:val="3.6mm"/>
          <w:rFonts w:ascii="Segoe UI" w:cs="Segoe UI" w:eastAsia="Segoe UI" w:hAnsi="Segoe UI"/>
        </w:rPr>
        <w:br/>
        <w:t xml:space="preserve">24:05</w:t>
      </w:r>
      <w:r>
        <w:rPr>
          <w:color w:val="323130"/>
          <w:sz w:val="3.6mm"/>
          <w:szCs w:val="3.6mm"/>
          <w:rFonts w:ascii="Segoe UI" w:cs="Segoe UI" w:eastAsia="Segoe UI" w:hAnsi="Segoe UI"/>
        </w:rPr>
        <w:br/>
        <w:t xml:space="preserve">So we put the good pass borderline and fail along the bottom axis and we put the score attained by the candidate on the side axis and we plot every single student.</w:t>
      </w:r>
    </w:p>
    <w:p>
      <w:pPr>
        <w:spacing w:after="110"/>
      </w:pPr>
      <w:r>
        <w:rPr>
          <w:color w:val="605E5C"/>
          <w:sz w:val="3.6mm"/>
          <w:szCs w:val="3.6mm"/>
          <w:rFonts w:ascii="Segoe UI" w:cs="Segoe UI" w:eastAsia="Segoe UI" w:hAnsi="Segoe UI"/>
        </w:rPr>
        <w:br/>
        <w:t xml:space="preserve">24:20</w:t>
      </w:r>
      <w:r>
        <w:rPr>
          <w:color w:val="323130"/>
          <w:sz w:val="3.6mm"/>
          <w:szCs w:val="3.6mm"/>
          <w:rFonts w:ascii="Segoe UI" w:cs="Segoe UI" w:eastAsia="Segoe UI" w:hAnsi="Segoe UI"/>
        </w:rPr>
        <w:br/>
        <w:t xml:space="preserve">We plot every single student from the graph.</w:t>
      </w:r>
    </w:p>
    <w:p>
      <w:pPr>
        <w:spacing w:after="110"/>
      </w:pPr>
      <w:r>
        <w:rPr>
          <w:color w:val="605E5C"/>
          <w:sz w:val="3.6mm"/>
          <w:szCs w:val="3.6mm"/>
          <w:rFonts w:ascii="Segoe UI" w:cs="Segoe UI" w:eastAsia="Segoe UI" w:hAnsi="Segoe UI"/>
        </w:rPr>
        <w:br/>
        <w:t xml:space="preserve">24:23</w:t>
      </w:r>
      <w:r>
        <w:rPr>
          <w:color w:val="323130"/>
          <w:sz w:val="3.6mm"/>
          <w:szCs w:val="3.6mm"/>
          <w:rFonts w:ascii="Segoe UI" w:cs="Segoe UI" w:eastAsia="Segoe UI" w:hAnsi="Segoe UI"/>
        </w:rPr>
        <w:br/>
        <w:t xml:space="preserve">We then enter a line of the best fit across all the data and where the borderline group meets the line of the best which this becomes the pass mark for the students.</w:t>
      </w:r>
    </w:p>
    <w:p>
      <w:pPr>
        <w:spacing w:after="110"/>
      </w:pPr>
      <w:r>
        <w:rPr>
          <w:color w:val="605E5C"/>
          <w:sz w:val="3.6mm"/>
          <w:szCs w:val="3.6mm"/>
          <w:rFonts w:ascii="Segoe UI" w:cs="Segoe UI" w:eastAsia="Segoe UI" w:hAnsi="Segoe UI"/>
        </w:rPr>
        <w:br/>
        <w:t xml:space="preserve">24:42</w:t>
      </w:r>
      <w:r>
        <w:rPr>
          <w:color w:val="323130"/>
          <w:sz w:val="3.6mm"/>
          <w:szCs w:val="3.6mm"/>
          <w:rFonts w:ascii="Segoe UI" w:cs="Segoe UI" w:eastAsia="Segoe UI" w:hAnsi="Segoe UI"/>
        </w:rPr>
        <w:br/>
        <w:t xml:space="preserve">So for all intents and purposes, you will not know if a student has passed or failed station when you are marking them because that determination is made after the exam, after we have all the scores completed.</w:t>
      </w:r>
    </w:p>
    <w:p>
      <w:pPr>
        <w:spacing w:after="110"/>
      </w:pPr>
      <w:r>
        <w:rPr>
          <w:color w:val="605E5C"/>
          <w:sz w:val="3.6mm"/>
          <w:szCs w:val="3.6mm"/>
          <w:rFonts w:ascii="Segoe UI" w:cs="Segoe UI" w:eastAsia="Segoe UI" w:hAnsi="Segoe UI"/>
        </w:rPr>
        <w:br/>
        <w:t xml:space="preserve">25:01</w:t>
      </w:r>
      <w:r>
        <w:rPr>
          <w:color w:val="323130"/>
          <w:sz w:val="3.6mm"/>
          <w:szCs w:val="3.6mm"/>
          <w:rFonts w:ascii="Segoe UI" w:cs="Segoe UI" w:eastAsia="Segoe UI" w:hAnsi="Segoe UI"/>
        </w:rPr>
        <w:br/>
        <w:t xml:space="preserve">So we want to know what the pass mark is until after the exams.</w:t>
      </w:r>
    </w:p>
    <w:p>
      <w:pPr>
        <w:spacing w:after="110"/>
      </w:pPr>
      <w:r>
        <w:rPr>
          <w:color w:val="605E5C"/>
          <w:sz w:val="3.6mm"/>
          <w:szCs w:val="3.6mm"/>
          <w:rFonts w:ascii="Segoe UI" w:cs="Segoe UI" w:eastAsia="Segoe UI" w:hAnsi="Segoe UI"/>
        </w:rPr>
        <w:br/>
        <w:t xml:space="preserve">25:05</w:t>
      </w:r>
      <w:r>
        <w:rPr>
          <w:color w:val="323130"/>
          <w:sz w:val="3.6mm"/>
          <w:szCs w:val="3.6mm"/>
          <w:rFonts w:ascii="Segoe UI" w:cs="Segoe UI" w:eastAsia="Segoe UI" w:hAnsi="Segoe UI"/>
        </w:rPr>
        <w:br/>
        <w:t xml:space="preserve">After all the students have completed the OSKI stations, we generate this graph to find out where the borderline meets the line of the best fit to give us the pass mark for that individual station that you've been examining.</w:t>
      </w:r>
    </w:p>
    <w:p>
      <w:pPr>
        <w:spacing w:after="110"/>
      </w:pPr>
      <w:r>
        <w:rPr>
          <w:color w:val="605E5C"/>
          <w:sz w:val="3.6mm"/>
          <w:szCs w:val="3.6mm"/>
          <w:rFonts w:ascii="Segoe UI" w:cs="Segoe UI" w:eastAsia="Segoe UI" w:hAnsi="Segoe UI"/>
        </w:rPr>
        <w:br/>
        <w:t xml:space="preserve">25:20</w:t>
      </w:r>
      <w:r>
        <w:rPr>
          <w:color w:val="323130"/>
          <w:sz w:val="3.6mm"/>
          <w:szCs w:val="3.6mm"/>
          <w:rFonts w:ascii="Segoe UI" w:cs="Segoe UI" w:eastAsia="Segoe UI" w:hAnsi="Segoe UI"/>
        </w:rPr>
        <w:br/>
        <w:t xml:space="preserve">So in a single OSKI, we can have anything up to 3000 different student examiner interactions, three 3000 points data points to construct the pass mark.</w:t>
      </w:r>
    </w:p>
    <w:p>
      <w:pPr>
        <w:spacing w:after="110"/>
      </w:pPr>
      <w:r>
        <w:rPr>
          <w:color w:val="605E5C"/>
          <w:sz w:val="3.6mm"/>
          <w:szCs w:val="3.6mm"/>
          <w:rFonts w:ascii="Segoe UI" w:cs="Segoe UI" w:eastAsia="Segoe UI" w:hAnsi="Segoe UI"/>
        </w:rPr>
        <w:br/>
        <w:t xml:space="preserve">25:33</w:t>
      </w:r>
      <w:r>
        <w:rPr>
          <w:color w:val="323130"/>
          <w:sz w:val="3.6mm"/>
          <w:szCs w:val="3.6mm"/>
          <w:rFonts w:ascii="Segoe UI" w:cs="Segoe UI" w:eastAsia="Segoe UI" w:hAnsi="Segoe UI"/>
        </w:rPr>
        <w:br/>
        <w:t xml:space="preserve">So that's a lot of data and that gives us a very robust analysis of what the pass mark for each station should be.</w:t>
      </w:r>
    </w:p>
    <w:p>
      <w:pPr>
        <w:spacing w:after="110"/>
      </w:pPr>
      <w:r>
        <w:rPr>
          <w:color w:val="605E5C"/>
          <w:sz w:val="3.6mm"/>
          <w:szCs w:val="3.6mm"/>
          <w:rFonts w:ascii="Segoe UI" w:cs="Segoe UI" w:eastAsia="Segoe UI" w:hAnsi="Segoe UI"/>
        </w:rPr>
        <w:br/>
        <w:t xml:space="preserve">25:44</w:t>
      </w:r>
      <w:r>
        <w:rPr>
          <w:color w:val="323130"/>
          <w:sz w:val="3.6mm"/>
          <w:szCs w:val="3.6mm"/>
          <w:rFonts w:ascii="Segoe UI" w:cs="Segoe UI" w:eastAsia="Segoe UI" w:hAnsi="Segoe UI"/>
        </w:rPr>
        <w:br/>
        <w:t xml:space="preserve">The discrimination facility of all sorts of parameters in the OSKI are also analysed at that time to ensure that the exam has been conducted at the highest quality.</w:t>
      </w:r>
    </w:p>
    <w:p>
      <w:pPr>
        <w:spacing w:after="110"/>
      </w:pPr>
      <w:r>
        <w:rPr>
          <w:color w:val="605E5C"/>
          <w:sz w:val="3.6mm"/>
          <w:szCs w:val="3.6mm"/>
          <w:rFonts w:ascii="Segoe UI" w:cs="Segoe UI" w:eastAsia="Segoe UI" w:hAnsi="Segoe UI"/>
        </w:rPr>
        <w:br/>
        <w:t xml:space="preserve">26:01</w:t>
      </w:r>
      <w:r>
        <w:rPr>
          <w:color w:val="323130"/>
          <w:sz w:val="3.6mm"/>
          <w:szCs w:val="3.6mm"/>
          <w:rFonts w:ascii="Segoe UI" w:cs="Segoe UI" w:eastAsia="Segoe UI" w:hAnsi="Segoe UI"/>
        </w:rPr>
        <w:br/>
        <w:t xml:space="preserve">Right.</w:t>
      </w:r>
    </w:p>
    <w:p>
      <w:pPr>
        <w:spacing w:after="110"/>
      </w:pPr>
      <w:r>
        <w:rPr>
          <w:color w:val="605E5C"/>
          <w:sz w:val="3.6mm"/>
          <w:szCs w:val="3.6mm"/>
          <w:rFonts w:ascii="Segoe UI" w:cs="Segoe UI" w:eastAsia="Segoe UI" w:hAnsi="Segoe UI"/>
        </w:rPr>
        <w:br/>
        <w:t xml:space="preserve">26:02</w:t>
      </w:r>
      <w:r>
        <w:rPr>
          <w:color w:val="323130"/>
          <w:sz w:val="3.6mm"/>
          <w:szCs w:val="3.6mm"/>
          <w:rFonts w:ascii="Segoe UI" w:cs="Segoe UI" w:eastAsia="Segoe UI" w:hAnsi="Segoe UI"/>
        </w:rPr>
        <w:br/>
        <w:t xml:space="preserve">So some summary, what would we like you to do is to contribute to the good conduct of the exam.</w:t>
      </w:r>
    </w:p>
    <w:p>
      <w:pPr>
        <w:spacing w:after="110"/>
      </w:pPr>
      <w:r>
        <w:rPr>
          <w:color w:val="605E5C"/>
          <w:sz w:val="3.6mm"/>
          <w:szCs w:val="3.6mm"/>
          <w:rFonts w:ascii="Segoe UI" w:cs="Segoe UI" w:eastAsia="Segoe UI" w:hAnsi="Segoe UI"/>
        </w:rPr>
        <w:br/>
        <w:t xml:space="preserve">26:11</w:t>
      </w:r>
      <w:r>
        <w:rPr>
          <w:color w:val="323130"/>
          <w:sz w:val="3.6mm"/>
          <w:szCs w:val="3.6mm"/>
          <w:rFonts w:ascii="Segoe UI" w:cs="Segoe UI" w:eastAsia="Segoe UI" w:hAnsi="Segoe UI"/>
        </w:rPr>
        <w:br/>
        <w:t xml:space="preserve">So that means please don't start the conversation with candidates.</w:t>
      </w:r>
    </w:p>
    <w:p>
      <w:pPr>
        <w:spacing w:after="110"/>
      </w:pPr>
      <w:r>
        <w:rPr>
          <w:color w:val="605E5C"/>
          <w:sz w:val="3.6mm"/>
          <w:szCs w:val="3.6mm"/>
          <w:rFonts w:ascii="Segoe UI" w:cs="Segoe UI" w:eastAsia="Segoe UI" w:hAnsi="Segoe UI"/>
        </w:rPr>
        <w:br/>
        <w:t xml:space="preserve">26:15</w:t>
      </w:r>
      <w:r>
        <w:rPr>
          <w:color w:val="323130"/>
          <w:sz w:val="3.6mm"/>
          <w:szCs w:val="3.6mm"/>
          <w:rFonts w:ascii="Segoe UI" w:cs="Segoe UI" w:eastAsia="Segoe UI" w:hAnsi="Segoe UI"/>
        </w:rPr>
        <w:br/>
        <w:t xml:space="preserve">You can say hi bye, but essentially keep your poker face and please stick to the script.</w:t>
      </w:r>
    </w:p>
    <w:p>
      <w:pPr>
        <w:spacing w:after="110"/>
      </w:pPr>
      <w:r>
        <w:rPr>
          <w:color w:val="605E5C"/>
          <w:sz w:val="3.6mm"/>
          <w:szCs w:val="3.6mm"/>
          <w:rFonts w:ascii="Segoe UI" w:cs="Segoe UI" w:eastAsia="Segoe UI" w:hAnsi="Segoe UI"/>
        </w:rPr>
        <w:br/>
        <w:t xml:space="preserve">26:25</w:t>
      </w:r>
      <w:r>
        <w:rPr>
          <w:color w:val="323130"/>
          <w:sz w:val="3.6mm"/>
          <w:szCs w:val="3.6mm"/>
          <w:rFonts w:ascii="Segoe UI" w:cs="Segoe UI" w:eastAsia="Segoe UI" w:hAnsi="Segoe UI"/>
        </w:rPr>
        <w:br/>
        <w:t xml:space="preserve">If there's anything that concerns you before, during or right after the exam, please report it immediately.</w:t>
      </w:r>
    </w:p>
    <w:p>
      <w:pPr>
        <w:spacing w:after="110"/>
      </w:pPr>
      <w:r>
        <w:rPr>
          <w:color w:val="605E5C"/>
          <w:sz w:val="3.6mm"/>
          <w:szCs w:val="3.6mm"/>
          <w:rFonts w:ascii="Segoe UI" w:cs="Segoe UI" w:eastAsia="Segoe UI" w:hAnsi="Segoe UI"/>
        </w:rPr>
        <w:br/>
        <w:t xml:space="preserve">26:32</w:t>
      </w:r>
      <w:r>
        <w:rPr>
          <w:color w:val="323130"/>
          <w:sz w:val="3.6mm"/>
          <w:szCs w:val="3.6mm"/>
          <w:rFonts w:ascii="Segoe UI" w:cs="Segoe UI" w:eastAsia="Segoe UI" w:hAnsi="Segoe UI"/>
        </w:rPr>
        <w:br/>
        <w:t xml:space="preserve">Report it to a Marshall circuit supervisor or internal examiner or myself if I'm around in, in your, in your circuit.</w:t>
      </w:r>
    </w:p>
    <w:p>
      <w:pPr>
        <w:spacing w:after="110"/>
      </w:pPr>
      <w:r>
        <w:rPr>
          <w:color w:val="605E5C"/>
          <w:sz w:val="3.6mm"/>
          <w:szCs w:val="3.6mm"/>
          <w:rFonts w:ascii="Segoe UI" w:cs="Segoe UI" w:eastAsia="Segoe UI" w:hAnsi="Segoe UI"/>
        </w:rPr>
        <w:br/>
        <w:t xml:space="preserve">26:43</w:t>
      </w:r>
      <w:r>
        <w:rPr>
          <w:color w:val="323130"/>
          <w:sz w:val="3.6mm"/>
          <w:szCs w:val="3.6mm"/>
          <w:rFonts w:ascii="Segoe UI" w:cs="Segoe UI" w:eastAsia="Segoe UI" w:hAnsi="Segoe UI"/>
        </w:rPr>
        <w:br/>
        <w:t xml:space="preserve">Any of these members of staff will be appropriate to take your report.</w:t>
      </w:r>
    </w:p>
    <w:p>
      <w:pPr>
        <w:spacing w:after="110"/>
      </w:pPr>
      <w:r>
        <w:rPr>
          <w:color w:val="605E5C"/>
          <w:sz w:val="3.6mm"/>
          <w:szCs w:val="3.6mm"/>
          <w:rFonts w:ascii="Segoe UI" w:cs="Segoe UI" w:eastAsia="Segoe UI" w:hAnsi="Segoe UI"/>
        </w:rPr>
        <w:br/>
        <w:t xml:space="preserve">26:48</w:t>
      </w:r>
      <w:r>
        <w:rPr>
          <w:color w:val="323130"/>
          <w:sz w:val="3.6mm"/>
          <w:szCs w:val="3.6mm"/>
          <w:rFonts w:ascii="Segoe UI" w:cs="Segoe UI" w:eastAsia="Segoe UI" w:hAnsi="Segoe UI"/>
        </w:rPr>
        <w:br/>
        <w:t xml:space="preserve">We will of course, act appropriately and as soon as possible.</w:t>
      </w:r>
    </w:p>
    <w:p>
      <w:pPr>
        <w:spacing w:after="110"/>
      </w:pPr>
      <w:r>
        <w:rPr>
          <w:color w:val="605E5C"/>
          <w:sz w:val="3.6mm"/>
          <w:szCs w:val="3.6mm"/>
          <w:rFonts w:ascii="Segoe UI" w:cs="Segoe UI" w:eastAsia="Segoe UI" w:hAnsi="Segoe UI"/>
        </w:rPr>
        <w:br/>
        <w:t xml:space="preserve">26:54</w:t>
      </w:r>
      <w:r>
        <w:rPr>
          <w:color w:val="323130"/>
          <w:sz w:val="3.6mm"/>
          <w:szCs w:val="3.6mm"/>
          <w:rFonts w:ascii="Segoe UI" w:cs="Segoe UI" w:eastAsia="Segoe UI" w:hAnsi="Segoe UI"/>
        </w:rPr>
        <w:br/>
        <w:t xml:space="preserve">This is a part of our quality assurance.</w:t>
      </w:r>
    </w:p>
    <w:p>
      <w:pPr>
        <w:spacing w:after="110"/>
      </w:pPr>
      <w:r>
        <w:rPr>
          <w:color w:val="605E5C"/>
          <w:sz w:val="3.6mm"/>
          <w:szCs w:val="3.6mm"/>
          <w:rFonts w:ascii="Segoe UI" w:cs="Segoe UI" w:eastAsia="Segoe UI" w:hAnsi="Segoe UI"/>
        </w:rPr>
        <w:br/>
        <w:t xml:space="preserve">26:57</w:t>
      </w:r>
      <w:r>
        <w:rPr>
          <w:color w:val="323130"/>
          <w:sz w:val="3.6mm"/>
          <w:szCs w:val="3.6mm"/>
          <w:rFonts w:ascii="Segoe UI" w:cs="Segoe UI" w:eastAsia="Segoe UI" w:hAnsi="Segoe UI"/>
        </w:rPr>
        <w:br/>
        <w:t xml:space="preserve">We will be reporting or any minor and major events during the exam at the subject examination board and we'll be informing our external examiners.</w:t>
      </w:r>
    </w:p>
    <w:p>
      <w:pPr>
        <w:spacing w:after="110"/>
      </w:pPr>
      <w:r>
        <w:rPr>
          <w:color w:val="605E5C"/>
          <w:sz w:val="3.6mm"/>
          <w:szCs w:val="3.6mm"/>
          <w:rFonts w:ascii="Segoe UI" w:cs="Segoe UI" w:eastAsia="Segoe UI" w:hAnsi="Segoe UI"/>
        </w:rPr>
        <w:br/>
        <w:t xml:space="preserve">27:08</w:t>
      </w:r>
      <w:r>
        <w:rPr>
          <w:color w:val="323130"/>
          <w:sz w:val="3.6mm"/>
          <w:szCs w:val="3.6mm"/>
          <w:rFonts w:ascii="Segoe UI" w:cs="Segoe UI" w:eastAsia="Segoe UI" w:hAnsi="Segoe UI"/>
        </w:rPr>
        <w:br/>
        <w:t xml:space="preserve">Now this is all anonymous, so please don't be alarmed.</w:t>
      </w:r>
    </w:p>
    <w:p>
      <w:pPr>
        <w:spacing w:after="110"/>
      </w:pPr>
      <w:r>
        <w:rPr>
          <w:color w:val="605E5C"/>
          <w:sz w:val="3.6mm"/>
          <w:szCs w:val="3.6mm"/>
          <w:rFonts w:ascii="Segoe UI" w:cs="Segoe UI" w:eastAsia="Segoe UI" w:hAnsi="Segoe UI"/>
        </w:rPr>
        <w:br/>
        <w:t xml:space="preserve">27:12</w:t>
      </w:r>
      <w:r>
        <w:rPr>
          <w:color w:val="323130"/>
          <w:sz w:val="3.6mm"/>
          <w:szCs w:val="3.6mm"/>
          <w:rFonts w:ascii="Segoe UI" w:cs="Segoe UI" w:eastAsia="Segoe UI" w:hAnsi="Segoe UI"/>
        </w:rPr>
        <w:br/>
        <w:t xml:space="preserve">We may ask you some extra questions just to understand what has occurred or what you've noticed.</w:t>
      </w:r>
    </w:p>
    <w:p>
      <w:pPr>
        <w:spacing w:after="110"/>
      </w:pPr>
      <w:r>
        <w:rPr>
          <w:color w:val="605E5C"/>
          <w:sz w:val="3.6mm"/>
          <w:szCs w:val="3.6mm"/>
          <w:rFonts w:ascii="Segoe UI" w:cs="Segoe UI" w:eastAsia="Segoe UI" w:hAnsi="Segoe UI"/>
        </w:rPr>
        <w:br/>
        <w:t xml:space="preserve">27:20</w:t>
      </w:r>
      <w:r>
        <w:rPr>
          <w:color w:val="323130"/>
          <w:sz w:val="3.6mm"/>
          <w:szCs w:val="3.6mm"/>
          <w:rFonts w:ascii="Segoe UI" w:cs="Segoe UI" w:eastAsia="Segoe UI" w:hAnsi="Segoe UI"/>
        </w:rPr>
        <w:br/>
        <w:t xml:space="preserve">We always appreciate that because that ensures that the quality and the fairness is preserved.</w:t>
      </w:r>
    </w:p>
    <w:p>
      <w:pPr>
        <w:spacing w:after="110"/>
      </w:pPr>
      <w:r>
        <w:rPr>
          <w:color w:val="605E5C"/>
          <w:sz w:val="3.6mm"/>
          <w:szCs w:val="3.6mm"/>
          <w:rFonts w:ascii="Segoe UI" w:cs="Segoe UI" w:eastAsia="Segoe UI" w:hAnsi="Segoe UI"/>
        </w:rPr>
        <w:br/>
        <w:t xml:space="preserve">27:28</w:t>
      </w:r>
      <w:r>
        <w:rPr>
          <w:color w:val="323130"/>
          <w:sz w:val="3.6mm"/>
          <w:szCs w:val="3.6mm"/>
          <w:rFonts w:ascii="Segoe UI" w:cs="Segoe UI" w:eastAsia="Segoe UI" w:hAnsi="Segoe UI"/>
        </w:rPr>
        <w:br/>
        <w:t xml:space="preserve">As much as possible.</w:t>
      </w:r>
    </w:p>
    <w:p>
      <w:pPr>
        <w:spacing w:after="110"/>
      </w:pPr>
      <w:r>
        <w:rPr>
          <w:color w:val="605E5C"/>
          <w:sz w:val="3.6mm"/>
          <w:szCs w:val="3.6mm"/>
          <w:rFonts w:ascii="Segoe UI" w:cs="Segoe UI" w:eastAsia="Segoe UI" w:hAnsi="Segoe UI"/>
        </w:rPr>
        <w:br/>
        <w:t xml:space="preserve">27:32</w:t>
      </w:r>
      <w:r>
        <w:rPr>
          <w:color w:val="323130"/>
          <w:sz w:val="3.6mm"/>
          <w:szCs w:val="3.6mm"/>
          <w:rFonts w:ascii="Segoe UI" w:cs="Segoe UI" w:eastAsia="Segoe UI" w:hAnsi="Segoe UI"/>
        </w:rPr>
        <w:br/>
        <w:t xml:space="preserve">Observe the candidate performance score according to the marking schedule please and don't forget the global score and don't forget the level of the candidate that you are examining at.</w:t>
      </w:r>
    </w:p>
    <w:p>
      <w:pPr>
        <w:spacing w:after="110"/>
      </w:pPr>
      <w:r>
        <w:rPr>
          <w:color w:val="605E5C"/>
          <w:sz w:val="3.6mm"/>
          <w:szCs w:val="3.6mm"/>
          <w:rFonts w:ascii="Segoe UI" w:cs="Segoe UI" w:eastAsia="Segoe UI" w:hAnsi="Segoe UI"/>
        </w:rPr>
        <w:br/>
        <w:t xml:space="preserve">27:46</w:t>
      </w:r>
      <w:r>
        <w:rPr>
          <w:color w:val="323130"/>
          <w:sz w:val="3.6mm"/>
          <w:szCs w:val="3.6mm"/>
          <w:rFonts w:ascii="Segoe UI" w:cs="Segoe UI" w:eastAsia="Segoe UI" w:hAnsi="Segoe UI"/>
        </w:rPr>
        <w:br/>
        <w:t xml:space="preserve">Submit yours marks as soon as possible and stick to that scenario.</w:t>
      </w:r>
    </w:p>
    <w:p>
      <w:pPr>
        <w:spacing w:after="110"/>
      </w:pPr>
      <w:r>
        <w:rPr>
          <w:color w:val="605E5C"/>
          <w:sz w:val="3.6mm"/>
          <w:szCs w:val="3.6mm"/>
          <w:rFonts w:ascii="Segoe UI" w:cs="Segoe UI" w:eastAsia="Segoe UI" w:hAnsi="Segoe UI"/>
        </w:rPr>
        <w:br/>
        <w:t xml:space="preserve">27:51</w:t>
      </w:r>
      <w:r>
        <w:rPr>
          <w:color w:val="323130"/>
          <w:sz w:val="3.6mm"/>
          <w:szCs w:val="3.6mm"/>
          <w:rFonts w:ascii="Segoe UI" w:cs="Segoe UI" w:eastAsia="Segoe UI" w:hAnsi="Segoe UI"/>
        </w:rPr>
        <w:br/>
        <w:t xml:space="preserve">If you have questions, you can always ask in between the students then or between the circuits is the best time.</w:t>
      </w:r>
    </w:p>
    <w:p>
      <w:pPr>
        <w:spacing w:after="110"/>
      </w:pPr>
      <w:r>
        <w:rPr>
          <w:color w:val="605E5C"/>
          <w:sz w:val="3.6mm"/>
          <w:szCs w:val="3.6mm"/>
          <w:rFonts w:ascii="Segoe UI" w:cs="Segoe UI" w:eastAsia="Segoe UI" w:hAnsi="Segoe UI"/>
        </w:rPr>
        <w:br/>
        <w:t xml:space="preserve">28:00</w:t>
      </w:r>
      <w:r>
        <w:rPr>
          <w:color w:val="323130"/>
          <w:sz w:val="3.6mm"/>
          <w:szCs w:val="3.6mm"/>
          <w:rFonts w:ascii="Segoe UI" w:cs="Segoe UI" w:eastAsia="Segoe UI" w:hAnsi="Segoe UI"/>
        </w:rPr>
        <w:br/>
        <w:t xml:space="preserve">But if you're unsure, there will be plenty of members of staff on site.</w:t>
      </w:r>
    </w:p>
    <w:p>
      <w:pPr>
        <w:spacing w:after="110"/>
      </w:pPr>
      <w:r>
        <w:rPr>
          <w:color w:val="605E5C"/>
          <w:sz w:val="3.6mm"/>
          <w:szCs w:val="3.6mm"/>
          <w:rFonts w:ascii="Segoe UI" w:cs="Segoe UI" w:eastAsia="Segoe UI" w:hAnsi="Segoe UI"/>
        </w:rPr>
        <w:br/>
        <w:t xml:space="preserve">28:09</w:t>
      </w:r>
      <w:r>
        <w:rPr>
          <w:color w:val="323130"/>
          <w:sz w:val="3.6mm"/>
          <w:szCs w:val="3.6mm"/>
          <w:rFonts w:ascii="Segoe UI" w:cs="Segoe UI" w:eastAsia="Segoe UI" w:hAnsi="Segoe UI"/>
        </w:rPr>
        <w:br/>
        <w:t xml:space="preserve">Now, I'm sure some of you who were not exposed to our oskies or to our mark sheets might be a little bit worried.</w:t>
      </w:r>
    </w:p>
    <w:p>
      <w:pPr>
        <w:spacing w:after="110"/>
      </w:pPr>
      <w:r>
        <w:rPr>
          <w:color w:val="605E5C"/>
          <w:sz w:val="3.6mm"/>
          <w:szCs w:val="3.6mm"/>
          <w:rFonts w:ascii="Segoe UI" w:cs="Segoe UI" w:eastAsia="Segoe UI" w:hAnsi="Segoe UI"/>
        </w:rPr>
        <w:br/>
        <w:t xml:space="preserve">28:21</w:t>
      </w:r>
      <w:r>
        <w:rPr>
          <w:color w:val="323130"/>
          <w:sz w:val="3.6mm"/>
          <w:szCs w:val="3.6mm"/>
          <w:rFonts w:ascii="Segoe UI" w:cs="Segoe UI" w:eastAsia="Segoe UI" w:hAnsi="Segoe UI"/>
        </w:rPr>
        <w:br/>
        <w:t xml:space="preserve">This will be covered in a workshop.</w:t>
      </w:r>
    </w:p>
    <w:p>
      <w:pPr>
        <w:spacing w:after="110"/>
      </w:pPr>
      <w:r>
        <w:rPr>
          <w:color w:val="605E5C"/>
          <w:sz w:val="3.6mm"/>
          <w:szCs w:val="3.6mm"/>
          <w:rFonts w:ascii="Segoe UI" w:cs="Segoe UI" w:eastAsia="Segoe UI" w:hAnsi="Segoe UI"/>
        </w:rPr>
        <w:br/>
        <w:t xml:space="preserve">28:24</w:t>
      </w:r>
      <w:r>
        <w:rPr>
          <w:color w:val="323130"/>
          <w:sz w:val="3.6mm"/>
          <w:szCs w:val="3.6mm"/>
          <w:rFonts w:ascii="Segoe UI" w:cs="Segoe UI" w:eastAsia="Segoe UI" w:hAnsi="Segoe UI"/>
        </w:rPr>
        <w:br/>
        <w:t xml:space="preserve">We will have an opportunity to discuss further some of the concepts like the borderline candidate or regression model and how you produce your skull scores.</w:t>
      </w:r>
    </w:p>
    <w:p>
      <w:pPr>
        <w:spacing w:after="110"/>
      </w:pPr>
      <w:r>
        <w:rPr>
          <w:color w:val="605E5C"/>
          <w:sz w:val="3.6mm"/>
          <w:szCs w:val="3.6mm"/>
          <w:rFonts w:ascii="Segoe UI" w:cs="Segoe UI" w:eastAsia="Segoe UI" w:hAnsi="Segoe UI"/>
        </w:rPr>
        <w:br/>
        <w:t xml:space="preserve">28:40</w:t>
      </w:r>
      <w:r>
        <w:rPr>
          <w:color w:val="323130"/>
          <w:sz w:val="3.6mm"/>
          <w:szCs w:val="3.6mm"/>
          <w:rFonts w:ascii="Segoe UI" w:cs="Segoe UI" w:eastAsia="Segoe UI" w:hAnsi="Segoe UI"/>
        </w:rPr>
        <w:br/>
        <w:t xml:space="preserve">You will have an opportunity to observe some cases and have a go at marking on the examination software you will have received.</w:t>
      </w:r>
    </w:p>
    <w:p>
      <w:pPr>
        <w:spacing w:after="110"/>
      </w:pPr>
      <w:r>
        <w:rPr>
          <w:color w:val="605E5C"/>
          <w:sz w:val="3.6mm"/>
          <w:szCs w:val="3.6mm"/>
          <w:rFonts w:ascii="Segoe UI" w:cs="Segoe UI" w:eastAsia="Segoe UI" w:hAnsi="Segoe UI"/>
        </w:rPr>
        <w:br/>
        <w:t xml:space="preserve">28:51</w:t>
      </w:r>
      <w:r>
        <w:rPr>
          <w:color w:val="323130"/>
          <w:sz w:val="3.6mm"/>
          <w:szCs w:val="3.6mm"/>
          <w:rFonts w:ascii="Segoe UI" w:cs="Segoe UI" w:eastAsia="Segoe UI" w:hAnsi="Segoe UI"/>
        </w:rPr>
        <w:br/>
        <w:t xml:space="preserve">You will or you, you have already received an ID and a web link to use during the session and then the pin will be provided during the session as well.</w:t>
      </w:r>
    </w:p>
    <w:p>
      <w:pPr>
        <w:spacing w:after="110"/>
      </w:pPr>
      <w:r>
        <w:rPr>
          <w:color w:val="605E5C"/>
          <w:sz w:val="3.6mm"/>
          <w:szCs w:val="3.6mm"/>
          <w:rFonts w:ascii="Segoe UI" w:cs="Segoe UI" w:eastAsia="Segoe UI" w:hAnsi="Segoe UI"/>
        </w:rPr>
        <w:br/>
        <w:t xml:space="preserve">29:01</w:t>
      </w:r>
      <w:r>
        <w:rPr>
          <w:color w:val="323130"/>
          <w:sz w:val="3.6mm"/>
          <w:szCs w:val="3.6mm"/>
          <w:rFonts w:ascii="Segoe UI" w:cs="Segoe UI" w:eastAsia="Segoe UI" w:hAnsi="Segoe UI"/>
        </w:rPr>
        <w:br/>
        <w:t xml:space="preserve">So I hope you're going to have fun during the workshop.</w:t>
      </w:r>
    </w:p>
    <w:p>
      <w:pPr>
        <w:spacing w:after="110"/>
      </w:pPr>
      <w:r>
        <w:rPr>
          <w:color w:val="605E5C"/>
          <w:sz w:val="3.6mm"/>
          <w:szCs w:val="3.6mm"/>
          <w:rFonts w:ascii="Segoe UI" w:cs="Segoe UI" w:eastAsia="Segoe UI" w:hAnsi="Segoe UI"/>
        </w:rPr>
        <w:br/>
        <w:t xml:space="preserve">29:03</w:t>
      </w:r>
      <w:r>
        <w:rPr>
          <w:color w:val="323130"/>
          <w:sz w:val="3.6mm"/>
          <w:szCs w:val="3.6mm"/>
          <w:rFonts w:ascii="Segoe UI" w:cs="Segoe UI" w:eastAsia="Segoe UI" w:hAnsi="Segoe UI"/>
        </w:rPr>
        <w:br/>
        <w:t xml:space="preserve">Thank you so much for your attention.</w:t>
      </w:r>
    </w:p>
    <w:p>
      <w:pPr>
        <w:spacing w:after="110"/>
      </w:pPr>
      <w:r>
        <w:rPr>
          <w:color w:val="605E5C"/>
          <w:sz w:val="3.6mm"/>
          <w:szCs w:val="3.6mm"/>
          <w:rFonts w:ascii="Segoe UI" w:cs="Segoe UI" w:eastAsia="Segoe UI" w:hAnsi="Segoe UI"/>
        </w:rPr>
        <w:br/>
        <w:t xml:space="preserve">29:05</w:t>
      </w:r>
      <w:r>
        <w:rPr>
          <w:color w:val="323130"/>
          <w:sz w:val="3.6mm"/>
          <w:szCs w:val="3.6mm"/>
          <w:rFonts w:ascii="Segoe UI" w:cs="Segoe UI" w:eastAsia="Segoe UI" w:hAnsi="Segoe UI"/>
        </w:rPr>
        <w:br/>
        <w:t xml:space="preserve">Thank you for attending and tuning into this presentation.</w:t>
      </w:r>
    </w:p>
    <w:p>
      <w:pPr>
        <w:spacing w:after="110"/>
      </w:pPr>
      <w:r>
        <w:rPr>
          <w:color w:val="605E5C"/>
          <w:sz w:val="3.6mm"/>
          <w:szCs w:val="3.6mm"/>
          <w:rFonts w:ascii="Segoe UI" w:cs="Segoe UI" w:eastAsia="Segoe UI" w:hAnsi="Segoe UI"/>
        </w:rPr>
        <w:br/>
        <w:t xml:space="preserve">29:10</w:t>
      </w:r>
      <w:r>
        <w:rPr>
          <w:color w:val="323130"/>
          <w:sz w:val="3.6mm"/>
          <w:szCs w:val="3.6mm"/>
          <w:rFonts w:ascii="Segoe UI" w:cs="Segoe UI" w:eastAsia="Segoe UI" w:hAnsi="Segoe UI"/>
        </w:rPr>
        <w:br/>
        <w:t xml:space="preserve">My e-mail is at the first slide, so if you would like to e-mail me with any comments or questions, please do so.</w:t>
      </w:r>
    </w:p>
    <w:p>
      <w:pPr>
        <w:spacing w:after="110"/>
      </w:pPr>
      <w:r>
        <w:rPr>
          <w:color w:val="605E5C"/>
          <w:sz w:val="3.6mm"/>
          <w:szCs w:val="3.6mm"/>
          <w:rFonts w:ascii="Segoe UI" w:cs="Segoe UI" w:eastAsia="Segoe UI" w:hAnsi="Segoe UI"/>
        </w:rPr>
        <w:br/>
        <w:t xml:space="preserve">29:20</w:t>
      </w:r>
      <w:r>
        <w:rPr>
          <w:color w:val="323130"/>
          <w:sz w:val="3.6mm"/>
          <w:szCs w:val="3.6mm"/>
          <w:rFonts w:ascii="Segoe UI" w:cs="Segoe UI" w:eastAsia="Segoe UI" w:hAnsi="Segoe UI"/>
        </w:rPr>
        <w:br/>
        <w:t xml:space="preserve">I will be delighted to receive.</w:t>
      </w:r>
    </w:p>
    <w:p>
      <w:pPr>
        <w:spacing w:after="110"/>
      </w:pPr>
      <w:r>
        <w:rPr>
          <w:color w:val="605E5C"/>
          <w:sz w:val="3.6mm"/>
          <w:szCs w:val="3.6mm"/>
          <w:rFonts w:ascii="Segoe UI" w:cs="Segoe UI" w:eastAsia="Segoe UI" w:hAnsi="Segoe UI"/>
        </w:rPr>
        <w:br/>
        <w:t xml:space="preserve">29:23</w:t>
      </w:r>
      <w:r>
        <w:rPr>
          <w:color w:val="323130"/>
          <w:sz w:val="3.6mm"/>
          <w:szCs w:val="3.6mm"/>
          <w:rFonts w:ascii="Segoe UI" w:cs="Segoe UI" w:eastAsia="Segoe UI" w:hAnsi="Segoe UI"/>
        </w:rPr>
        <w:br/>
        <w:t xml:space="preserve">Thank you and have a good day.</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2025-01-27T15:49:18.599Z</dcterms:created>
  <dcterms:modified xsi:type="dcterms:W3CDTF">2025-01-27T15:49:18.599Z</dcterms:modified>
</cp:coreProperties>
</file>

<file path=docProps/custom.xml><?xml version="1.0" encoding="utf-8"?>
<Properties xmlns="http://schemas.openxmlformats.org/officeDocument/2006/custom-properties" xmlns:vt="http://schemas.openxmlformats.org/officeDocument/2006/docPropsVTypes"/>
</file>