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22" w:rsidRDefault="00900F22" w:rsidP="00900F22">
      <w:pPr>
        <w:pStyle w:val="Heading1"/>
        <w:pageBreakBefore/>
        <w:numPr>
          <w:ilvl w:val="0"/>
          <w:numId w:val="0"/>
        </w:numPr>
      </w:pPr>
      <w:bookmarkStart w:id="0" w:name="_Toc8636314"/>
      <w:r>
        <w:rPr>
          <w:rFonts w:ascii="Calibri" w:hAnsi="Calibri" w:cs="Calibri"/>
          <w:sz w:val="22"/>
          <w:szCs w:val="22"/>
        </w:rPr>
        <w:t>APPENDIX 2: Placement Year Learning Objectives – Progress Review 1</w:t>
      </w:r>
      <w:bookmarkEnd w:id="0"/>
    </w:p>
    <w:p w:rsidR="00900F22" w:rsidRDefault="00900F22" w:rsidP="00900F22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900F22" w:rsidRDefault="00900F22" w:rsidP="00900F22">
      <w:r>
        <w:rPr>
          <w:rFonts w:ascii="Calibri" w:hAnsi="Calibri" w:cs="Calibri"/>
          <w:sz w:val="22"/>
        </w:rPr>
        <w:t>This exercise should be carried out approximately 3 months after the date of setting your original learning objectives. You should complete parts 1 and 2 independently and then discuss this with your line manager. Your line manager should complete part 3 giving one tick per category. Part 4 should be completed by you after discussion with your manager.  Both you and your manager need to sign the document.</w:t>
      </w:r>
    </w:p>
    <w:p w:rsidR="00900F22" w:rsidRDefault="00900F22" w:rsidP="00900F22">
      <w:pPr>
        <w:rPr>
          <w:rFonts w:ascii="Calibri" w:hAnsi="Calibri" w:cs="Calibri"/>
          <w:sz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6"/>
        <w:gridCol w:w="3879"/>
        <w:gridCol w:w="4961"/>
        <w:gridCol w:w="1181"/>
        <w:gridCol w:w="1229"/>
        <w:gridCol w:w="1145"/>
      </w:tblGrid>
      <w:tr w:rsidR="00900F22" w:rsidTr="00C66384">
        <w:trPr>
          <w:cantSplit/>
          <w:trHeight w:hRule="exact" w:val="499"/>
        </w:trPr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EBEBE"/>
          </w:tcPr>
          <w:p w:rsidR="00900F22" w:rsidRDefault="00900F22" w:rsidP="00C66384">
            <w:pPr>
              <w:pStyle w:val="TableParagraph"/>
              <w:spacing w:line="292" w:lineRule="exact"/>
              <w:ind w:left="103"/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Categories</w:t>
            </w:r>
          </w:p>
        </w:tc>
        <w:tc>
          <w:tcPr>
            <w:tcW w:w="38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pStyle w:val="TableParagraph"/>
              <w:spacing w:line="292" w:lineRule="exact"/>
              <w:ind w:left="103"/>
            </w:pPr>
            <w:r>
              <w:rPr>
                <w:b/>
                <w:sz w:val="24"/>
              </w:rPr>
              <w:t>1.   Learning Objectives</w:t>
            </w:r>
          </w:p>
          <w:p w:rsidR="00900F22" w:rsidRDefault="00900F22" w:rsidP="00C66384">
            <w:pPr>
              <w:pStyle w:val="TableParagraph"/>
              <w:spacing w:line="195" w:lineRule="exact"/>
              <w:ind w:left="103"/>
            </w:pPr>
            <w:r>
              <w:rPr>
                <w:sz w:val="16"/>
              </w:rPr>
              <w:t>Taken from Exercise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pStyle w:val="TableParagraph"/>
              <w:spacing w:line="292" w:lineRule="exact"/>
              <w:ind w:left="103"/>
            </w:pPr>
            <w:r>
              <w:rPr>
                <w:b/>
                <w:sz w:val="24"/>
              </w:rPr>
              <w:t>2.   Evidence of progress to date</w:t>
            </w:r>
          </w:p>
          <w:p w:rsidR="00900F22" w:rsidRDefault="00900F22" w:rsidP="00C66384">
            <w:pPr>
              <w:pStyle w:val="TableParagraph"/>
              <w:spacing w:line="195" w:lineRule="exact"/>
              <w:ind w:left="103"/>
            </w:pPr>
            <w:r>
              <w:rPr>
                <w:sz w:val="16"/>
              </w:rPr>
              <w:t>What have you been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doing?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pStyle w:val="TableParagraph"/>
              <w:spacing w:line="292" w:lineRule="exact"/>
              <w:ind w:left="278"/>
            </w:pPr>
            <w:r>
              <w:rPr>
                <w:b/>
                <w:sz w:val="24"/>
              </w:rPr>
              <w:t>3.   Line Manager to complete</w:t>
            </w:r>
          </w:p>
          <w:p w:rsidR="00900F22" w:rsidRDefault="00900F22" w:rsidP="00C66384">
            <w:pPr>
              <w:pStyle w:val="TableParagraph"/>
              <w:spacing w:line="195" w:lineRule="exact"/>
              <w:ind w:left="487"/>
            </w:pPr>
            <w:r>
              <w:rPr>
                <w:rFonts w:cs="Calibri"/>
                <w:b/>
                <w:bCs/>
                <w:sz w:val="16"/>
                <w:szCs w:val="16"/>
              </w:rPr>
              <w:t>(Tick as appropriate – one tick per</w:t>
            </w:r>
            <w:r>
              <w:rPr>
                <w:rFonts w:cs="Calibri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sz w:val="16"/>
                <w:szCs w:val="16"/>
              </w:rPr>
              <w:t>category)</w:t>
            </w:r>
          </w:p>
        </w:tc>
      </w:tr>
      <w:tr w:rsidR="00900F22" w:rsidTr="00C66384">
        <w:trPr>
          <w:cantSplit/>
          <w:trHeight w:hRule="exact" w:val="401"/>
        </w:trPr>
        <w:tc>
          <w:tcPr>
            <w:tcW w:w="2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900F22" w:rsidRDefault="00900F22" w:rsidP="00C66384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8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pStyle w:val="TableParagraph"/>
              <w:ind w:left="103" w:right="107"/>
            </w:pPr>
            <w:r>
              <w:rPr>
                <w:sz w:val="16"/>
              </w:rPr>
              <w:t>Does 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meet expectations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pStyle w:val="TableParagraph"/>
              <w:ind w:left="103" w:right="282"/>
            </w:pPr>
            <w:r>
              <w:rPr>
                <w:sz w:val="16"/>
              </w:rPr>
              <w:t>Meets expectations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pStyle w:val="TableParagraph"/>
              <w:ind w:left="103" w:right="189"/>
            </w:pPr>
            <w:r>
              <w:rPr>
                <w:sz w:val="16"/>
              </w:rPr>
              <w:t>Exceeds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expectations</w:t>
            </w:r>
          </w:p>
        </w:tc>
      </w:tr>
      <w:tr w:rsidR="00900F22" w:rsidTr="00C66384">
        <w:trPr>
          <w:trHeight w:hRule="exact" w:val="108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900F22" w:rsidRDefault="00900F22" w:rsidP="00C66384">
            <w:pPr>
              <w:pStyle w:val="TableParagraph"/>
              <w:spacing w:line="268" w:lineRule="exact"/>
              <w:ind w:left="103"/>
            </w:pPr>
            <w:r>
              <w:rPr>
                <w:b/>
              </w:rPr>
              <w:t>Technical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</w:tr>
      <w:tr w:rsidR="00900F22" w:rsidTr="00C66384">
        <w:trPr>
          <w:trHeight w:hRule="exact" w:val="108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900F22" w:rsidRDefault="00900F22" w:rsidP="00C66384">
            <w:pPr>
              <w:pStyle w:val="TableParagraph"/>
              <w:spacing w:line="267" w:lineRule="exact"/>
              <w:ind w:left="103"/>
            </w:pPr>
            <w:r>
              <w:rPr>
                <w:b/>
              </w:rPr>
              <w:t>Working with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Others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</w:tr>
      <w:tr w:rsidR="00900F22" w:rsidTr="00C66384">
        <w:trPr>
          <w:trHeight w:hRule="exact" w:val="1085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900F22" w:rsidRDefault="00900F22" w:rsidP="00C66384">
            <w:pPr>
              <w:pStyle w:val="TableParagraph"/>
              <w:spacing w:line="268" w:lineRule="exact"/>
              <w:ind w:left="103"/>
            </w:pPr>
            <w:r>
              <w:rPr>
                <w:b/>
              </w:rPr>
              <w:t>Self-Management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</w:tr>
      <w:tr w:rsidR="00900F22" w:rsidTr="00C66384">
        <w:trPr>
          <w:trHeight w:hRule="exact" w:val="1085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900F22" w:rsidRDefault="00900F22" w:rsidP="00C66384">
            <w:pPr>
              <w:pStyle w:val="TableParagraph"/>
              <w:spacing w:line="268" w:lineRule="exact"/>
              <w:ind w:left="103"/>
            </w:pPr>
            <w:r>
              <w:rPr>
                <w:b/>
              </w:rPr>
              <w:t>Commercial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Awareness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</w:tr>
      <w:tr w:rsidR="00900F22" w:rsidTr="00C66384">
        <w:trPr>
          <w:trHeight w:hRule="exact" w:val="1085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900F22" w:rsidRDefault="00900F22" w:rsidP="00C66384">
            <w:pPr>
              <w:pStyle w:val="TableParagraph"/>
              <w:ind w:left="103" w:right="451"/>
            </w:pPr>
            <w:r>
              <w:rPr>
                <w:b/>
              </w:rPr>
              <w:t>Personal 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professional development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00F22" w:rsidRDefault="00900F22" w:rsidP="00900F22">
      <w:pPr>
        <w:rPr>
          <w:rFonts w:ascii="Calibri" w:hAnsi="Calibri" w:cs="Calibri"/>
          <w:b/>
          <w:sz w:val="22"/>
          <w:szCs w:val="22"/>
        </w:rPr>
      </w:pPr>
    </w:p>
    <w:p w:rsidR="00900F22" w:rsidRDefault="00900F22" w:rsidP="00900F22">
      <w:pPr>
        <w:pageBreakBefore/>
      </w:pPr>
      <w:r>
        <w:rPr>
          <w:rFonts w:ascii="Calibri" w:hAnsi="Calibri" w:cs="Calibri"/>
          <w:b/>
          <w:sz w:val="22"/>
          <w:szCs w:val="22"/>
        </w:rPr>
        <w:lastRenderedPageBreak/>
        <w:t>4.</w:t>
      </w:r>
      <w:r>
        <w:rPr>
          <w:rFonts w:ascii="Calibri" w:hAnsi="Calibri" w:cs="Calibri"/>
          <w:b/>
          <w:sz w:val="22"/>
          <w:szCs w:val="22"/>
        </w:rPr>
        <w:tab/>
        <w:t>Use this space to record any action points arising from the review meeting and any new or amended goals that you will be taking forward for the next review period.</w:t>
      </w:r>
    </w:p>
    <w:p w:rsidR="00900F22" w:rsidRDefault="00900F22" w:rsidP="00900F22">
      <w:pPr>
        <w:rPr>
          <w:rFonts w:ascii="Calibri" w:hAnsi="Calibri" w:cs="Calibri"/>
          <w:b/>
          <w:sz w:val="24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1"/>
        <w:gridCol w:w="10500"/>
      </w:tblGrid>
      <w:tr w:rsidR="00900F22" w:rsidTr="00C66384">
        <w:trPr>
          <w:trHeight w:hRule="exact" w:val="27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pStyle w:val="TableParagraph"/>
              <w:spacing w:line="268" w:lineRule="exact"/>
              <w:ind w:left="103"/>
            </w:pPr>
            <w:r>
              <w:rPr>
                <w:b/>
              </w:rPr>
              <w:t>Action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points/goals</w:t>
            </w:r>
          </w:p>
        </w:tc>
      </w:tr>
      <w:tr w:rsidR="00900F22" w:rsidTr="00C66384">
        <w:trPr>
          <w:trHeight w:hRule="exact" w:val="1085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pStyle w:val="TableParagraph"/>
              <w:spacing w:line="268" w:lineRule="exact"/>
              <w:ind w:left="103"/>
            </w:pPr>
            <w:r>
              <w:rPr>
                <w:b/>
              </w:rPr>
              <w:t>Technical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  <w:rPr>
                <w:rFonts w:cs="Calibri"/>
              </w:rPr>
            </w:pPr>
          </w:p>
        </w:tc>
      </w:tr>
      <w:tr w:rsidR="00900F22" w:rsidTr="00C66384">
        <w:trPr>
          <w:trHeight w:hRule="exact" w:val="1083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pStyle w:val="TableParagraph"/>
              <w:spacing w:line="268" w:lineRule="exact"/>
              <w:ind w:left="103"/>
            </w:pPr>
            <w:r>
              <w:rPr>
                <w:b/>
              </w:rPr>
              <w:t>Working 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others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  <w:rPr>
                <w:rFonts w:cs="Calibri"/>
              </w:rPr>
            </w:pPr>
          </w:p>
        </w:tc>
      </w:tr>
      <w:tr w:rsidR="00900F22" w:rsidTr="00C66384">
        <w:trPr>
          <w:trHeight w:hRule="exact" w:val="1085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pStyle w:val="TableParagraph"/>
              <w:spacing w:line="268" w:lineRule="exact"/>
              <w:ind w:left="103"/>
            </w:pPr>
            <w:r>
              <w:rPr>
                <w:b/>
              </w:rPr>
              <w:t>Self-management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  <w:rPr>
                <w:rFonts w:cs="Calibri"/>
              </w:rPr>
            </w:pPr>
          </w:p>
        </w:tc>
      </w:tr>
      <w:tr w:rsidR="00900F22" w:rsidTr="00C66384">
        <w:trPr>
          <w:trHeight w:hRule="exact" w:val="1085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pStyle w:val="TableParagraph"/>
              <w:spacing w:line="268" w:lineRule="exact"/>
              <w:ind w:left="103"/>
            </w:pPr>
            <w:r>
              <w:rPr>
                <w:b/>
              </w:rPr>
              <w:t>Commercial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Awareness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  <w:rPr>
                <w:rFonts w:cs="Calibri"/>
              </w:rPr>
            </w:pPr>
          </w:p>
        </w:tc>
      </w:tr>
      <w:tr w:rsidR="00900F22" w:rsidTr="00C66384">
        <w:trPr>
          <w:trHeight w:hRule="exact" w:val="1085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pStyle w:val="TableParagraph"/>
              <w:spacing w:line="268" w:lineRule="exact"/>
              <w:ind w:left="103"/>
            </w:pPr>
            <w:r>
              <w:rPr>
                <w:b/>
              </w:rPr>
              <w:t>Personal and professional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development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  <w:rPr>
                <w:rFonts w:cs="Calibri"/>
              </w:rPr>
            </w:pPr>
          </w:p>
        </w:tc>
      </w:tr>
    </w:tbl>
    <w:p w:rsidR="00900F22" w:rsidRDefault="00900F22" w:rsidP="00900F22">
      <w:pPr>
        <w:rPr>
          <w:rFonts w:ascii="Calibri" w:hAnsi="Calibri" w:cs="Calibri"/>
        </w:rPr>
      </w:pPr>
    </w:p>
    <w:p w:rsidR="00900F22" w:rsidRDefault="00900F22" w:rsidP="00900F22">
      <w:pPr>
        <w:rPr>
          <w:rFonts w:ascii="Calibri" w:hAnsi="Calibri" w:cs="Calibri"/>
        </w:rPr>
      </w:pPr>
    </w:p>
    <w:p w:rsidR="00900F22" w:rsidRDefault="00900F22" w:rsidP="00900F22"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Agreed date for second review</w:t>
      </w:r>
      <w:r>
        <w:rPr>
          <w:rFonts w:ascii="Calibri" w:eastAsia="Calibri" w:hAnsi="Calibri" w:cs="Calibri"/>
          <w:b/>
          <w:spacing w:val="-12"/>
          <w:sz w:val="22"/>
          <w:szCs w:val="22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meeting:</w:t>
      </w:r>
    </w:p>
    <w:p w:rsidR="00900F22" w:rsidRDefault="00900F22" w:rsidP="00900F22">
      <w:pPr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"/>
        <w:gridCol w:w="3944"/>
        <w:gridCol w:w="4227"/>
        <w:gridCol w:w="4237"/>
      </w:tblGrid>
      <w:tr w:rsidR="00900F22" w:rsidTr="00C66384">
        <w:trPr>
          <w:trHeight w:hRule="exact" w:val="20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pStyle w:val="TableParagraph"/>
              <w:spacing w:line="195" w:lineRule="exact"/>
              <w:ind w:left="103"/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pStyle w:val="TableParagraph"/>
              <w:spacing w:line="195" w:lineRule="exact"/>
              <w:ind w:left="103"/>
            </w:pPr>
            <w:r>
              <w:rPr>
                <w:b/>
                <w:sz w:val="16"/>
              </w:rPr>
              <w:t>Student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pStyle w:val="TableParagraph"/>
              <w:spacing w:line="195" w:lineRule="exact"/>
              <w:ind w:left="103"/>
            </w:pPr>
            <w:r>
              <w:rPr>
                <w:b/>
                <w:sz w:val="16"/>
              </w:rPr>
              <w:t>Student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signature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pStyle w:val="TableParagraph"/>
              <w:spacing w:line="195" w:lineRule="exact"/>
              <w:ind w:left="103"/>
            </w:pPr>
            <w:r>
              <w:rPr>
                <w:b/>
                <w:sz w:val="16"/>
              </w:rPr>
              <w:t>Supervisor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signature</w:t>
            </w:r>
          </w:p>
        </w:tc>
      </w:tr>
      <w:tr w:rsidR="00900F22" w:rsidTr="00C66384">
        <w:trPr>
          <w:trHeight w:hRule="exact" w:val="30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22" w:rsidRDefault="00900F22" w:rsidP="00C66384">
            <w:pPr>
              <w:snapToGrid w:val="0"/>
            </w:pPr>
          </w:p>
        </w:tc>
      </w:tr>
    </w:tbl>
    <w:p w:rsidR="00AB06F6" w:rsidRDefault="00AB06F6">
      <w:bookmarkStart w:id="1" w:name="_GoBack"/>
      <w:bookmarkEnd w:id="1"/>
    </w:p>
    <w:sectPr w:rsidR="00AB06F6" w:rsidSect="00900F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22"/>
    <w:rsid w:val="00900F22"/>
    <w:rsid w:val="00A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80C86-D3B3-445C-A58D-18524D9A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00F22"/>
    <w:pPr>
      <w:numPr>
        <w:numId w:val="1"/>
      </w:numPr>
      <w:spacing w:before="240"/>
      <w:outlineLvl w:val="0"/>
    </w:pPr>
    <w:rPr>
      <w:rFonts w:ascii="Arial" w:hAnsi="Arial" w:cs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F22"/>
    <w:rPr>
      <w:rFonts w:ascii="Arial" w:eastAsia="Times New Roman" w:hAnsi="Arial" w:cs="Arial"/>
      <w:b/>
      <w:sz w:val="24"/>
      <w:szCs w:val="20"/>
      <w:u w:val="single"/>
    </w:rPr>
  </w:style>
  <w:style w:type="paragraph" w:customStyle="1" w:styleId="TableParagraph">
    <w:name w:val="Table Paragraph"/>
    <w:basedOn w:val="Normal"/>
    <w:rsid w:val="00900F22"/>
    <w:pPr>
      <w:widowControl w:val="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Gaik Ng</dc:creator>
  <cp:keywords/>
  <dc:description/>
  <cp:lastModifiedBy>Gaik Ng</cp:lastModifiedBy>
  <cp:revision>1</cp:revision>
  <dcterms:created xsi:type="dcterms:W3CDTF">2019-06-18T15:00:00Z</dcterms:created>
  <dcterms:modified xsi:type="dcterms:W3CDTF">2019-06-18T15:02:00Z</dcterms:modified>
</cp:coreProperties>
</file>