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5904"/>
      </w:tblGrid>
      <w:tr w:rsidR="00635F6F" w:rsidRPr="00635F6F" w14:paraId="17BF6E91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20A5C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Service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4445D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Video/Information Link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35F6F" w:rsidRPr="00635F6F" w14:paraId="5B04B6F8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16ECB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lang w:val="en-US" w:eastAsia="en-GB"/>
              </w:rPr>
              <w:t>Library Services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2B7A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4" w:tgtFrame="_blank" w:history="1">
              <w:r w:rsidRPr="00635F6F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>https://www.youtube.com/watch?v=Im_Vp2jtOyM</w:t>
              </w:r>
            </w:hyperlink>
            <w:r w:rsidRPr="00635F6F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35F6F" w:rsidRPr="00635F6F" w14:paraId="346D6DD3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2527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lang w:val="en-US" w:eastAsia="en-GB"/>
              </w:rPr>
              <w:t>Student Wellbeing (ACS, DDS, Student Health)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A39F0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5" w:tgtFrame="_blank" w:history="1">
              <w:r w:rsidRPr="00635F6F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>https://www.youtube.com/watch?v=lS5Vq_LWS8k</w:t>
              </w:r>
            </w:hyperlink>
            <w:r w:rsidRPr="00635F6F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35F6F" w:rsidRPr="00635F6F" w14:paraId="0F82203F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B15FC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lang w:val="en-US" w:eastAsia="en-GB"/>
              </w:rPr>
              <w:t>Careers &amp; Enterprise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758AF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6" w:tgtFrame="_blank" w:history="1">
              <w:r w:rsidRPr="00635F6F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>https://www.youtube.com/watch?v=i0C9zc9gdfg</w:t>
              </w:r>
            </w:hyperlink>
            <w:r w:rsidRPr="00635F6F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35F6F" w:rsidRPr="00635F6F" w14:paraId="31DF5D0A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CF3B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35F6F">
              <w:rPr>
                <w:rFonts w:ascii="Calibri" w:eastAsia="Times New Roman" w:hAnsi="Calibri" w:cs="Calibri"/>
                <w:lang w:val="en-US" w:eastAsia="en-GB"/>
              </w:rPr>
              <w:t>IT services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9C2B4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7" w:tgtFrame="_blank" w:history="1">
              <w:r w:rsidRPr="00635F6F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>https://youtu.be/v_ifPAJwNd8</w:t>
              </w:r>
            </w:hyperlink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35F6F" w:rsidRPr="00635F6F" w14:paraId="6766F089" w14:textId="77777777" w:rsidTr="00635F6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126D1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635F6F">
              <w:rPr>
                <w:rFonts w:ascii="Calibri" w:eastAsia="Times New Roman" w:hAnsi="Calibri" w:cs="Calibri"/>
                <w:lang w:val="en-US" w:eastAsia="en-GB"/>
              </w:rPr>
              <w:t>QMPlus</w:t>
            </w:r>
            <w:proofErr w:type="spellEnd"/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B0622" w14:textId="77777777" w:rsidR="00635F6F" w:rsidRPr="00635F6F" w:rsidRDefault="00635F6F" w:rsidP="00635F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8" w:tgtFrame="_blank" w:history="1">
              <w:r w:rsidRPr="00635F6F">
                <w:rPr>
                  <w:rFonts w:ascii="Calibri" w:eastAsia="Times New Roman" w:hAnsi="Calibri" w:cs="Calibri"/>
                  <w:color w:val="0563C1"/>
                  <w:u w:val="single"/>
                  <w:lang w:val="en-US" w:eastAsia="en-GB"/>
                </w:rPr>
                <w:t>https://www.qmul.ac.uk/newstudents/before-you-arrive/qmplus/</w:t>
              </w:r>
            </w:hyperlink>
            <w:r w:rsidRPr="00635F6F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635F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FE7F25E" w14:textId="77777777" w:rsidR="00A3672A" w:rsidRDefault="00000000"/>
    <w:sectPr w:rsidR="00A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CB"/>
    <w:rsid w:val="00176EF5"/>
    <w:rsid w:val="00635F6F"/>
    <w:rsid w:val="00936546"/>
    <w:rsid w:val="00A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B4BD"/>
  <w15:chartTrackingRefBased/>
  <w15:docId w15:val="{EA2F7326-C0CB-4374-808A-EB2B311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5F6F"/>
  </w:style>
  <w:style w:type="character" w:customStyle="1" w:styleId="eop">
    <w:name w:val="eop"/>
    <w:basedOn w:val="DefaultParagraphFont"/>
    <w:rsid w:val="0063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mul.ac.uk/newstudents/before-you-arrive/qmpl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_ifPAJwN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C9zc9gdfg" TargetMode="External"/><Relationship Id="rId5" Type="http://schemas.openxmlformats.org/officeDocument/2006/relationships/hyperlink" Target="https://www.youtube.com/watch?v=lS5Vq_LWS8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m_Vp2jtOy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Queen Mary, University of London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4</cp:revision>
  <dcterms:created xsi:type="dcterms:W3CDTF">2023-08-24T10:00:00Z</dcterms:created>
  <dcterms:modified xsi:type="dcterms:W3CDTF">2023-08-24T10:01:00Z</dcterms:modified>
</cp:coreProperties>
</file>