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A3816" w14:textId="6706791C" w:rsidR="00A52D3C" w:rsidRPr="00633FC7" w:rsidRDefault="00932212" w:rsidP="00A52D3C">
      <w:pPr>
        <w:jc w:val="center"/>
        <w:rPr>
          <w:rFonts w:ascii="Times New Roman" w:hAnsi="Times New Roman" w:cs="Times New Roman"/>
          <w:b/>
          <w:bCs/>
          <w:color w:val="000000" w:themeColor="text1"/>
          <w:sz w:val="44"/>
          <w:szCs w:val="44"/>
          <w14:textOutline w14:w="11112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633FC7">
        <w:rPr>
          <w:rFonts w:ascii="Times New Roman" w:hAnsi="Times New Roman" w:cs="Times New Roman"/>
          <w:b/>
          <w:bCs/>
          <w:color w:val="000000" w:themeColor="text1"/>
          <w:sz w:val="44"/>
          <w:szCs w:val="44"/>
          <w14:textOutline w14:w="11112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CARE AND CARING RESPONSIBILITIES </w:t>
      </w:r>
    </w:p>
    <w:p w14:paraId="1416134C" w14:textId="53ED1099" w:rsidR="00A52D3C" w:rsidRDefault="00A52D3C" w:rsidP="00A52D3C">
      <w:pPr>
        <w:rPr>
          <w:rFonts w:ascii="Times New Roman" w:hAnsi="Times New Roman" w:cs="Times New Roman"/>
          <w:b/>
          <w:bCs/>
          <w:u w:val="single"/>
        </w:rPr>
      </w:pPr>
      <w:r w:rsidRPr="00A52D3C">
        <w:rPr>
          <w:rFonts w:ascii="Times New Roman" w:hAnsi="Times New Roman" w:cs="Times New Roman"/>
          <w:b/>
          <w:bCs/>
          <w:u w:val="single"/>
        </w:rPr>
        <w:t>Different Types of Care</w:t>
      </w:r>
      <w:r>
        <w:rPr>
          <w:rFonts w:ascii="Times New Roman" w:hAnsi="Times New Roman" w:cs="Times New Roman"/>
          <w:b/>
          <w:bCs/>
          <w:u w:val="single"/>
        </w:rPr>
        <w:t>rs</w:t>
      </w:r>
      <w:r w:rsidRPr="00A52D3C">
        <w:rPr>
          <w:rFonts w:ascii="Times New Roman" w:hAnsi="Times New Roman" w:cs="Times New Roman"/>
          <w:b/>
          <w:bCs/>
          <w:u w:val="single"/>
        </w:rPr>
        <w:t xml:space="preserve"> Within the UK</w:t>
      </w:r>
    </w:p>
    <w:p w14:paraId="48A29A7E" w14:textId="226D661C" w:rsidR="00A52D3C" w:rsidRDefault="00A52D3C" w:rsidP="00A52D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Within the United Kingdom there are many forms of carers. In this document we will highlight </w:t>
      </w:r>
      <w:r w:rsidR="00A057C4">
        <w:rPr>
          <w:rFonts w:ascii="Times New Roman" w:hAnsi="Times New Roman" w:cs="Times New Roman"/>
        </w:rPr>
        <w:t xml:space="preserve">three different types of carers. Those carers consist of </w:t>
      </w:r>
      <w:r w:rsidR="00C134E8">
        <w:rPr>
          <w:rFonts w:ascii="Times New Roman" w:hAnsi="Times New Roman" w:cs="Times New Roman"/>
        </w:rPr>
        <w:t xml:space="preserve">kinship carers, adoptive carers, and foster carers. Below you will find definitions </w:t>
      </w:r>
      <w:r w:rsidR="00C5599C">
        <w:rPr>
          <w:rFonts w:ascii="Times New Roman" w:hAnsi="Times New Roman" w:cs="Times New Roman"/>
        </w:rPr>
        <w:t xml:space="preserve">defining </w:t>
      </w:r>
      <w:r w:rsidR="00C134E8">
        <w:rPr>
          <w:rFonts w:ascii="Times New Roman" w:hAnsi="Times New Roman" w:cs="Times New Roman"/>
        </w:rPr>
        <w:t xml:space="preserve">what those carers </w:t>
      </w:r>
      <w:r w:rsidR="00C5599C">
        <w:rPr>
          <w:rFonts w:ascii="Times New Roman" w:hAnsi="Times New Roman" w:cs="Times New Roman"/>
        </w:rPr>
        <w:t xml:space="preserve">roles </w:t>
      </w:r>
      <w:r w:rsidR="00C134E8">
        <w:rPr>
          <w:rFonts w:ascii="Times New Roman" w:hAnsi="Times New Roman" w:cs="Times New Roman"/>
        </w:rPr>
        <w:t xml:space="preserve">are and the different types of support available </w:t>
      </w:r>
      <w:r w:rsidR="00C5599C">
        <w:rPr>
          <w:rFonts w:ascii="Times New Roman" w:hAnsi="Times New Roman" w:cs="Times New Roman"/>
        </w:rPr>
        <w:t>for those carers.</w:t>
      </w:r>
    </w:p>
    <w:p w14:paraId="59F30807" w14:textId="6D862AB1" w:rsidR="00C5599C" w:rsidRDefault="00C5599C" w:rsidP="00A52D3C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2768F262" wp14:editId="002750AE">
            <wp:extent cx="1486511" cy="1486511"/>
            <wp:effectExtent l="0" t="0" r="0" b="0"/>
            <wp:docPr id="1" name="Picture 1" descr="Kinship foster care - Kinship - The kinship care char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nship foster care - Kinship - The kinship care charit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966" cy="1497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086B3EC" wp14:editId="204FE31D">
            <wp:extent cx="1944145" cy="1415878"/>
            <wp:effectExtent l="0" t="0" r="0" b="0"/>
            <wp:docPr id="3" name="Picture 3" descr="What Do Adoption Agencies Do? - iCha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 Do Adoption Agencies Do? - iChart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672" cy="1446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7B68612" wp14:editId="604260BD">
            <wp:extent cx="1967395" cy="1312508"/>
            <wp:effectExtent l="0" t="0" r="0" b="2540"/>
            <wp:docPr id="2" name="Picture 2" descr="Federal Legislation Makes Major Changes to Funding for Foster Car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ederal Legislation Makes Major Changes to Funding for Foster Care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161" cy="1339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20C80E" w14:textId="400E1ADC" w:rsidR="00C5599C" w:rsidRPr="00C5599C" w:rsidRDefault="00C5599C" w:rsidP="00A52D3C">
      <w:pPr>
        <w:rPr>
          <w:rFonts w:ascii="Times New Roman" w:hAnsi="Times New Roman" w:cs="Times New Roman"/>
          <w:b/>
          <w:bCs/>
          <w:u w:val="single"/>
        </w:rPr>
      </w:pPr>
      <w:r w:rsidRPr="00C5599C">
        <w:rPr>
          <w:rFonts w:ascii="Times New Roman" w:hAnsi="Times New Roman" w:cs="Times New Roman"/>
          <w:b/>
          <w:bCs/>
          <w:u w:val="single"/>
        </w:rPr>
        <w:t>Kinship Care</w:t>
      </w:r>
    </w:p>
    <w:p w14:paraId="69BB5922" w14:textId="34AE0862" w:rsidR="00C5599C" w:rsidRPr="00782788" w:rsidRDefault="00C5599C" w:rsidP="00A52D3C">
      <w:pPr>
        <w:rPr>
          <w:rFonts w:cstheme="minorHAnsi"/>
        </w:rPr>
      </w:pPr>
      <w:r w:rsidRPr="00782788">
        <w:rPr>
          <w:rFonts w:cstheme="minorHAnsi"/>
        </w:rPr>
        <w:t>What is Kinship Care?</w:t>
      </w:r>
    </w:p>
    <w:p w14:paraId="138467ED" w14:textId="77A9478E" w:rsidR="00C5599C" w:rsidRPr="00782788" w:rsidRDefault="00000000" w:rsidP="00A52D3C">
      <w:pPr>
        <w:rPr>
          <w:rFonts w:cstheme="minorHAnsi"/>
        </w:rPr>
      </w:pPr>
      <w:hyperlink r:id="rId7" w:history="1">
        <w:r w:rsidR="00C5599C" w:rsidRPr="00782788">
          <w:rPr>
            <w:rStyle w:val="Hyperlink"/>
            <w:rFonts w:cstheme="minorHAnsi"/>
          </w:rPr>
          <w:t>What is kinship care? - Kinship Compass</w:t>
        </w:r>
      </w:hyperlink>
      <w:r w:rsidR="00C5599C" w:rsidRPr="00782788">
        <w:rPr>
          <w:rFonts w:cstheme="minorHAnsi"/>
        </w:rPr>
        <w:t xml:space="preserve"> </w:t>
      </w:r>
    </w:p>
    <w:p w14:paraId="342B02E8" w14:textId="3DAC2093" w:rsidR="00C5599C" w:rsidRPr="00782788" w:rsidRDefault="00C5599C" w:rsidP="00A52D3C">
      <w:pPr>
        <w:rPr>
          <w:rFonts w:cstheme="minorHAnsi"/>
        </w:rPr>
      </w:pPr>
      <w:r w:rsidRPr="00782788">
        <w:rPr>
          <w:rFonts w:cstheme="minorHAnsi"/>
        </w:rPr>
        <w:t>What kind of arrangements or orders do kinship carers have?</w:t>
      </w:r>
    </w:p>
    <w:p w14:paraId="0F6A77E1" w14:textId="7B266DF7" w:rsidR="00C5599C" w:rsidRPr="00782788" w:rsidRDefault="00000000" w:rsidP="00A52D3C">
      <w:pPr>
        <w:rPr>
          <w:rFonts w:cstheme="minorHAnsi"/>
        </w:rPr>
      </w:pPr>
      <w:hyperlink r:id="rId8" w:history="1">
        <w:r w:rsidR="00C5599C" w:rsidRPr="00782788">
          <w:rPr>
            <w:rStyle w:val="Hyperlink"/>
            <w:rFonts w:cstheme="minorHAnsi"/>
          </w:rPr>
          <w:t>Informal kinship care arrangements - Kinship Compass</w:t>
        </w:r>
      </w:hyperlink>
    </w:p>
    <w:p w14:paraId="0C55A4CE" w14:textId="6A7D5F81" w:rsidR="00C5599C" w:rsidRPr="00782788" w:rsidRDefault="00000000" w:rsidP="00A52D3C">
      <w:pPr>
        <w:rPr>
          <w:rFonts w:cstheme="minorHAnsi"/>
        </w:rPr>
      </w:pPr>
      <w:hyperlink r:id="rId9" w:history="1">
        <w:r w:rsidR="00C5599C" w:rsidRPr="00782788">
          <w:rPr>
            <w:rStyle w:val="Hyperlink"/>
            <w:rFonts w:cstheme="minorHAnsi"/>
          </w:rPr>
          <w:t>Special guardianship orders - Kinship Compass</w:t>
        </w:r>
      </w:hyperlink>
    </w:p>
    <w:p w14:paraId="66C5BB4B" w14:textId="20564CC0" w:rsidR="00C5599C" w:rsidRPr="00782788" w:rsidRDefault="00000000" w:rsidP="00A52D3C">
      <w:pPr>
        <w:rPr>
          <w:rFonts w:cstheme="minorHAnsi"/>
        </w:rPr>
      </w:pPr>
      <w:hyperlink r:id="rId10" w:history="1">
        <w:r w:rsidR="00C5599C" w:rsidRPr="00782788">
          <w:rPr>
            <w:rStyle w:val="Hyperlink"/>
            <w:rFonts w:cstheme="minorHAnsi"/>
          </w:rPr>
          <w:t>Child arrangements orders - Kinship Compass</w:t>
        </w:r>
      </w:hyperlink>
    </w:p>
    <w:p w14:paraId="29CB367F" w14:textId="1109217C" w:rsidR="00C5599C" w:rsidRPr="00782788" w:rsidRDefault="00C5599C" w:rsidP="00A52D3C">
      <w:pPr>
        <w:rPr>
          <w:rFonts w:cstheme="minorHAnsi"/>
        </w:rPr>
      </w:pPr>
      <w:r w:rsidRPr="00782788">
        <w:rPr>
          <w:rFonts w:cstheme="minorHAnsi"/>
        </w:rPr>
        <w:t>What support is there available for kinship carers?</w:t>
      </w:r>
    </w:p>
    <w:p w14:paraId="26565D34" w14:textId="4D3735D0" w:rsidR="00F871B9" w:rsidRPr="00782788" w:rsidRDefault="00000000" w:rsidP="00A52D3C">
      <w:pPr>
        <w:rPr>
          <w:rFonts w:cstheme="minorHAnsi"/>
        </w:rPr>
      </w:pPr>
      <w:hyperlink r:id="rId11" w:history="1">
        <w:r w:rsidR="00F871B9" w:rsidRPr="00782788">
          <w:rPr>
            <w:rStyle w:val="Hyperlink"/>
            <w:rFonts w:cstheme="minorHAnsi"/>
          </w:rPr>
          <w:t>Connect with kinship carers | build meaningful relationships</w:t>
        </w:r>
      </w:hyperlink>
    </w:p>
    <w:p w14:paraId="5A183D69" w14:textId="50A5E842" w:rsidR="00F871B9" w:rsidRPr="00782788" w:rsidRDefault="00000000" w:rsidP="00A52D3C">
      <w:pPr>
        <w:rPr>
          <w:rFonts w:cstheme="minorHAnsi"/>
        </w:rPr>
      </w:pPr>
      <w:hyperlink r:id="rId12" w:history="1">
        <w:r w:rsidR="00F871B9" w:rsidRPr="00782788">
          <w:rPr>
            <w:rStyle w:val="Hyperlink"/>
            <w:rFonts w:cstheme="minorHAnsi"/>
          </w:rPr>
          <w:t>Speak to a Kinship adviser - Kinship Compass</w:t>
        </w:r>
      </w:hyperlink>
    </w:p>
    <w:p w14:paraId="07CC1448" w14:textId="2CF503D9" w:rsidR="00F871B9" w:rsidRPr="00782788" w:rsidRDefault="00000000" w:rsidP="00A52D3C">
      <w:pPr>
        <w:rPr>
          <w:rFonts w:cstheme="minorHAnsi"/>
        </w:rPr>
      </w:pPr>
      <w:hyperlink r:id="rId13" w:history="1">
        <w:r w:rsidR="00F871B9" w:rsidRPr="00782788">
          <w:rPr>
            <w:rStyle w:val="Hyperlink"/>
            <w:rFonts w:cstheme="minorHAnsi"/>
          </w:rPr>
          <w:t>Speak to someone like you - Kinship Compass</w:t>
        </w:r>
      </w:hyperlink>
    </w:p>
    <w:p w14:paraId="4EA16B7B" w14:textId="1C116061" w:rsidR="00F871B9" w:rsidRPr="00782788" w:rsidRDefault="00000000" w:rsidP="00A52D3C">
      <w:pPr>
        <w:rPr>
          <w:rStyle w:val="Hyperlink"/>
          <w:rFonts w:cstheme="minorHAnsi"/>
        </w:rPr>
      </w:pPr>
      <w:hyperlink r:id="rId14" w:history="1">
        <w:r w:rsidR="00F871B9" w:rsidRPr="00782788">
          <w:rPr>
            <w:rStyle w:val="Hyperlink"/>
            <w:rFonts w:cstheme="minorHAnsi"/>
          </w:rPr>
          <w:t>Groups Archive - Kinship Compass</w:t>
        </w:r>
      </w:hyperlink>
    </w:p>
    <w:p w14:paraId="61AB3870" w14:textId="0A8DFFBD" w:rsidR="00737C14" w:rsidRPr="00782788" w:rsidRDefault="00737C14" w:rsidP="00A52D3C">
      <w:pPr>
        <w:rPr>
          <w:rFonts w:cstheme="minorHAnsi"/>
        </w:rPr>
      </w:pPr>
      <w:hyperlink r:id="rId15" w:history="1">
        <w:r w:rsidRPr="00782788">
          <w:rPr>
            <w:rStyle w:val="Hyperlink"/>
            <w:rFonts w:cstheme="minorHAnsi"/>
          </w:rPr>
          <w:t>Events Archive - Kinship Compass</w:t>
        </w:r>
      </w:hyperlink>
    </w:p>
    <w:p w14:paraId="04989AE7" w14:textId="5E6160C1" w:rsidR="00737C14" w:rsidRPr="00782788" w:rsidRDefault="00737C14" w:rsidP="00A52D3C">
      <w:pPr>
        <w:rPr>
          <w:rFonts w:cstheme="minorHAnsi"/>
        </w:rPr>
      </w:pPr>
      <w:hyperlink r:id="rId16" w:history="1">
        <w:r w:rsidRPr="00782788">
          <w:rPr>
            <w:rStyle w:val="Hyperlink"/>
            <w:rFonts w:cstheme="minorHAnsi"/>
          </w:rPr>
          <w:t>Kinship advice and information service | expert and friendly</w:t>
        </w:r>
      </w:hyperlink>
    </w:p>
    <w:p w14:paraId="58C9B097" w14:textId="3D5F60B7" w:rsidR="00737C14" w:rsidRPr="00782788" w:rsidRDefault="00737C14" w:rsidP="00A52D3C">
      <w:pPr>
        <w:rPr>
          <w:rFonts w:cstheme="minorHAnsi"/>
        </w:rPr>
      </w:pPr>
      <w:r w:rsidRPr="00782788">
        <w:rPr>
          <w:rFonts w:cstheme="minorHAnsi"/>
        </w:rPr>
        <w:t xml:space="preserve">There is much more support available for kinship carers, if you click on the link below you will be able to </w:t>
      </w:r>
      <w:r w:rsidR="00633FC7" w:rsidRPr="00782788">
        <w:rPr>
          <w:rFonts w:cstheme="minorHAnsi"/>
        </w:rPr>
        <w:t>access all the support and resources that you need available.</w:t>
      </w:r>
    </w:p>
    <w:p w14:paraId="0F0E32D6" w14:textId="7B61F63B" w:rsidR="00633FC7" w:rsidRPr="00782788" w:rsidRDefault="00633FC7" w:rsidP="00A52D3C">
      <w:pPr>
        <w:rPr>
          <w:rFonts w:cstheme="minorHAnsi"/>
        </w:rPr>
      </w:pPr>
      <w:hyperlink r:id="rId17" w:history="1">
        <w:r w:rsidRPr="00782788">
          <w:rPr>
            <w:rStyle w:val="Hyperlink"/>
            <w:rFonts w:cstheme="minorHAnsi"/>
          </w:rPr>
          <w:t>Kinship Compass | Independent information hub for kinship carers</w:t>
        </w:r>
      </w:hyperlink>
    </w:p>
    <w:p w14:paraId="62EA554C" w14:textId="77777777" w:rsidR="00782788" w:rsidRDefault="00782788" w:rsidP="00A52D3C">
      <w:pPr>
        <w:rPr>
          <w:rFonts w:ascii="Times New Roman" w:hAnsi="Times New Roman" w:cs="Times New Roman"/>
          <w:b/>
          <w:bCs/>
          <w:u w:val="single"/>
        </w:rPr>
      </w:pPr>
    </w:p>
    <w:p w14:paraId="21D1D24A" w14:textId="77777777" w:rsidR="00782788" w:rsidRDefault="00782788" w:rsidP="00A52D3C">
      <w:pPr>
        <w:rPr>
          <w:rFonts w:ascii="Times New Roman" w:hAnsi="Times New Roman" w:cs="Times New Roman"/>
          <w:b/>
          <w:bCs/>
          <w:u w:val="single"/>
        </w:rPr>
      </w:pPr>
    </w:p>
    <w:p w14:paraId="78301E1B" w14:textId="5ABC01E7" w:rsidR="00633FC7" w:rsidRDefault="00633FC7" w:rsidP="00A52D3C">
      <w:pPr>
        <w:rPr>
          <w:rFonts w:ascii="Times New Roman" w:hAnsi="Times New Roman" w:cs="Times New Roman"/>
          <w:b/>
          <w:bCs/>
          <w:u w:val="single"/>
        </w:rPr>
      </w:pPr>
      <w:r w:rsidRPr="00633FC7">
        <w:rPr>
          <w:rFonts w:ascii="Times New Roman" w:hAnsi="Times New Roman" w:cs="Times New Roman"/>
          <w:b/>
          <w:bCs/>
          <w:u w:val="single"/>
        </w:rPr>
        <w:t>Adoptive Care</w:t>
      </w:r>
    </w:p>
    <w:p w14:paraId="1F81870A" w14:textId="27DB7824" w:rsidR="00633FC7" w:rsidRPr="00782788" w:rsidRDefault="00633FC7" w:rsidP="00A52D3C">
      <w:pPr>
        <w:rPr>
          <w:rFonts w:cstheme="minorHAnsi"/>
        </w:rPr>
      </w:pPr>
      <w:r w:rsidRPr="00782788">
        <w:rPr>
          <w:rFonts w:cstheme="minorHAnsi"/>
        </w:rPr>
        <w:t>What is Adoptive care?</w:t>
      </w:r>
    </w:p>
    <w:p w14:paraId="299CC5AF" w14:textId="00A703A1" w:rsidR="00633FC7" w:rsidRPr="00782788" w:rsidRDefault="00633FC7" w:rsidP="00A52D3C">
      <w:pPr>
        <w:rPr>
          <w:rFonts w:cstheme="minorHAnsi"/>
        </w:rPr>
      </w:pPr>
      <w:hyperlink r:id="rId18" w:history="1">
        <w:r w:rsidRPr="00782788">
          <w:rPr>
            <w:rStyle w:val="Hyperlink"/>
            <w:rFonts w:cstheme="minorHAnsi"/>
          </w:rPr>
          <w:t>Child adoption: Overview - GOV.UK (www.gov.uk)</w:t>
        </w:r>
      </w:hyperlink>
    </w:p>
    <w:p w14:paraId="2242D83C" w14:textId="467418BC" w:rsidR="00633FC7" w:rsidRPr="00782788" w:rsidRDefault="00633FC7" w:rsidP="00A52D3C">
      <w:pPr>
        <w:rPr>
          <w:rFonts w:cstheme="minorHAnsi"/>
        </w:rPr>
      </w:pPr>
      <w:r w:rsidRPr="00782788">
        <w:rPr>
          <w:rFonts w:cstheme="minorHAnsi"/>
        </w:rPr>
        <w:t>What kind of arrangements or orders do adoptive carers have?</w:t>
      </w:r>
    </w:p>
    <w:p w14:paraId="6EE5CDF1" w14:textId="34284FFD" w:rsidR="00633FC7" w:rsidRPr="00782788" w:rsidRDefault="00633FC7" w:rsidP="00A52D3C">
      <w:pPr>
        <w:rPr>
          <w:rFonts w:cstheme="minorHAnsi"/>
        </w:rPr>
      </w:pPr>
      <w:hyperlink r:id="rId19" w:history="1">
        <w:r w:rsidRPr="00782788">
          <w:rPr>
            <w:rStyle w:val="Hyperlink"/>
            <w:rFonts w:cstheme="minorHAnsi"/>
          </w:rPr>
          <w:t>Child adoption: Early stages of adoption - GOV.UK (www.gov.uk)</w:t>
        </w:r>
      </w:hyperlink>
    </w:p>
    <w:p w14:paraId="09916286" w14:textId="3AAD528D" w:rsidR="00AE484B" w:rsidRPr="00782788" w:rsidRDefault="00AE484B" w:rsidP="00A52D3C">
      <w:pPr>
        <w:rPr>
          <w:rFonts w:cstheme="minorHAnsi"/>
        </w:rPr>
      </w:pPr>
      <w:hyperlink r:id="rId20" w:history="1">
        <w:r w:rsidRPr="00782788">
          <w:rPr>
            <w:rStyle w:val="Hyperlink"/>
            <w:rFonts w:cstheme="minorHAnsi"/>
          </w:rPr>
          <w:t>Child adoption: Adoption assessment - GOV.UK (www.gov.uk)</w:t>
        </w:r>
      </w:hyperlink>
    </w:p>
    <w:p w14:paraId="407C06EA" w14:textId="294209F2" w:rsidR="00AE484B" w:rsidRPr="00782788" w:rsidRDefault="00AE484B" w:rsidP="00A52D3C">
      <w:pPr>
        <w:rPr>
          <w:rFonts w:cstheme="minorHAnsi"/>
        </w:rPr>
      </w:pPr>
      <w:hyperlink r:id="rId21" w:history="1">
        <w:r w:rsidRPr="00782788">
          <w:rPr>
            <w:rStyle w:val="Hyperlink"/>
            <w:rFonts w:cstheme="minorHAnsi"/>
          </w:rPr>
          <w:t>Child adoption: Adopting a stepchild - GOV.UK (www.gov.uk)</w:t>
        </w:r>
      </w:hyperlink>
    </w:p>
    <w:p w14:paraId="6584575D" w14:textId="2D82894F" w:rsidR="00AE484B" w:rsidRPr="00782788" w:rsidRDefault="00782788" w:rsidP="00A52D3C">
      <w:pPr>
        <w:rPr>
          <w:rFonts w:cstheme="minorHAnsi"/>
        </w:rPr>
      </w:pPr>
      <w:hyperlink r:id="rId22" w:history="1">
        <w:r w:rsidRPr="00782788">
          <w:rPr>
            <w:rStyle w:val="Hyperlink"/>
            <w:rFonts w:cstheme="minorHAnsi"/>
          </w:rPr>
          <w:t>Child adoption: Adopting a child from overseas - GOV.UK (www.gov.uk)</w:t>
        </w:r>
      </w:hyperlink>
    </w:p>
    <w:p w14:paraId="40DEB407" w14:textId="77777777" w:rsidR="00AE484B" w:rsidRPr="00782788" w:rsidRDefault="00AE484B" w:rsidP="00A52D3C">
      <w:pPr>
        <w:rPr>
          <w:rFonts w:cstheme="minorHAnsi"/>
        </w:rPr>
      </w:pPr>
    </w:p>
    <w:p w14:paraId="465B90D3" w14:textId="7BC423E9" w:rsidR="00633FC7" w:rsidRPr="00782788" w:rsidRDefault="00633FC7" w:rsidP="00A52D3C">
      <w:pPr>
        <w:rPr>
          <w:rFonts w:cstheme="minorHAnsi"/>
        </w:rPr>
      </w:pPr>
      <w:r w:rsidRPr="00782788">
        <w:rPr>
          <w:rFonts w:cstheme="minorHAnsi"/>
        </w:rPr>
        <w:t>What support is there available for adoptive carers?</w:t>
      </w:r>
    </w:p>
    <w:p w14:paraId="2EA2993B" w14:textId="01D97F4B" w:rsidR="00633FC7" w:rsidRPr="00782788" w:rsidRDefault="00633FC7" w:rsidP="00A52D3C">
      <w:pPr>
        <w:rPr>
          <w:rFonts w:cstheme="minorHAnsi"/>
        </w:rPr>
      </w:pPr>
      <w:hyperlink r:id="rId23" w:history="1">
        <w:r w:rsidRPr="00782788">
          <w:rPr>
            <w:rStyle w:val="Hyperlink"/>
            <w:rFonts w:cstheme="minorHAnsi"/>
          </w:rPr>
          <w:t>Adoption support fund (ASF) - GOV.UK (www.gov.uk)</w:t>
        </w:r>
      </w:hyperlink>
    </w:p>
    <w:p w14:paraId="0FF522B6" w14:textId="249751C3" w:rsidR="00782788" w:rsidRPr="00782788" w:rsidRDefault="00782788" w:rsidP="00A52D3C">
      <w:pPr>
        <w:rPr>
          <w:rFonts w:cstheme="minorHAnsi"/>
        </w:rPr>
      </w:pPr>
      <w:hyperlink r:id="rId24" w:history="1">
        <w:r w:rsidRPr="00782788">
          <w:rPr>
            <w:rStyle w:val="Hyperlink"/>
            <w:rFonts w:cstheme="minorHAnsi"/>
          </w:rPr>
          <w:t>Child Trust Fund: Overview - GOV.UK (www.gov.uk)</w:t>
        </w:r>
      </w:hyperlink>
    </w:p>
    <w:p w14:paraId="5C2864C7" w14:textId="5AB0B928" w:rsidR="00782788" w:rsidRPr="00782788" w:rsidRDefault="00782788" w:rsidP="00A52D3C">
      <w:pPr>
        <w:rPr>
          <w:rFonts w:cstheme="minorHAnsi"/>
        </w:rPr>
      </w:pPr>
      <w:hyperlink r:id="rId25" w:history="1">
        <w:r w:rsidRPr="00782788">
          <w:rPr>
            <w:rStyle w:val="Hyperlink"/>
            <w:rFonts w:cstheme="minorHAnsi"/>
          </w:rPr>
          <w:t>Help if you have a disabled child: Overview - GOV.UK (www.gov.uk)</w:t>
        </w:r>
      </w:hyperlink>
    </w:p>
    <w:p w14:paraId="35EDAD26" w14:textId="690D43E4" w:rsidR="00782788" w:rsidRPr="00782788" w:rsidRDefault="00782788" w:rsidP="00782788">
      <w:pPr>
        <w:rPr>
          <w:rFonts w:cstheme="minorHAnsi"/>
        </w:rPr>
      </w:pPr>
      <w:r w:rsidRPr="00782788">
        <w:rPr>
          <w:rFonts w:cstheme="minorHAnsi"/>
        </w:rPr>
        <w:t xml:space="preserve">There is much more support available for </w:t>
      </w:r>
      <w:r w:rsidRPr="00782788">
        <w:rPr>
          <w:rFonts w:cstheme="minorHAnsi"/>
        </w:rPr>
        <w:t>adoptive</w:t>
      </w:r>
      <w:r w:rsidRPr="00782788">
        <w:rPr>
          <w:rFonts w:cstheme="minorHAnsi"/>
        </w:rPr>
        <w:t xml:space="preserve"> carers, if you click on the link below you will be able to access all the support and resources that you need available.</w:t>
      </w:r>
    </w:p>
    <w:p w14:paraId="3CF26555" w14:textId="32CDEACB" w:rsidR="00782788" w:rsidRPr="00782788" w:rsidRDefault="00782788" w:rsidP="00782788">
      <w:pPr>
        <w:rPr>
          <w:rFonts w:cstheme="minorHAnsi"/>
        </w:rPr>
      </w:pPr>
      <w:hyperlink r:id="rId26" w:history="1">
        <w:r w:rsidRPr="00782788">
          <w:rPr>
            <w:rStyle w:val="Hyperlink"/>
            <w:rFonts w:cstheme="minorHAnsi"/>
          </w:rPr>
          <w:t>Having a child, parenting and adoption - GOV.UK</w:t>
        </w:r>
        <w:r w:rsidRPr="00782788">
          <w:rPr>
            <w:rStyle w:val="Hyperlink"/>
            <w:rFonts w:cstheme="minorHAnsi"/>
          </w:rPr>
          <w:t xml:space="preserve"> </w:t>
        </w:r>
        <w:r w:rsidRPr="00782788">
          <w:rPr>
            <w:rStyle w:val="Hyperlink"/>
            <w:rFonts w:cstheme="minorHAnsi"/>
          </w:rPr>
          <w:t>(www.gov.uk)</w:t>
        </w:r>
      </w:hyperlink>
    </w:p>
    <w:p w14:paraId="4D470453" w14:textId="77777777" w:rsidR="00782788" w:rsidRDefault="00782788" w:rsidP="00782788">
      <w:pPr>
        <w:rPr>
          <w:rFonts w:ascii="Times New Roman" w:hAnsi="Times New Roman" w:cs="Times New Roman"/>
          <w:b/>
          <w:bCs/>
          <w:u w:val="single"/>
        </w:rPr>
      </w:pPr>
    </w:p>
    <w:p w14:paraId="4A0E5508" w14:textId="77777777" w:rsidR="00782788" w:rsidRDefault="00782788" w:rsidP="00782788">
      <w:pPr>
        <w:rPr>
          <w:rFonts w:ascii="Times New Roman" w:hAnsi="Times New Roman" w:cs="Times New Roman"/>
          <w:b/>
          <w:bCs/>
          <w:u w:val="single"/>
        </w:rPr>
      </w:pPr>
    </w:p>
    <w:p w14:paraId="08BB9159" w14:textId="387DB826" w:rsidR="00782788" w:rsidRDefault="00782788" w:rsidP="00782788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Foster</w:t>
      </w:r>
      <w:r w:rsidRPr="00633FC7">
        <w:rPr>
          <w:rFonts w:ascii="Times New Roman" w:hAnsi="Times New Roman" w:cs="Times New Roman"/>
          <w:b/>
          <w:bCs/>
          <w:u w:val="single"/>
        </w:rPr>
        <w:t xml:space="preserve"> Care</w:t>
      </w:r>
    </w:p>
    <w:p w14:paraId="6B0D8CA5" w14:textId="5476A3C5" w:rsidR="00782788" w:rsidRPr="00782788" w:rsidRDefault="00782788" w:rsidP="00A52D3C">
      <w:pPr>
        <w:rPr>
          <w:rFonts w:cstheme="minorHAnsi"/>
        </w:rPr>
      </w:pPr>
      <w:r w:rsidRPr="00782788">
        <w:rPr>
          <w:rFonts w:cstheme="minorHAnsi"/>
        </w:rPr>
        <w:t>What is foster care?</w:t>
      </w:r>
    </w:p>
    <w:p w14:paraId="6675A58A" w14:textId="215E0E68" w:rsidR="00782788" w:rsidRPr="00782788" w:rsidRDefault="00782788" w:rsidP="00A52D3C">
      <w:pPr>
        <w:rPr>
          <w:rFonts w:cstheme="minorHAnsi"/>
        </w:rPr>
      </w:pPr>
      <w:hyperlink r:id="rId27" w:history="1">
        <w:r w:rsidRPr="00782788">
          <w:rPr>
            <w:rStyle w:val="Hyperlink"/>
            <w:rFonts w:cstheme="minorHAnsi"/>
          </w:rPr>
          <w:t>What is foster care? | Fostering Information | UK Fostering</w:t>
        </w:r>
      </w:hyperlink>
    </w:p>
    <w:p w14:paraId="0B542EAF" w14:textId="3A309BDD" w:rsidR="00782788" w:rsidRPr="00782788" w:rsidRDefault="00782788" w:rsidP="00782788">
      <w:pPr>
        <w:rPr>
          <w:rFonts w:cstheme="minorHAnsi"/>
        </w:rPr>
      </w:pPr>
      <w:r w:rsidRPr="00782788">
        <w:rPr>
          <w:rFonts w:cstheme="minorHAnsi"/>
        </w:rPr>
        <w:t xml:space="preserve">What kind of arrangements or orders do </w:t>
      </w:r>
      <w:r w:rsidRPr="00782788">
        <w:rPr>
          <w:rFonts w:cstheme="minorHAnsi"/>
        </w:rPr>
        <w:t>foster</w:t>
      </w:r>
      <w:r w:rsidRPr="00782788">
        <w:rPr>
          <w:rFonts w:cstheme="minorHAnsi"/>
        </w:rPr>
        <w:t xml:space="preserve"> carers have?</w:t>
      </w:r>
    </w:p>
    <w:p w14:paraId="305B6EFE" w14:textId="023A3B6F" w:rsidR="00782788" w:rsidRPr="00782788" w:rsidRDefault="00782788" w:rsidP="00A52D3C">
      <w:pPr>
        <w:rPr>
          <w:rFonts w:cstheme="minorHAnsi"/>
        </w:rPr>
      </w:pPr>
      <w:hyperlink r:id="rId28" w:history="1">
        <w:r w:rsidRPr="00782788">
          <w:rPr>
            <w:rStyle w:val="Hyperlink"/>
            <w:rFonts w:cstheme="minorHAnsi"/>
          </w:rPr>
          <w:t>Becoming a foster parent in England: Types of foster care - GOV.UK (www.gov.uk)</w:t>
        </w:r>
      </w:hyperlink>
    </w:p>
    <w:p w14:paraId="363A9C92" w14:textId="36878842" w:rsidR="00782788" w:rsidRPr="00782788" w:rsidRDefault="00782788" w:rsidP="00782788">
      <w:pPr>
        <w:rPr>
          <w:rFonts w:cstheme="minorHAnsi"/>
        </w:rPr>
      </w:pPr>
      <w:r w:rsidRPr="00782788">
        <w:rPr>
          <w:rFonts w:cstheme="minorHAnsi"/>
        </w:rPr>
        <w:t xml:space="preserve">What support is there available for </w:t>
      </w:r>
      <w:r w:rsidRPr="00782788">
        <w:rPr>
          <w:rFonts w:cstheme="minorHAnsi"/>
        </w:rPr>
        <w:t>foster</w:t>
      </w:r>
      <w:r w:rsidRPr="00782788">
        <w:rPr>
          <w:rFonts w:cstheme="minorHAnsi"/>
        </w:rPr>
        <w:t xml:space="preserve"> carers?</w:t>
      </w:r>
    </w:p>
    <w:p w14:paraId="0F06D1EA" w14:textId="04E9C6B7" w:rsidR="00782788" w:rsidRDefault="00E60F14" w:rsidP="00A52D3C">
      <w:hyperlink r:id="rId29" w:history="1">
        <w:r>
          <w:rPr>
            <w:rStyle w:val="Hyperlink"/>
          </w:rPr>
          <w:t>Becoming a foster parent in England: Help with the cost of fostering - GOV.UK (www.gov.uk)</w:t>
        </w:r>
      </w:hyperlink>
    </w:p>
    <w:p w14:paraId="17791EAB" w14:textId="0152DA51" w:rsidR="00E60F14" w:rsidRDefault="00E60F14" w:rsidP="00A52D3C">
      <w:hyperlink r:id="rId30" w:history="1">
        <w:r>
          <w:rPr>
            <w:rStyle w:val="Hyperlink"/>
          </w:rPr>
          <w:t>Help and support for foster parents in England: Help with the cost of fostering - GOV.UK (www.gov.uk)</w:t>
        </w:r>
      </w:hyperlink>
    </w:p>
    <w:p w14:paraId="628E0B86" w14:textId="7EB0CB29" w:rsidR="00E60F14" w:rsidRDefault="00E60F14" w:rsidP="00A52D3C">
      <w:hyperlink r:id="rId31" w:history="1">
        <w:r>
          <w:rPr>
            <w:rStyle w:val="Hyperlink"/>
          </w:rPr>
          <w:t>Training, support and development (TSD) standards for foster care - GOV.UK (www.gov.uk)</w:t>
        </w:r>
      </w:hyperlink>
    </w:p>
    <w:p w14:paraId="5F6EE37F" w14:textId="1683F33B" w:rsidR="00E60F14" w:rsidRDefault="00E60F14" w:rsidP="00A52D3C">
      <w:hyperlink r:id="rId32" w:history="1">
        <w:r>
          <w:rPr>
            <w:rStyle w:val="Hyperlink"/>
          </w:rPr>
          <w:t>Looking after someone else's child - GOV.UK (www.gov.uk)</w:t>
        </w:r>
      </w:hyperlink>
    </w:p>
    <w:p w14:paraId="551E7D40" w14:textId="77777777" w:rsidR="00E60F14" w:rsidRDefault="00E60F14" w:rsidP="00A52D3C">
      <w:pPr>
        <w:rPr>
          <w:rFonts w:cstheme="minorHAnsi"/>
        </w:rPr>
      </w:pPr>
    </w:p>
    <w:p w14:paraId="71107E67" w14:textId="6343B74E" w:rsidR="00782788" w:rsidRPr="00E60F14" w:rsidRDefault="00E60F14" w:rsidP="00A52D3C">
      <w:pPr>
        <w:rPr>
          <w:rFonts w:cstheme="minorHAnsi"/>
        </w:rPr>
      </w:pPr>
      <w:r w:rsidRPr="00782788">
        <w:rPr>
          <w:rFonts w:cstheme="minorHAnsi"/>
        </w:rPr>
        <w:t xml:space="preserve">There is much more support available for </w:t>
      </w:r>
      <w:r>
        <w:rPr>
          <w:rFonts w:cstheme="minorHAnsi"/>
        </w:rPr>
        <w:t>foster</w:t>
      </w:r>
      <w:r w:rsidRPr="00782788">
        <w:rPr>
          <w:rFonts w:cstheme="minorHAnsi"/>
        </w:rPr>
        <w:t xml:space="preserve"> carers, if you click on the link below you will be able to access all the support and resources that you need available.</w:t>
      </w:r>
    </w:p>
    <w:p w14:paraId="1B384285" w14:textId="08405184" w:rsidR="00633FC7" w:rsidRPr="00633FC7" w:rsidRDefault="00E60F14" w:rsidP="00A52D3C">
      <w:pPr>
        <w:rPr>
          <w:rFonts w:ascii="Times New Roman" w:hAnsi="Times New Roman" w:cs="Times New Roman"/>
        </w:rPr>
      </w:pPr>
      <w:hyperlink r:id="rId33" w:history="1">
        <w:r>
          <w:rPr>
            <w:rStyle w:val="Hyperlink"/>
          </w:rPr>
          <w:t>Having a child, parenting and adoption - GOV.UK (www.gov.uk)</w:t>
        </w:r>
      </w:hyperlink>
    </w:p>
    <w:p w14:paraId="715CC9A7" w14:textId="77777777" w:rsidR="00A52D3C" w:rsidRPr="00932212" w:rsidRDefault="00A52D3C" w:rsidP="0082278B">
      <w:pPr>
        <w:rPr>
          <w:rFonts w:ascii="Times New Roman" w:hAnsi="Times New Roman" w:cs="Times New Roman"/>
          <w:b/>
          <w:bCs/>
          <w:sz w:val="44"/>
          <w:szCs w:val="44"/>
        </w:rPr>
      </w:pPr>
    </w:p>
    <w:sectPr w:rsidR="00A52D3C" w:rsidRPr="009322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212"/>
    <w:rsid w:val="00176EF5"/>
    <w:rsid w:val="00633FC7"/>
    <w:rsid w:val="00737C14"/>
    <w:rsid w:val="00782788"/>
    <w:rsid w:val="0082278B"/>
    <w:rsid w:val="00932212"/>
    <w:rsid w:val="00936546"/>
    <w:rsid w:val="00A057C4"/>
    <w:rsid w:val="00A52D3C"/>
    <w:rsid w:val="00AE484B"/>
    <w:rsid w:val="00C134E8"/>
    <w:rsid w:val="00C5599C"/>
    <w:rsid w:val="00E60F14"/>
    <w:rsid w:val="00F8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487D6"/>
  <w15:chartTrackingRefBased/>
  <w15:docId w15:val="{A8AF8767-5ACA-40DD-A0D3-B577B7DB6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5599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E48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ompass.kinship.org.uk/connect-with-other-kinship-carers/talk-to-another-kinship-carer/someone-like-me/" TargetMode="External"/><Relationship Id="rId18" Type="http://schemas.openxmlformats.org/officeDocument/2006/relationships/hyperlink" Target="https://www.gov.uk/child-adoption" TargetMode="External"/><Relationship Id="rId26" Type="http://schemas.openxmlformats.org/officeDocument/2006/relationships/hyperlink" Target="https://www.gov.uk/browse/births-deaths-marriages/child-adoptio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gov.uk/child-adoption/adopting-a-stepchild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compass.kinship.org.uk/advice-and-information/what-is-kinship-care/" TargetMode="External"/><Relationship Id="rId12" Type="http://schemas.openxmlformats.org/officeDocument/2006/relationships/hyperlink" Target="https://compass.kinship.org.uk/get-advice-and-information/speak-to-an-adviser/" TargetMode="External"/><Relationship Id="rId17" Type="http://schemas.openxmlformats.org/officeDocument/2006/relationships/hyperlink" Target="https://compass.kinship.org.uk/" TargetMode="External"/><Relationship Id="rId25" Type="http://schemas.openxmlformats.org/officeDocument/2006/relationships/hyperlink" Target="https://www.gov.uk/help-for-disabled-child" TargetMode="External"/><Relationship Id="rId33" Type="http://schemas.openxmlformats.org/officeDocument/2006/relationships/hyperlink" Target="https://www.gov.uk/browse/births-deaths-marriages/child-adoption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ompass.kinship.org.uk/get-advice-and-information/" TargetMode="External"/><Relationship Id="rId20" Type="http://schemas.openxmlformats.org/officeDocument/2006/relationships/hyperlink" Target="https://www.gov.uk/child-adoption/adoption-assessment" TargetMode="External"/><Relationship Id="rId29" Type="http://schemas.openxmlformats.org/officeDocument/2006/relationships/hyperlink" Target="https://www.gov.uk/becoming-foster-parent/help-with-the-cost-of-fostering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compass.kinship.org.uk/connect-with-other-kinship-carers/" TargetMode="External"/><Relationship Id="rId24" Type="http://schemas.openxmlformats.org/officeDocument/2006/relationships/hyperlink" Target="https://www.gov.uk/child-trust-funds" TargetMode="External"/><Relationship Id="rId32" Type="http://schemas.openxmlformats.org/officeDocument/2006/relationships/hyperlink" Target="https://www.gov.uk/looking-after-someone-elses-child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s://compass.kinship.org.uk/training-and-events/" TargetMode="External"/><Relationship Id="rId23" Type="http://schemas.openxmlformats.org/officeDocument/2006/relationships/hyperlink" Target="https://www.gov.uk/guidance/adoption-support-fund-asf" TargetMode="External"/><Relationship Id="rId28" Type="http://schemas.openxmlformats.org/officeDocument/2006/relationships/hyperlink" Target="https://www.gov.uk/becoming-foster-parent/types-of-foster-care" TargetMode="External"/><Relationship Id="rId10" Type="http://schemas.openxmlformats.org/officeDocument/2006/relationships/hyperlink" Target="https://compass.kinship.org.uk/advice-and-information/child-arrangements-orders/" TargetMode="External"/><Relationship Id="rId19" Type="http://schemas.openxmlformats.org/officeDocument/2006/relationships/hyperlink" Target="https://www.gov.uk/child-adoption/early-stages-of-adoption" TargetMode="External"/><Relationship Id="rId31" Type="http://schemas.openxmlformats.org/officeDocument/2006/relationships/hyperlink" Target="https://www.gov.uk/government/collections/guidance-for-foster-carers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compass.kinship.org.uk/advice-and-information/special-guardianship-orders/" TargetMode="External"/><Relationship Id="rId14" Type="http://schemas.openxmlformats.org/officeDocument/2006/relationships/hyperlink" Target="https://compass.kinship.org.uk/groups/" TargetMode="External"/><Relationship Id="rId22" Type="http://schemas.openxmlformats.org/officeDocument/2006/relationships/hyperlink" Target="https://www.gov.uk/child-adoption/adopting-a-child-from-overseas" TargetMode="External"/><Relationship Id="rId27" Type="http://schemas.openxmlformats.org/officeDocument/2006/relationships/hyperlink" Target="https://ukfostering.org.uk/fostering-information-3/what-is-foster-care/" TargetMode="External"/><Relationship Id="rId30" Type="http://schemas.openxmlformats.org/officeDocument/2006/relationships/hyperlink" Target="https://www.gov.uk/support-for-foster-parents/help-with-the-cost-of-fostering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compass.kinship.org.uk/advice-and-information/informal-kinship-care-arrangeme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 Mary, University of London</Company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Zehra Sonerman</dc:creator>
  <cp:keywords/>
  <dc:description/>
  <cp:lastModifiedBy>Zehra Sonerman</cp:lastModifiedBy>
  <cp:revision>15</cp:revision>
  <dcterms:created xsi:type="dcterms:W3CDTF">2023-07-11T08:25:00Z</dcterms:created>
  <dcterms:modified xsi:type="dcterms:W3CDTF">2023-07-11T15:30:00Z</dcterms:modified>
</cp:coreProperties>
</file>