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1BD70" w14:textId="0CC57FCE" w:rsidR="005842A8" w:rsidRDefault="005842A8" w:rsidP="00835FF4">
      <w:pPr>
        <w:jc w:val="center"/>
        <w:rPr>
          <w:b/>
        </w:rPr>
      </w:pPr>
      <w:r>
        <w:rPr>
          <w:b/>
        </w:rPr>
        <w:t>Contemporary Russian Short Stories, W</w:t>
      </w:r>
      <w:r w:rsidR="007B4D86" w:rsidRPr="00572DC6">
        <w:rPr>
          <w:b/>
        </w:rPr>
        <w:t>eek 5</w:t>
      </w:r>
      <w:r>
        <w:rPr>
          <w:b/>
        </w:rPr>
        <w:t xml:space="preserve"> Seminar Sheet</w:t>
      </w:r>
    </w:p>
    <w:p w14:paraId="366AAFAA" w14:textId="0244761E" w:rsidR="005B0125" w:rsidRPr="00572DC6" w:rsidRDefault="005842A8" w:rsidP="00835FF4">
      <w:pPr>
        <w:jc w:val="center"/>
        <w:rPr>
          <w:b/>
        </w:rPr>
      </w:pPr>
      <w:proofErr w:type="spellStart"/>
      <w:r>
        <w:rPr>
          <w:b/>
        </w:rPr>
        <w:t>Ulitskaia</w:t>
      </w:r>
      <w:proofErr w:type="spellEnd"/>
      <w:r>
        <w:rPr>
          <w:b/>
        </w:rPr>
        <w:t>, ‘The Gift not Made by Human Hand’</w:t>
      </w:r>
    </w:p>
    <w:p w14:paraId="1AE46738" w14:textId="224380D3" w:rsidR="00B3560E" w:rsidRPr="00B3560E" w:rsidRDefault="00B3560E">
      <w:pPr>
        <w:rPr>
          <w:b/>
        </w:rPr>
      </w:pPr>
      <w:r w:rsidRPr="00B3560E">
        <w:rPr>
          <w:b/>
        </w:rPr>
        <w:t>Task 1</w:t>
      </w:r>
    </w:p>
    <w:p w14:paraId="12B1D188" w14:textId="758F7C86" w:rsidR="00B3560E" w:rsidRDefault="00B3560E">
      <w:r>
        <w:t xml:space="preserve">Read the extract from the text and </w:t>
      </w:r>
    </w:p>
    <w:p w14:paraId="3EF48BC7" w14:textId="4D39E495" w:rsidR="00B3560E" w:rsidRDefault="00B3560E" w:rsidP="00B3560E">
      <w:proofErr w:type="spellStart"/>
      <w:r>
        <w:t>i</w:t>
      </w:r>
      <w:proofErr w:type="spellEnd"/>
      <w:r>
        <w:t xml:space="preserve">) </w:t>
      </w:r>
      <w:r>
        <w:t xml:space="preserve">The everyday/the higher sphere conflict </w:t>
      </w:r>
    </w:p>
    <w:p w14:paraId="0CA81786" w14:textId="41030950" w:rsidR="00B3560E" w:rsidRDefault="00B3560E" w:rsidP="00B3560E">
      <w:r>
        <w:t xml:space="preserve">ii) </w:t>
      </w:r>
      <w:r>
        <w:t>Comment upon the treatment of the theme of the body in the passage</w:t>
      </w:r>
    </w:p>
    <w:p w14:paraId="2C890C18" w14:textId="696400BB" w:rsidR="00B3560E" w:rsidRDefault="00B3560E" w:rsidP="00B3560E">
      <w:r>
        <w:t>iii) Explain how these themes relate to gender? (see quotes in Task 3)</w:t>
      </w:r>
    </w:p>
    <w:p w14:paraId="56B22E53" w14:textId="77777777" w:rsidR="00B3560E" w:rsidRDefault="00B3560E"/>
    <w:p w14:paraId="3788F6DE" w14:textId="1639508D" w:rsidR="00B3560E" w:rsidRDefault="00B3560E">
      <w:r>
        <w:rPr>
          <w:noProof/>
        </w:rPr>
        <w:drawing>
          <wp:inline distT="0" distB="0" distL="0" distR="0" wp14:anchorId="2FD3E0CE" wp14:editId="46B539CF">
            <wp:extent cx="5147892" cy="67232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2-10-24 at 14.09.2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981" r="4877" b="2194"/>
                    <a:stretch/>
                  </pic:blipFill>
                  <pic:spPr bwMode="auto">
                    <a:xfrm>
                      <a:off x="0" y="0"/>
                      <a:ext cx="5154924" cy="673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0307C" w14:textId="77777777" w:rsidR="00B3560E" w:rsidRDefault="00B3560E">
      <w:r>
        <w:rPr>
          <w:noProof/>
        </w:rPr>
        <w:drawing>
          <wp:inline distT="0" distB="0" distL="0" distR="0" wp14:anchorId="00F080EC" wp14:editId="51DDE341">
            <wp:extent cx="4979406" cy="7113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2-10-24 at 14.09.16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" t="14653" r="3789"/>
                    <a:stretch/>
                  </pic:blipFill>
                  <pic:spPr bwMode="auto">
                    <a:xfrm>
                      <a:off x="0" y="0"/>
                      <a:ext cx="5091359" cy="727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CD431" w14:textId="77777777" w:rsidR="00B3560E" w:rsidRDefault="00B3560E">
      <w:pPr>
        <w:rPr>
          <w:b/>
        </w:rPr>
      </w:pPr>
    </w:p>
    <w:p w14:paraId="33C6A807" w14:textId="7100D0F2" w:rsidR="005842A8" w:rsidRPr="00B3560E" w:rsidRDefault="005842A8">
      <w:r w:rsidRPr="005842A8">
        <w:rPr>
          <w:b/>
        </w:rPr>
        <w:lastRenderedPageBreak/>
        <w:t xml:space="preserve">Task </w:t>
      </w:r>
      <w:r w:rsidR="00B3560E">
        <w:rPr>
          <w:b/>
        </w:rPr>
        <w:t>2</w:t>
      </w:r>
    </w:p>
    <w:p w14:paraId="533D2A8C" w14:textId="32CCCE27" w:rsidR="005842A8" w:rsidRDefault="005842A8">
      <w:r>
        <w:t xml:space="preserve">In what ways is </w:t>
      </w:r>
      <w:proofErr w:type="spellStart"/>
      <w:r>
        <w:t>Toma</w:t>
      </w:r>
      <w:proofErr w:type="spellEnd"/>
      <w:r>
        <w:t xml:space="preserve"> an ambivalent character, according to Sutcliffe?</w:t>
      </w:r>
    </w:p>
    <w:p w14:paraId="760D8468" w14:textId="6201D060" w:rsidR="005842A8" w:rsidRDefault="005842A8">
      <w:r>
        <w:t>Why would an ‘irregular’ body cause us to reflect upon our own lives?</w:t>
      </w:r>
    </w:p>
    <w:p w14:paraId="7AA3DD58" w14:textId="7B6DB521" w:rsidR="005842A8" w:rsidRDefault="005842A8">
      <w:r>
        <w:t>How does Sutcliffe’s analysis below relate to gender?</w:t>
      </w:r>
    </w:p>
    <w:p w14:paraId="3ACAB66A" w14:textId="77777777" w:rsidR="005842A8" w:rsidRDefault="005842A8"/>
    <w:p w14:paraId="4924622A" w14:textId="4F22E6EE" w:rsidR="001D1408" w:rsidRDefault="005842A8">
      <w:r>
        <w:rPr>
          <w:noProof/>
        </w:rPr>
        <w:drawing>
          <wp:inline distT="0" distB="0" distL="0" distR="0" wp14:anchorId="0EE9F15F" wp14:editId="7A7A4AFF">
            <wp:extent cx="5405718" cy="1815353"/>
            <wp:effectExtent l="0" t="0" r="508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2-10-24 at 13.44.2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4593" r="3261" b="4"/>
                    <a:stretch/>
                  </pic:blipFill>
                  <pic:spPr bwMode="auto">
                    <a:xfrm>
                      <a:off x="0" y="0"/>
                      <a:ext cx="5406459" cy="181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228EF" w14:textId="42BF6F80" w:rsidR="005842A8" w:rsidRDefault="005842A8">
      <w:r>
        <w:rPr>
          <w:noProof/>
        </w:rPr>
        <w:drawing>
          <wp:inline distT="0" distB="0" distL="0" distR="0" wp14:anchorId="37015C57" wp14:editId="5527D576">
            <wp:extent cx="5408649" cy="3046469"/>
            <wp:effectExtent l="0" t="0" r="190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2-10-24 at 13.45.2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7" r="2216"/>
                    <a:stretch/>
                  </pic:blipFill>
                  <pic:spPr bwMode="auto">
                    <a:xfrm>
                      <a:off x="0" y="0"/>
                      <a:ext cx="5432529" cy="305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555CB" w14:textId="5EDC8DF0" w:rsidR="005842A8" w:rsidRDefault="005842A8">
      <w:r>
        <w:rPr>
          <w:noProof/>
        </w:rPr>
        <w:drawing>
          <wp:inline distT="0" distB="0" distL="0" distR="0" wp14:anchorId="2EFF3140" wp14:editId="0F68B70C">
            <wp:extent cx="5345206" cy="2410287"/>
            <wp:effectExtent l="0" t="0" r="190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2-10-24 at 13.45.4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" t="1547"/>
                    <a:stretch/>
                  </pic:blipFill>
                  <pic:spPr bwMode="auto">
                    <a:xfrm>
                      <a:off x="0" y="0"/>
                      <a:ext cx="5366216" cy="241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E1783" w14:textId="2391DB39" w:rsidR="005842A8" w:rsidRDefault="005842A8">
      <w:r>
        <w:t xml:space="preserve">Sutcliffe, </w:t>
      </w:r>
      <w:r w:rsidRPr="005842A8">
        <w:rPr>
          <w:i/>
        </w:rPr>
        <w:t>Art of Tolerance</w:t>
      </w:r>
    </w:p>
    <w:p w14:paraId="793008A2" w14:textId="4F453471" w:rsidR="00DC7A93" w:rsidRDefault="00DC7A93"/>
    <w:p w14:paraId="2CF9A852" w14:textId="00BB2065" w:rsidR="00B3560E" w:rsidRDefault="00B3560E"/>
    <w:p w14:paraId="25D66490" w14:textId="2CDC9FB0" w:rsidR="00B3560E" w:rsidRDefault="00B3560E"/>
    <w:p w14:paraId="03CBBEF1" w14:textId="5780C223" w:rsidR="00B3560E" w:rsidRDefault="00B3560E" w:rsidP="00B3560E">
      <w:pPr>
        <w:rPr>
          <w:b/>
        </w:rPr>
      </w:pPr>
      <w:r>
        <w:rPr>
          <w:b/>
        </w:rPr>
        <w:lastRenderedPageBreak/>
        <w:t xml:space="preserve">Task </w:t>
      </w:r>
      <w:r>
        <w:rPr>
          <w:b/>
        </w:rPr>
        <w:t>3</w:t>
      </w:r>
    </w:p>
    <w:p w14:paraId="3DFA9F2E" w14:textId="471A11EE" w:rsidR="00B3560E" w:rsidRPr="000D6AE2" w:rsidRDefault="00B3560E" w:rsidP="00B3560E">
      <w:r>
        <w:t xml:space="preserve">How do the following quotes from </w:t>
      </w:r>
      <w:r w:rsidRPr="007461C4">
        <w:rPr>
          <w:b/>
        </w:rPr>
        <w:t xml:space="preserve">(Sutcliffe, </w:t>
      </w:r>
      <w:r w:rsidRPr="007461C4">
        <w:rPr>
          <w:b/>
          <w:i/>
        </w:rPr>
        <w:t>LU and the Art of Tolerance</w:t>
      </w:r>
      <w:r w:rsidRPr="007461C4">
        <w:rPr>
          <w:b/>
        </w:rPr>
        <w:t>)</w:t>
      </w:r>
      <w:r>
        <w:rPr>
          <w:b/>
        </w:rPr>
        <w:t xml:space="preserve"> </w:t>
      </w:r>
      <w:r>
        <w:t xml:space="preserve">relate to </w:t>
      </w:r>
      <w:r>
        <w:rPr>
          <w:b/>
        </w:rPr>
        <w:t xml:space="preserve">‘The Gift not Made by Human </w:t>
      </w:r>
      <w:proofErr w:type="gramStart"/>
      <w:r>
        <w:rPr>
          <w:b/>
        </w:rPr>
        <w:t>Hand’</w:t>
      </w:r>
      <w:bookmarkStart w:id="0" w:name="_GoBack"/>
      <w:bookmarkEnd w:id="0"/>
      <w:proofErr w:type="gramEnd"/>
    </w:p>
    <w:p w14:paraId="32AE8442" w14:textId="6C1497BD" w:rsidR="00B3560E" w:rsidRDefault="00B3560E" w:rsidP="00B3560E"/>
    <w:p w14:paraId="6D0E1D9A" w14:textId="7F700C43" w:rsidR="00B3560E" w:rsidRDefault="00B3560E" w:rsidP="00B3560E">
      <w:r w:rsidRPr="00B3560E">
        <w:drawing>
          <wp:inline distT="0" distB="0" distL="0" distR="0" wp14:anchorId="13CA9CC2" wp14:editId="7C05EC81">
            <wp:extent cx="5437281" cy="3051017"/>
            <wp:effectExtent l="0" t="0" r="0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70FC5D9A-BE90-784B-828E-13958EDD54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70FC5D9A-BE90-784B-828E-13958EDD54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t="1753" b="1447"/>
                    <a:stretch/>
                  </pic:blipFill>
                  <pic:spPr bwMode="auto">
                    <a:xfrm>
                      <a:off x="0" y="0"/>
                      <a:ext cx="5462074" cy="306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36CFD" w14:textId="57CFBDE9" w:rsidR="00B3560E" w:rsidRDefault="00B3560E" w:rsidP="00B3560E">
      <w:r w:rsidRPr="00B3560E">
        <w:drawing>
          <wp:inline distT="0" distB="0" distL="0" distR="0" wp14:anchorId="57B58839" wp14:editId="1E573126">
            <wp:extent cx="5727700" cy="429713"/>
            <wp:effectExtent l="0" t="0" r="0" b="2540"/>
            <wp:docPr id="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7032EE4B-A95A-5143-93A2-AF24BB334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4">
                      <a:extLst>
                        <a:ext uri="{FF2B5EF4-FFF2-40B4-BE49-F238E27FC236}">
                          <a16:creationId xmlns:a16="http://schemas.microsoft.com/office/drawing/2014/main" id="{7032EE4B-A95A-5143-93A2-AF24BB334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620" t="8496" b="10850"/>
                    <a:stretch/>
                  </pic:blipFill>
                  <pic:spPr bwMode="auto">
                    <a:xfrm>
                      <a:off x="0" y="0"/>
                      <a:ext cx="5727700" cy="42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ECC02" w14:textId="77777777" w:rsidR="00B3560E" w:rsidRPr="001D1408" w:rsidRDefault="00B3560E" w:rsidP="00B3560E"/>
    <w:p w14:paraId="1D6DF515" w14:textId="77777777" w:rsidR="00B3560E" w:rsidRDefault="00B3560E" w:rsidP="00B3560E">
      <w:r>
        <w:rPr>
          <w:noProof/>
        </w:rPr>
        <w:drawing>
          <wp:inline distT="0" distB="0" distL="0" distR="0" wp14:anchorId="2472F409" wp14:editId="75838549">
            <wp:extent cx="5727700" cy="13218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2-10-24 at 13.08.47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7"/>
                    <a:stretch/>
                  </pic:blipFill>
                  <pic:spPr bwMode="auto">
                    <a:xfrm>
                      <a:off x="0" y="0"/>
                      <a:ext cx="5727700" cy="132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FD7A2" w14:textId="77777777" w:rsidR="00B3560E" w:rsidRDefault="00B3560E" w:rsidP="00B3560E">
      <w:pPr>
        <w:rPr>
          <w:b/>
        </w:rPr>
      </w:pPr>
    </w:p>
    <w:p w14:paraId="5DE033BF" w14:textId="3BC04E59" w:rsidR="00B3560E" w:rsidRPr="005842A8" w:rsidRDefault="00B3560E" w:rsidP="00B3560E">
      <w:pPr>
        <w:rPr>
          <w:b/>
        </w:rPr>
      </w:pPr>
      <w:r>
        <w:rPr>
          <w:noProof/>
          <w:lang w:val="ru-RU"/>
        </w:rPr>
        <w:drawing>
          <wp:inline distT="0" distB="0" distL="0" distR="0" wp14:anchorId="112BB620" wp14:editId="0EFDE8E5">
            <wp:extent cx="5727700" cy="167489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10-19 16.06.30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6"/>
                    <a:stretch/>
                  </pic:blipFill>
                  <pic:spPr bwMode="auto">
                    <a:xfrm>
                      <a:off x="0" y="0"/>
                      <a:ext cx="5727700" cy="167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E14AE" w14:textId="77777777" w:rsidR="00B3560E" w:rsidRDefault="00B3560E" w:rsidP="00B3560E"/>
    <w:p w14:paraId="6BDC3F6F" w14:textId="77777777" w:rsidR="00B3560E" w:rsidRDefault="00B3560E" w:rsidP="00B3560E"/>
    <w:p w14:paraId="7B7A78A3" w14:textId="77777777" w:rsidR="00B3560E" w:rsidRDefault="00B3560E" w:rsidP="00B3560E"/>
    <w:p w14:paraId="26E6EAD5" w14:textId="77777777" w:rsidR="00B3560E" w:rsidRDefault="00B3560E"/>
    <w:p w14:paraId="3E72F214" w14:textId="77777777" w:rsidR="00DC7A93" w:rsidRPr="00F10912" w:rsidRDefault="00DC7A93"/>
    <w:sectPr w:rsidR="00DC7A93" w:rsidRPr="00F10912" w:rsidSect="00B3560E">
      <w:pgSz w:w="11900" w:h="16840"/>
      <w:pgMar w:top="1188" w:right="1440" w:bottom="1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F927D0"/>
    <w:multiLevelType w:val="hybridMultilevel"/>
    <w:tmpl w:val="26BA1BCC"/>
    <w:lvl w:ilvl="0" w:tplc="BF7209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D86"/>
    <w:rsid w:val="00047CDE"/>
    <w:rsid w:val="000D6AE2"/>
    <w:rsid w:val="000F45BF"/>
    <w:rsid w:val="001914FF"/>
    <w:rsid w:val="001A0A59"/>
    <w:rsid w:val="001D1408"/>
    <w:rsid w:val="002522A3"/>
    <w:rsid w:val="00260843"/>
    <w:rsid w:val="002E3CDC"/>
    <w:rsid w:val="00301A91"/>
    <w:rsid w:val="00351A27"/>
    <w:rsid w:val="003B55BF"/>
    <w:rsid w:val="003C4A70"/>
    <w:rsid w:val="003D2BD9"/>
    <w:rsid w:val="003E227C"/>
    <w:rsid w:val="003E2932"/>
    <w:rsid w:val="00476C79"/>
    <w:rsid w:val="004776A5"/>
    <w:rsid w:val="004B4943"/>
    <w:rsid w:val="004B72EA"/>
    <w:rsid w:val="004D0D66"/>
    <w:rsid w:val="004D7F81"/>
    <w:rsid w:val="005205E5"/>
    <w:rsid w:val="00556F2E"/>
    <w:rsid w:val="00572DC6"/>
    <w:rsid w:val="005842A8"/>
    <w:rsid w:val="005B0125"/>
    <w:rsid w:val="00602435"/>
    <w:rsid w:val="00650BBA"/>
    <w:rsid w:val="00656AFD"/>
    <w:rsid w:val="0067427E"/>
    <w:rsid w:val="006C0380"/>
    <w:rsid w:val="006C50E1"/>
    <w:rsid w:val="006F6BFC"/>
    <w:rsid w:val="007461C4"/>
    <w:rsid w:val="0075712B"/>
    <w:rsid w:val="007A4717"/>
    <w:rsid w:val="007B4D86"/>
    <w:rsid w:val="007D67FB"/>
    <w:rsid w:val="00804377"/>
    <w:rsid w:val="00835FF4"/>
    <w:rsid w:val="008E2548"/>
    <w:rsid w:val="00917FC9"/>
    <w:rsid w:val="009C5C44"/>
    <w:rsid w:val="00A251E6"/>
    <w:rsid w:val="00A94BFD"/>
    <w:rsid w:val="00AA0BE6"/>
    <w:rsid w:val="00AA58E7"/>
    <w:rsid w:val="00AB37C8"/>
    <w:rsid w:val="00AC0B19"/>
    <w:rsid w:val="00B15935"/>
    <w:rsid w:val="00B3560E"/>
    <w:rsid w:val="00B44120"/>
    <w:rsid w:val="00B84A5B"/>
    <w:rsid w:val="00B92EF3"/>
    <w:rsid w:val="00BE2340"/>
    <w:rsid w:val="00BF28A7"/>
    <w:rsid w:val="00C15982"/>
    <w:rsid w:val="00C27164"/>
    <w:rsid w:val="00C56CE0"/>
    <w:rsid w:val="00CD487A"/>
    <w:rsid w:val="00CE4749"/>
    <w:rsid w:val="00D011DE"/>
    <w:rsid w:val="00D05BC9"/>
    <w:rsid w:val="00D33BDF"/>
    <w:rsid w:val="00D60B36"/>
    <w:rsid w:val="00DA0567"/>
    <w:rsid w:val="00DC7A93"/>
    <w:rsid w:val="00E1180C"/>
    <w:rsid w:val="00E721B6"/>
    <w:rsid w:val="00EB3179"/>
    <w:rsid w:val="00ED0DD4"/>
    <w:rsid w:val="00EE35FA"/>
    <w:rsid w:val="00F02699"/>
    <w:rsid w:val="00F10912"/>
    <w:rsid w:val="00F96885"/>
    <w:rsid w:val="00FA762A"/>
    <w:rsid w:val="00FD0B45"/>
    <w:rsid w:val="00FD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F99D08"/>
  <w14:defaultImageDpi w14:val="32767"/>
  <w15:chartTrackingRefBased/>
  <w15:docId w15:val="{2D8E813A-A88D-324A-ABA5-8533647E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0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Hicks</dc:creator>
  <cp:keywords/>
  <dc:description/>
  <cp:lastModifiedBy>Jeremy Hicks</cp:lastModifiedBy>
  <cp:revision>5</cp:revision>
  <cp:lastPrinted>2019-10-20T16:16:00Z</cp:lastPrinted>
  <dcterms:created xsi:type="dcterms:W3CDTF">2022-10-24T09:13:00Z</dcterms:created>
  <dcterms:modified xsi:type="dcterms:W3CDTF">2022-10-26T07:35:00Z</dcterms:modified>
</cp:coreProperties>
</file>