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ED1A6" w14:textId="77777777" w:rsidR="003544D9" w:rsidRPr="00B96CCA" w:rsidRDefault="003544D9" w:rsidP="003544D9">
      <w:pPr>
        <w:rPr>
          <w:rFonts w:asciiTheme="minorHAnsi" w:hAnsiTheme="minorHAnsi" w:cstheme="minorHAnsi"/>
          <w:b/>
        </w:rPr>
      </w:pPr>
      <w:r w:rsidRPr="00B96CCA">
        <w:rPr>
          <w:rFonts w:asciiTheme="minorHAnsi" w:hAnsiTheme="minorHAnsi" w:cstheme="minorHAnsi"/>
          <w:b/>
        </w:rPr>
        <w:t>Department of Modern Languages and Cultures</w:t>
      </w:r>
    </w:p>
    <w:p w14:paraId="01A36967" w14:textId="1E316FE8" w:rsidR="003544D9" w:rsidRPr="00B96CCA" w:rsidRDefault="003544D9" w:rsidP="003544D9">
      <w:pPr>
        <w:rPr>
          <w:rFonts w:asciiTheme="minorHAnsi" w:hAnsiTheme="minorHAnsi" w:cstheme="minorHAnsi"/>
          <w:b/>
        </w:rPr>
      </w:pPr>
      <w:r w:rsidRPr="00B96CCA">
        <w:rPr>
          <w:rFonts w:asciiTheme="minorHAnsi" w:hAnsiTheme="minorHAnsi" w:cstheme="minorHAnsi"/>
          <w:b/>
        </w:rPr>
        <w:t>Department of Comparative Literature and Cultures</w:t>
      </w:r>
    </w:p>
    <w:p w14:paraId="313F0723" w14:textId="77777777" w:rsidR="003544D9" w:rsidRPr="00B96CCA" w:rsidRDefault="003544D9" w:rsidP="003544D9">
      <w:pPr>
        <w:rPr>
          <w:rFonts w:asciiTheme="minorHAnsi" w:hAnsiTheme="minorHAnsi" w:cstheme="minorHAnsi"/>
          <w:b/>
        </w:rPr>
      </w:pPr>
    </w:p>
    <w:p w14:paraId="750F4053" w14:textId="0CDDBA41" w:rsidR="003544D9" w:rsidRPr="00B96CCA" w:rsidRDefault="003544D9" w:rsidP="003544D9">
      <w:pPr>
        <w:rPr>
          <w:rFonts w:asciiTheme="minorHAnsi" w:hAnsiTheme="minorHAnsi" w:cstheme="minorHAnsi"/>
          <w:b/>
        </w:rPr>
      </w:pPr>
      <w:r w:rsidRPr="00B96CCA">
        <w:rPr>
          <w:rFonts w:asciiTheme="minorHAnsi" w:hAnsiTheme="minorHAnsi" w:cstheme="minorHAnsi"/>
          <w:b/>
        </w:rPr>
        <w:t>School of Languages, Linguistics and Film</w:t>
      </w:r>
    </w:p>
    <w:p w14:paraId="65239AED" w14:textId="77777777" w:rsidR="003544D9" w:rsidRPr="00B96CCA" w:rsidRDefault="003544D9" w:rsidP="003544D9">
      <w:pPr>
        <w:rPr>
          <w:rFonts w:asciiTheme="minorHAnsi" w:hAnsiTheme="minorHAnsi" w:cstheme="minorHAnsi"/>
          <w:b/>
        </w:rPr>
      </w:pPr>
      <w:r w:rsidRPr="00B96CCA">
        <w:rPr>
          <w:rFonts w:asciiTheme="minorHAnsi" w:hAnsiTheme="minorHAnsi" w:cstheme="minorHAnsi"/>
          <w:b/>
        </w:rPr>
        <w:t>Queen Mary, University of London</w:t>
      </w:r>
    </w:p>
    <w:p w14:paraId="66084870" w14:textId="77777777" w:rsidR="003544D9" w:rsidRPr="00B96CCA" w:rsidRDefault="003544D9" w:rsidP="003544D9">
      <w:pPr>
        <w:jc w:val="center"/>
        <w:rPr>
          <w:rFonts w:asciiTheme="minorHAnsi" w:hAnsiTheme="minorHAnsi" w:cstheme="minorHAnsi"/>
          <w:b/>
        </w:rPr>
      </w:pPr>
    </w:p>
    <w:p w14:paraId="66CFD9E3" w14:textId="40B9E23F" w:rsidR="003544D9" w:rsidRDefault="003544D9" w:rsidP="003544D9">
      <w:pPr>
        <w:jc w:val="center"/>
        <w:rPr>
          <w:rFonts w:asciiTheme="minorHAnsi" w:hAnsiTheme="minorHAnsi" w:cstheme="minorHAnsi"/>
          <w:b/>
          <w:u w:val="single"/>
        </w:rPr>
      </w:pPr>
      <w:r w:rsidRPr="00B96CCA">
        <w:rPr>
          <w:rFonts w:asciiTheme="minorHAnsi" w:hAnsiTheme="minorHAnsi" w:cstheme="minorHAnsi"/>
          <w:b/>
          <w:u w:val="single"/>
        </w:rPr>
        <w:t>Contemporary Russian Short Stories: RUS4016/RUS5016/COM5016</w:t>
      </w:r>
    </w:p>
    <w:p w14:paraId="36296986" w14:textId="5BCD599C" w:rsidR="00C21484" w:rsidRPr="00B96CCA" w:rsidRDefault="00C21484" w:rsidP="003544D9">
      <w:pPr>
        <w:jc w:val="center"/>
        <w:rPr>
          <w:rFonts w:asciiTheme="minorHAnsi" w:hAnsiTheme="minorHAnsi" w:cstheme="minorHAnsi"/>
          <w:b/>
          <w:u w:val="single"/>
        </w:rPr>
      </w:pPr>
      <w:r>
        <w:rPr>
          <w:rFonts w:asciiTheme="minorHAnsi" w:hAnsiTheme="minorHAnsi" w:cstheme="minorHAnsi"/>
          <w:b/>
          <w:u w:val="single"/>
        </w:rPr>
        <w:t>Module outline 2022-23</w:t>
      </w:r>
    </w:p>
    <w:p w14:paraId="4EE6B434" w14:textId="77777777" w:rsidR="003544D9" w:rsidRPr="00B96CCA" w:rsidRDefault="003544D9" w:rsidP="003544D9">
      <w:pPr>
        <w:rPr>
          <w:rFonts w:asciiTheme="minorHAnsi" w:hAnsiTheme="minorHAnsi" w:cstheme="minorHAnsi"/>
          <w:b/>
        </w:rPr>
      </w:pPr>
    </w:p>
    <w:p w14:paraId="13D6E1CF" w14:textId="53FFFE0E" w:rsidR="003544D9" w:rsidRPr="00B96CCA" w:rsidRDefault="003544D9" w:rsidP="003544D9">
      <w:pPr>
        <w:rPr>
          <w:rFonts w:asciiTheme="minorHAnsi" w:hAnsiTheme="minorHAnsi" w:cstheme="minorHAnsi"/>
          <w:b/>
        </w:rPr>
      </w:pPr>
      <w:r w:rsidRPr="00B96CCA">
        <w:rPr>
          <w:rFonts w:asciiTheme="minorHAnsi" w:hAnsiTheme="minorHAnsi" w:cstheme="minorHAnsi"/>
          <w:b/>
        </w:rPr>
        <w:t xml:space="preserve">Pre-requisite: </w:t>
      </w:r>
      <w:r w:rsidRPr="00B96CCA">
        <w:rPr>
          <w:rFonts w:asciiTheme="minorHAnsi" w:hAnsiTheme="minorHAnsi" w:cstheme="minorHAnsi"/>
        </w:rPr>
        <w:t>For RUS5016, reading knowledge of Russian</w:t>
      </w:r>
    </w:p>
    <w:p w14:paraId="35A16E8F" w14:textId="7BE1D18E" w:rsidR="003544D9" w:rsidRPr="00B96CCA" w:rsidRDefault="003544D9" w:rsidP="003544D9">
      <w:pPr>
        <w:rPr>
          <w:rFonts w:asciiTheme="minorHAnsi" w:hAnsiTheme="minorHAnsi" w:cstheme="minorHAnsi"/>
        </w:rPr>
      </w:pPr>
      <w:r w:rsidRPr="00B96CCA">
        <w:rPr>
          <w:rFonts w:asciiTheme="minorHAnsi" w:hAnsiTheme="minorHAnsi" w:cstheme="minorHAnsi"/>
          <w:b/>
        </w:rPr>
        <w:t xml:space="preserve">Assessment: </w:t>
      </w:r>
      <w:r w:rsidR="00262D44" w:rsidRPr="00B96CCA">
        <w:rPr>
          <w:rFonts w:asciiTheme="minorHAnsi" w:hAnsiTheme="minorHAnsi" w:cstheme="minorHAnsi"/>
          <w:b/>
        </w:rPr>
        <w:tab/>
        <w:t xml:space="preserve">RUS4016: </w:t>
      </w:r>
      <w:r w:rsidR="00262D44" w:rsidRPr="00B96CCA">
        <w:rPr>
          <w:rFonts w:asciiTheme="minorHAnsi" w:hAnsiTheme="minorHAnsi" w:cstheme="minorHAnsi"/>
          <w:b/>
        </w:rPr>
        <w:tab/>
      </w:r>
      <w:r w:rsidR="00262D44" w:rsidRPr="00B96CCA">
        <w:rPr>
          <w:rFonts w:asciiTheme="minorHAnsi" w:hAnsiTheme="minorHAnsi" w:cstheme="minorHAnsi"/>
          <w:b/>
        </w:rPr>
        <w:tab/>
      </w:r>
      <w:r w:rsidR="00262D44" w:rsidRPr="00B96CCA">
        <w:rPr>
          <w:rFonts w:asciiTheme="minorHAnsi" w:hAnsiTheme="minorHAnsi" w:cstheme="minorHAnsi"/>
        </w:rPr>
        <w:t xml:space="preserve">1x </w:t>
      </w:r>
      <w:proofErr w:type="gramStart"/>
      <w:r w:rsidR="00262D44" w:rsidRPr="00B96CCA">
        <w:rPr>
          <w:rFonts w:asciiTheme="minorHAnsi" w:hAnsiTheme="minorHAnsi" w:cstheme="minorHAnsi"/>
        </w:rPr>
        <w:t>1000 word</w:t>
      </w:r>
      <w:proofErr w:type="gramEnd"/>
      <w:r w:rsidR="00262D44" w:rsidRPr="00B96CCA">
        <w:rPr>
          <w:rFonts w:asciiTheme="minorHAnsi" w:hAnsiTheme="minorHAnsi" w:cstheme="minorHAnsi"/>
        </w:rPr>
        <w:t xml:space="preserve"> essay 40%, 1x 2000 word essay 60%</w:t>
      </w:r>
    </w:p>
    <w:p w14:paraId="045D9A56" w14:textId="15E675B4" w:rsidR="00262D44" w:rsidRPr="00B96CCA" w:rsidRDefault="00262D44" w:rsidP="003544D9">
      <w:pPr>
        <w:rPr>
          <w:rFonts w:asciiTheme="minorHAnsi" w:hAnsiTheme="minorHAnsi" w:cstheme="minorHAnsi"/>
          <w:b/>
        </w:rPr>
      </w:pPr>
      <w:r w:rsidRPr="00B96CCA">
        <w:rPr>
          <w:rFonts w:asciiTheme="minorHAnsi" w:hAnsiTheme="minorHAnsi" w:cstheme="minorHAnsi"/>
          <w:b/>
        </w:rPr>
        <w:tab/>
      </w:r>
      <w:r w:rsidRPr="00B96CCA">
        <w:rPr>
          <w:rFonts w:asciiTheme="minorHAnsi" w:hAnsiTheme="minorHAnsi" w:cstheme="minorHAnsi"/>
          <w:b/>
        </w:rPr>
        <w:tab/>
        <w:t>RUS5016/COM5016</w:t>
      </w:r>
      <w:r w:rsidRPr="00B96CCA">
        <w:rPr>
          <w:rFonts w:asciiTheme="minorHAnsi" w:hAnsiTheme="minorHAnsi" w:cstheme="minorHAnsi"/>
        </w:rPr>
        <w:t xml:space="preserve">: </w:t>
      </w:r>
      <w:r w:rsidR="00E909D3">
        <w:rPr>
          <w:rFonts w:asciiTheme="minorHAnsi" w:hAnsiTheme="minorHAnsi" w:cstheme="minorHAnsi"/>
        </w:rPr>
        <w:t xml:space="preserve"> </w:t>
      </w:r>
      <w:r w:rsidRPr="00B96CCA">
        <w:rPr>
          <w:rFonts w:asciiTheme="minorHAnsi" w:hAnsiTheme="minorHAnsi" w:cstheme="minorHAnsi"/>
        </w:rPr>
        <w:t xml:space="preserve">1x </w:t>
      </w:r>
      <w:proofErr w:type="gramStart"/>
      <w:r w:rsidRPr="00B96CCA">
        <w:rPr>
          <w:rFonts w:asciiTheme="minorHAnsi" w:hAnsiTheme="minorHAnsi" w:cstheme="minorHAnsi"/>
        </w:rPr>
        <w:t>1500 word</w:t>
      </w:r>
      <w:proofErr w:type="gramEnd"/>
      <w:r w:rsidRPr="00B96CCA">
        <w:rPr>
          <w:rFonts w:asciiTheme="minorHAnsi" w:hAnsiTheme="minorHAnsi" w:cstheme="minorHAnsi"/>
        </w:rPr>
        <w:t xml:space="preserve"> essay 40%, 1x 2500 word essay 60%</w:t>
      </w:r>
    </w:p>
    <w:p w14:paraId="0D1B2BCF" w14:textId="47FB092D" w:rsidR="003544D9" w:rsidRPr="00B96CCA" w:rsidRDefault="003544D9" w:rsidP="003544D9">
      <w:pPr>
        <w:rPr>
          <w:rFonts w:asciiTheme="minorHAnsi" w:hAnsiTheme="minorHAnsi" w:cstheme="minorHAnsi"/>
        </w:rPr>
      </w:pPr>
      <w:r w:rsidRPr="00B96CCA">
        <w:rPr>
          <w:rFonts w:asciiTheme="minorHAnsi" w:hAnsiTheme="minorHAnsi" w:cstheme="minorHAnsi"/>
          <w:b/>
        </w:rPr>
        <w:t>Credit Value:</w:t>
      </w:r>
      <w:r w:rsidRPr="00B96CCA">
        <w:rPr>
          <w:rFonts w:asciiTheme="minorHAnsi" w:hAnsiTheme="minorHAnsi" w:cstheme="minorHAnsi"/>
        </w:rPr>
        <w:t xml:space="preserve"> 15 credits</w:t>
      </w:r>
    </w:p>
    <w:p w14:paraId="666C5F17" w14:textId="486F1DD5" w:rsidR="003544D9" w:rsidRPr="00B96CCA" w:rsidRDefault="003544D9" w:rsidP="003544D9">
      <w:pPr>
        <w:rPr>
          <w:rFonts w:asciiTheme="minorHAnsi" w:hAnsiTheme="minorHAnsi" w:cstheme="minorHAnsi"/>
        </w:rPr>
      </w:pPr>
      <w:r w:rsidRPr="00B96CCA">
        <w:rPr>
          <w:rFonts w:asciiTheme="minorHAnsi" w:hAnsiTheme="minorHAnsi" w:cstheme="minorHAnsi"/>
          <w:b/>
        </w:rPr>
        <w:t xml:space="preserve">Level: </w:t>
      </w:r>
      <w:r w:rsidRPr="00B96CCA">
        <w:rPr>
          <w:rFonts w:asciiTheme="minorHAnsi" w:hAnsiTheme="minorHAnsi" w:cstheme="minorHAnsi"/>
        </w:rPr>
        <w:t>4/5</w:t>
      </w:r>
    </w:p>
    <w:p w14:paraId="6688ECB7" w14:textId="2CF52CB8" w:rsidR="003544D9" w:rsidRPr="00B96CCA" w:rsidRDefault="003544D9" w:rsidP="003544D9">
      <w:pPr>
        <w:rPr>
          <w:rFonts w:asciiTheme="minorHAnsi" w:hAnsiTheme="minorHAnsi" w:cstheme="minorHAnsi"/>
        </w:rPr>
      </w:pPr>
      <w:r w:rsidRPr="00B96CCA">
        <w:rPr>
          <w:rFonts w:asciiTheme="minorHAnsi" w:hAnsiTheme="minorHAnsi" w:cstheme="minorHAnsi"/>
          <w:b/>
        </w:rPr>
        <w:t xml:space="preserve">Semester: </w:t>
      </w:r>
      <w:r w:rsidRPr="00B96CCA">
        <w:rPr>
          <w:rFonts w:asciiTheme="minorHAnsi" w:hAnsiTheme="minorHAnsi" w:cstheme="minorHAnsi"/>
        </w:rPr>
        <w:t>A</w:t>
      </w:r>
    </w:p>
    <w:p w14:paraId="2DEE0FE2" w14:textId="242BB2C5" w:rsidR="003544D9" w:rsidRPr="00B96CCA" w:rsidRDefault="003544D9" w:rsidP="003544D9">
      <w:pPr>
        <w:rPr>
          <w:rFonts w:asciiTheme="minorHAnsi" w:hAnsiTheme="minorHAnsi" w:cstheme="minorHAnsi"/>
        </w:rPr>
      </w:pPr>
      <w:r w:rsidRPr="00B96CCA">
        <w:rPr>
          <w:rFonts w:asciiTheme="minorHAnsi" w:hAnsiTheme="minorHAnsi" w:cstheme="minorHAnsi"/>
          <w:b/>
        </w:rPr>
        <w:t xml:space="preserve">Organiser: </w:t>
      </w:r>
      <w:r w:rsidRPr="00B96CCA">
        <w:rPr>
          <w:rFonts w:asciiTheme="minorHAnsi" w:hAnsiTheme="minorHAnsi" w:cstheme="minorHAnsi"/>
        </w:rPr>
        <w:t>Jeremy Hicks</w:t>
      </w:r>
    </w:p>
    <w:p w14:paraId="6A61C777" w14:textId="70671425" w:rsidR="003544D9" w:rsidRPr="00B96CCA" w:rsidRDefault="003544D9" w:rsidP="003544D9">
      <w:pPr>
        <w:rPr>
          <w:rFonts w:asciiTheme="minorHAnsi" w:hAnsiTheme="minorHAnsi" w:cstheme="minorHAnsi"/>
        </w:rPr>
      </w:pPr>
      <w:r w:rsidRPr="00B96CCA">
        <w:rPr>
          <w:rFonts w:asciiTheme="minorHAnsi" w:hAnsiTheme="minorHAnsi" w:cstheme="minorHAnsi"/>
          <w:b/>
        </w:rPr>
        <w:t>Contact details</w:t>
      </w:r>
      <w:r w:rsidRPr="00B96CCA">
        <w:rPr>
          <w:rFonts w:asciiTheme="minorHAnsi" w:hAnsiTheme="minorHAnsi" w:cstheme="minorHAnsi"/>
        </w:rPr>
        <w:t xml:space="preserve">: </w:t>
      </w:r>
      <w:r w:rsidR="00D06A75" w:rsidRPr="00B96CCA">
        <w:rPr>
          <w:rFonts w:asciiTheme="minorHAnsi" w:hAnsiTheme="minorHAnsi" w:cstheme="minorHAnsi"/>
        </w:rPr>
        <w:t>Drop-in Advice and Feedback</w:t>
      </w:r>
      <w:r w:rsidRPr="00B96CCA">
        <w:rPr>
          <w:rFonts w:asciiTheme="minorHAnsi" w:hAnsiTheme="minorHAnsi" w:cstheme="minorHAnsi"/>
        </w:rPr>
        <w:t xml:space="preserve"> hours</w:t>
      </w:r>
      <w:r w:rsidR="00262D44" w:rsidRPr="00B96CCA">
        <w:rPr>
          <w:rFonts w:asciiTheme="minorHAnsi" w:hAnsiTheme="minorHAnsi" w:cstheme="minorHAnsi"/>
        </w:rPr>
        <w:t xml:space="preserve">: </w:t>
      </w:r>
      <w:r w:rsidR="00C21484">
        <w:rPr>
          <w:rFonts w:asciiTheme="minorHAnsi" w:hAnsiTheme="minorHAnsi" w:cstheme="minorHAnsi"/>
        </w:rPr>
        <w:t>tbc</w:t>
      </w:r>
      <w:r w:rsidRPr="00B96CCA">
        <w:rPr>
          <w:rFonts w:asciiTheme="minorHAnsi" w:hAnsiTheme="minorHAnsi" w:cstheme="minorHAnsi"/>
        </w:rPr>
        <w:t xml:space="preserve"> Arts One 2.43</w:t>
      </w:r>
      <w:r w:rsidR="00C21484">
        <w:rPr>
          <w:rFonts w:asciiTheme="minorHAnsi" w:hAnsiTheme="minorHAnsi" w:cstheme="minorHAnsi"/>
        </w:rPr>
        <w:t xml:space="preserve">; </w:t>
      </w:r>
      <w:hyperlink r:id="rId7" w:history="1">
        <w:r w:rsidR="00C21484" w:rsidRPr="00C219C9">
          <w:rPr>
            <w:rStyle w:val="Hyperlink"/>
            <w:rFonts w:asciiTheme="minorHAnsi" w:hAnsiTheme="minorHAnsi" w:cstheme="minorHAnsi"/>
          </w:rPr>
          <w:t>j.g.hicks@qmul.ac.uk</w:t>
        </w:r>
      </w:hyperlink>
      <w:r w:rsidR="00C21484">
        <w:rPr>
          <w:rFonts w:asciiTheme="minorHAnsi" w:hAnsiTheme="minorHAnsi" w:cstheme="minorHAnsi"/>
        </w:rPr>
        <w:t xml:space="preserve"> </w:t>
      </w:r>
    </w:p>
    <w:p w14:paraId="358B776F" w14:textId="026EAA75" w:rsidR="003544D9" w:rsidRPr="00B96CCA" w:rsidRDefault="003544D9" w:rsidP="007A5710">
      <w:pPr>
        <w:spacing w:before="100" w:beforeAutospacing="1" w:after="100" w:afterAutospacing="1"/>
        <w:rPr>
          <w:rFonts w:asciiTheme="minorHAnsi" w:hAnsiTheme="minorHAnsi" w:cstheme="minorHAnsi"/>
        </w:rPr>
      </w:pPr>
      <w:r w:rsidRPr="00B96CCA">
        <w:rPr>
          <w:rFonts w:asciiTheme="minorHAnsi" w:hAnsiTheme="minorHAnsi" w:cstheme="minorHAnsi"/>
          <w:b/>
          <w:lang w:val="en-US"/>
        </w:rPr>
        <w:t xml:space="preserve">All students must ensure that they access the Handbook relevant to their </w:t>
      </w:r>
      <w:proofErr w:type="spellStart"/>
      <w:r w:rsidRPr="00B96CCA">
        <w:rPr>
          <w:rFonts w:asciiTheme="minorHAnsi" w:hAnsiTheme="minorHAnsi" w:cstheme="minorHAnsi"/>
          <w:b/>
          <w:lang w:val="en-US"/>
        </w:rPr>
        <w:t>programme</w:t>
      </w:r>
      <w:proofErr w:type="spellEnd"/>
      <w:r w:rsidRPr="00B96CCA">
        <w:rPr>
          <w:rFonts w:asciiTheme="minorHAnsi" w:hAnsiTheme="minorHAnsi" w:cstheme="minorHAnsi"/>
          <w:b/>
          <w:lang w:val="en-US"/>
        </w:rPr>
        <w:t xml:space="preserve"> of study, and follow the School's guidelines and regulations in all matters regarding this module.  Students must note that failure to do so may result in de-registration from the module, which may have a significant impact on their overall degree classification</w:t>
      </w:r>
    </w:p>
    <w:p w14:paraId="35FD5BB3" w14:textId="77777777" w:rsidR="003544D9" w:rsidRPr="00B96CCA" w:rsidRDefault="003544D9" w:rsidP="003544D9">
      <w:pPr>
        <w:rPr>
          <w:rFonts w:asciiTheme="minorHAnsi" w:hAnsiTheme="minorHAnsi" w:cstheme="minorHAnsi"/>
        </w:rPr>
      </w:pPr>
      <w:r w:rsidRPr="00B96CCA">
        <w:rPr>
          <w:rFonts w:asciiTheme="minorHAnsi" w:hAnsiTheme="minorHAnsi" w:cstheme="minorHAnsi"/>
          <w:b/>
        </w:rPr>
        <w:t>DESCRIPTION</w:t>
      </w:r>
      <w:r w:rsidRPr="00B96CCA">
        <w:rPr>
          <w:rFonts w:asciiTheme="minorHAnsi" w:hAnsiTheme="minorHAnsi" w:cstheme="minorHAnsi"/>
        </w:rPr>
        <w:t xml:space="preserve"> </w:t>
      </w:r>
    </w:p>
    <w:p w14:paraId="1C39BE36" w14:textId="46F7EEE6" w:rsidR="003544D9" w:rsidRPr="00B96CCA" w:rsidRDefault="003544D9" w:rsidP="003544D9">
      <w:pPr>
        <w:rPr>
          <w:rFonts w:asciiTheme="minorHAnsi" w:hAnsiTheme="minorHAnsi" w:cstheme="minorHAnsi"/>
          <w:b/>
        </w:rPr>
      </w:pPr>
      <w:r w:rsidRPr="00B96CCA">
        <w:rPr>
          <w:rFonts w:asciiTheme="minorHAnsi" w:hAnsiTheme="minorHAnsi" w:cstheme="minorHAnsi"/>
        </w:rPr>
        <w:t xml:space="preserve">This module analyses the specific features of the short story form, its theorizations, history, considering how the genre’s specific features have been used to express the concerns and currents of recent Russian life since 1991. Themes analysed include post-modernism, women’s writing, the reckoning with the Soviet past, diasporic literature and the search for a new, Russian identity. Authors studied include </w:t>
      </w:r>
      <w:proofErr w:type="spellStart"/>
      <w:r w:rsidRPr="00B96CCA">
        <w:rPr>
          <w:rFonts w:asciiTheme="minorHAnsi" w:hAnsiTheme="minorHAnsi" w:cstheme="minorHAnsi"/>
        </w:rPr>
        <w:t>Liudmilla</w:t>
      </w:r>
      <w:proofErr w:type="spellEnd"/>
      <w:r w:rsidRPr="00B96CCA">
        <w:rPr>
          <w:rFonts w:asciiTheme="minorHAnsi" w:hAnsiTheme="minorHAnsi" w:cstheme="minorHAnsi"/>
        </w:rPr>
        <w:t xml:space="preserve"> </w:t>
      </w:r>
      <w:proofErr w:type="spellStart"/>
      <w:r w:rsidRPr="00B96CCA">
        <w:rPr>
          <w:rFonts w:asciiTheme="minorHAnsi" w:hAnsiTheme="minorHAnsi" w:cstheme="minorHAnsi"/>
        </w:rPr>
        <w:t>Petrushevskaia</w:t>
      </w:r>
      <w:proofErr w:type="spellEnd"/>
      <w:r w:rsidRPr="00B96CCA">
        <w:rPr>
          <w:rFonts w:asciiTheme="minorHAnsi" w:hAnsiTheme="minorHAnsi" w:cstheme="minorHAnsi"/>
        </w:rPr>
        <w:t xml:space="preserve">, Tatiana </w:t>
      </w:r>
      <w:proofErr w:type="spellStart"/>
      <w:r w:rsidRPr="00B96CCA">
        <w:rPr>
          <w:rFonts w:asciiTheme="minorHAnsi" w:hAnsiTheme="minorHAnsi" w:cstheme="minorHAnsi"/>
        </w:rPr>
        <w:t>Tolstaia</w:t>
      </w:r>
      <w:proofErr w:type="spellEnd"/>
      <w:r w:rsidRPr="00B96CCA">
        <w:rPr>
          <w:rFonts w:asciiTheme="minorHAnsi" w:hAnsiTheme="minorHAnsi" w:cstheme="minorHAnsi"/>
        </w:rPr>
        <w:t xml:space="preserve">, Viktor </w:t>
      </w:r>
      <w:proofErr w:type="spellStart"/>
      <w:r w:rsidRPr="00B96CCA">
        <w:rPr>
          <w:rFonts w:asciiTheme="minorHAnsi" w:hAnsiTheme="minorHAnsi" w:cstheme="minorHAnsi"/>
        </w:rPr>
        <w:t>Pelevin</w:t>
      </w:r>
      <w:proofErr w:type="spellEnd"/>
      <w:r w:rsidRPr="00B96CCA">
        <w:rPr>
          <w:rFonts w:asciiTheme="minorHAnsi" w:hAnsiTheme="minorHAnsi" w:cstheme="minorHAnsi"/>
        </w:rPr>
        <w:t xml:space="preserve">, Zakhar </w:t>
      </w:r>
      <w:proofErr w:type="spellStart"/>
      <w:r w:rsidRPr="00B96CCA">
        <w:rPr>
          <w:rFonts w:asciiTheme="minorHAnsi" w:hAnsiTheme="minorHAnsi" w:cstheme="minorHAnsi"/>
        </w:rPr>
        <w:t>Prilepin</w:t>
      </w:r>
      <w:proofErr w:type="spellEnd"/>
      <w:r w:rsidRPr="00B96CCA">
        <w:rPr>
          <w:rFonts w:asciiTheme="minorHAnsi" w:hAnsiTheme="minorHAnsi" w:cstheme="minorHAnsi"/>
        </w:rPr>
        <w:t xml:space="preserve"> and Anna </w:t>
      </w:r>
      <w:proofErr w:type="spellStart"/>
      <w:r w:rsidRPr="00B96CCA">
        <w:rPr>
          <w:rFonts w:asciiTheme="minorHAnsi" w:hAnsiTheme="minorHAnsi" w:cstheme="minorHAnsi"/>
        </w:rPr>
        <w:t>Starobinets</w:t>
      </w:r>
      <w:proofErr w:type="spellEnd"/>
      <w:r w:rsidRPr="00B96CCA">
        <w:rPr>
          <w:rFonts w:asciiTheme="minorHAnsi" w:hAnsiTheme="minorHAnsi" w:cstheme="minorHAnsi"/>
        </w:rPr>
        <w:t>.</w:t>
      </w:r>
    </w:p>
    <w:p w14:paraId="6E42EF36" w14:textId="77777777" w:rsidR="003544D9" w:rsidRPr="00B96CCA" w:rsidRDefault="003544D9" w:rsidP="003544D9">
      <w:pPr>
        <w:rPr>
          <w:rFonts w:asciiTheme="minorHAnsi" w:hAnsiTheme="minorHAnsi" w:cstheme="minorHAnsi"/>
          <w:b/>
        </w:rPr>
      </w:pPr>
    </w:p>
    <w:p w14:paraId="18DFE368" w14:textId="3C4794C7" w:rsidR="003544D9" w:rsidRPr="00B96CCA" w:rsidRDefault="003544D9" w:rsidP="003544D9">
      <w:pPr>
        <w:rPr>
          <w:rFonts w:asciiTheme="minorHAnsi" w:hAnsiTheme="minorHAnsi" w:cstheme="minorHAnsi"/>
        </w:rPr>
      </w:pPr>
      <w:r w:rsidRPr="00B96CCA">
        <w:rPr>
          <w:rFonts w:asciiTheme="minorHAnsi" w:hAnsiTheme="minorHAnsi" w:cstheme="minorHAnsi"/>
          <w:b/>
        </w:rPr>
        <w:t xml:space="preserve">LEARNING OUTCOMES OF THE MODULE </w:t>
      </w:r>
    </w:p>
    <w:p w14:paraId="6023B8C3" w14:textId="645A815D" w:rsidR="003544D9" w:rsidRPr="00B96CCA" w:rsidRDefault="003544D9" w:rsidP="003544D9">
      <w:pPr>
        <w:rPr>
          <w:rFonts w:asciiTheme="minorHAnsi" w:hAnsiTheme="minorHAnsi" w:cstheme="minorHAnsi"/>
          <w:b/>
        </w:rPr>
      </w:pPr>
    </w:p>
    <w:p w14:paraId="7F21C6D7" w14:textId="764B4F19" w:rsidR="00262D44" w:rsidRPr="00B96CCA" w:rsidRDefault="00B03086" w:rsidP="003544D9">
      <w:pPr>
        <w:rPr>
          <w:rFonts w:asciiTheme="minorHAnsi" w:hAnsiTheme="minorHAnsi" w:cstheme="minorHAnsi"/>
          <w:b/>
        </w:rPr>
      </w:pPr>
      <w:r w:rsidRPr="00B96CCA">
        <w:rPr>
          <w:rFonts w:asciiTheme="minorHAnsi" w:hAnsiTheme="minorHAnsi" w:cstheme="minorHAnsi"/>
          <w:b/>
        </w:rPr>
        <w:tab/>
      </w:r>
      <w:r w:rsidR="00262D44" w:rsidRPr="00B96CCA">
        <w:rPr>
          <w:rFonts w:asciiTheme="minorHAnsi" w:hAnsiTheme="minorHAnsi" w:cstheme="minorHAnsi"/>
          <w:b/>
        </w:rPr>
        <w:t>Academic Content</w:t>
      </w:r>
    </w:p>
    <w:p w14:paraId="05458053" w14:textId="3F4B2DFA"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Identify the defining characteristics of and dominant approaches to defining short stories.</w:t>
      </w:r>
    </w:p>
    <w:p w14:paraId="3CBECE59" w14:textId="28499AAB"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Identify the specific attraction and features of the short story in the context of contemporary Russian literature.</w:t>
      </w:r>
    </w:p>
    <w:p w14:paraId="0235F58F" w14:textId="48FF7008"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Define the relation between the stories discussed in class and contemporary political, philosophical and social debates.</w:t>
      </w:r>
    </w:p>
    <w:p w14:paraId="0A79AD8A" w14:textId="4B70E7F3" w:rsidR="00262D44" w:rsidRPr="00B96CCA" w:rsidRDefault="00262D44" w:rsidP="00262D44">
      <w:pPr>
        <w:rPr>
          <w:rFonts w:asciiTheme="minorHAnsi" w:hAnsiTheme="minorHAnsi" w:cstheme="minorHAnsi"/>
        </w:rPr>
      </w:pPr>
    </w:p>
    <w:p w14:paraId="457F296C" w14:textId="3021274E" w:rsidR="00262D44" w:rsidRPr="00B96CCA" w:rsidRDefault="00262D44" w:rsidP="00B03086">
      <w:pPr>
        <w:pStyle w:val="ListParagraph"/>
        <w:rPr>
          <w:rFonts w:asciiTheme="minorHAnsi" w:hAnsiTheme="minorHAnsi" w:cstheme="minorHAnsi"/>
          <w:b/>
        </w:rPr>
      </w:pPr>
      <w:r w:rsidRPr="00B96CCA">
        <w:rPr>
          <w:rFonts w:asciiTheme="minorHAnsi" w:hAnsiTheme="minorHAnsi" w:cstheme="minorHAnsi"/>
          <w:b/>
        </w:rPr>
        <w:t>Disciplinary Skills</w:t>
      </w:r>
    </w:p>
    <w:p w14:paraId="621FAA14" w14:textId="044B397C"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lastRenderedPageBreak/>
        <w:t>demonstrate the understanding and application of key theoretical and critical concepts.</w:t>
      </w:r>
    </w:p>
    <w:p w14:paraId="459543FB" w14:textId="609E509F"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 xml:space="preserve">demonstrate the study habits and the interpretive skills necessary to </w:t>
      </w:r>
      <w:proofErr w:type="gramStart"/>
      <w:r w:rsidRPr="00B96CCA">
        <w:rPr>
          <w:rFonts w:asciiTheme="minorHAnsi" w:hAnsiTheme="minorHAnsi" w:cstheme="minorHAnsi"/>
        </w:rPr>
        <w:t>processing  short</w:t>
      </w:r>
      <w:proofErr w:type="gramEnd"/>
      <w:r w:rsidRPr="00B96CCA">
        <w:rPr>
          <w:rFonts w:asciiTheme="minorHAnsi" w:hAnsiTheme="minorHAnsi" w:cstheme="minorHAnsi"/>
        </w:rPr>
        <w:t xml:space="preserve"> prose.</w:t>
      </w:r>
    </w:p>
    <w:p w14:paraId="2BC87F35" w14:textId="421B26A9"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demonstrate 'close reading' skills</w:t>
      </w:r>
    </w:p>
    <w:p w14:paraId="1A91369C" w14:textId="26A6F70A"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Students will have developed their essay writing skills and their command of academic English.</w:t>
      </w:r>
    </w:p>
    <w:p w14:paraId="16F336A9" w14:textId="77777777" w:rsidR="00B03086" w:rsidRPr="00B96CCA" w:rsidRDefault="00262D44" w:rsidP="00B03086">
      <w:pPr>
        <w:pStyle w:val="ListParagraph"/>
        <w:numPr>
          <w:ilvl w:val="0"/>
          <w:numId w:val="14"/>
        </w:numPr>
        <w:rPr>
          <w:rFonts w:asciiTheme="minorHAnsi" w:hAnsiTheme="minorHAnsi" w:cstheme="minorHAnsi"/>
        </w:rPr>
      </w:pPr>
      <w:r w:rsidRPr="00B96CCA">
        <w:rPr>
          <w:rFonts w:asciiTheme="minorHAnsi" w:hAnsiTheme="minorHAnsi" w:cstheme="minorHAnsi"/>
        </w:rPr>
        <w:t>Students will have developed their confidence in reading and interpreting texts in Russian (for students of RUS5016)</w:t>
      </w:r>
    </w:p>
    <w:p w14:paraId="7E64A643" w14:textId="77777777" w:rsidR="00B03086" w:rsidRPr="00B96CCA" w:rsidRDefault="00B03086" w:rsidP="00B03086">
      <w:pPr>
        <w:pStyle w:val="ListParagraph"/>
        <w:rPr>
          <w:rFonts w:asciiTheme="minorHAnsi" w:hAnsiTheme="minorHAnsi" w:cstheme="minorHAnsi"/>
        </w:rPr>
      </w:pPr>
    </w:p>
    <w:p w14:paraId="688BAEC5" w14:textId="0B84BD73" w:rsidR="00262D44" w:rsidRPr="00B96CCA" w:rsidRDefault="00262D44" w:rsidP="00B03086">
      <w:pPr>
        <w:pStyle w:val="ListParagraph"/>
        <w:rPr>
          <w:rFonts w:asciiTheme="minorHAnsi" w:hAnsiTheme="minorHAnsi" w:cstheme="minorHAnsi"/>
        </w:rPr>
      </w:pPr>
      <w:r w:rsidRPr="00B96CCA">
        <w:rPr>
          <w:rFonts w:asciiTheme="minorHAnsi" w:hAnsiTheme="minorHAnsi" w:cstheme="minorHAnsi"/>
          <w:b/>
        </w:rPr>
        <w:t>Attributes</w:t>
      </w:r>
    </w:p>
    <w:p w14:paraId="3FAB2DF6" w14:textId="15F15260"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Engage critically with knowledge</w:t>
      </w:r>
    </w:p>
    <w:p w14:paraId="24DBCA4B" w14:textId="6E615312"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Have a global perspective</w:t>
      </w:r>
    </w:p>
    <w:p w14:paraId="0E189B0B" w14:textId="0AEADF11" w:rsidR="007A5710"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Clarity of Communication</w:t>
      </w:r>
    </w:p>
    <w:p w14:paraId="669750AC" w14:textId="4CCEB4BB" w:rsidR="003544D9" w:rsidRPr="00B96CCA" w:rsidRDefault="003544D9" w:rsidP="00B03086">
      <w:pPr>
        <w:pStyle w:val="ListParagraph"/>
        <w:numPr>
          <w:ilvl w:val="0"/>
          <w:numId w:val="14"/>
        </w:numPr>
        <w:rPr>
          <w:rFonts w:asciiTheme="minorHAnsi" w:hAnsiTheme="minorHAnsi" w:cstheme="minorHAnsi"/>
        </w:rPr>
      </w:pPr>
      <w:r w:rsidRPr="00B96CCA">
        <w:rPr>
          <w:rFonts w:asciiTheme="minorHAnsi" w:hAnsiTheme="minorHAnsi" w:cstheme="minorHAnsi"/>
        </w:rPr>
        <w:t>Research Capacity</w:t>
      </w:r>
    </w:p>
    <w:p w14:paraId="030D3038" w14:textId="77777777" w:rsidR="003544D9" w:rsidRPr="00B96CCA" w:rsidRDefault="003544D9" w:rsidP="003544D9">
      <w:pPr>
        <w:rPr>
          <w:rFonts w:asciiTheme="minorHAnsi" w:hAnsiTheme="minorHAnsi" w:cstheme="minorHAnsi"/>
          <w:b/>
        </w:rPr>
      </w:pPr>
    </w:p>
    <w:p w14:paraId="5E93DDA0" w14:textId="3D92E970" w:rsidR="003544D9" w:rsidRPr="00B96CCA" w:rsidRDefault="003544D9" w:rsidP="003544D9">
      <w:pPr>
        <w:rPr>
          <w:rFonts w:asciiTheme="minorHAnsi" w:hAnsiTheme="minorHAnsi" w:cstheme="minorHAnsi"/>
          <w:b/>
        </w:rPr>
      </w:pPr>
      <w:r w:rsidRPr="00B96CCA">
        <w:rPr>
          <w:rFonts w:asciiTheme="minorHAnsi" w:hAnsiTheme="minorHAnsi" w:cstheme="minorHAnsi"/>
          <w:b/>
        </w:rPr>
        <w:t xml:space="preserve">MODULE SCHEDULE </w:t>
      </w:r>
    </w:p>
    <w:p w14:paraId="7DB3F5B7" w14:textId="77777777" w:rsidR="003544D9" w:rsidRPr="00B96CCA" w:rsidRDefault="003544D9" w:rsidP="003544D9">
      <w:pPr>
        <w:rPr>
          <w:rFonts w:asciiTheme="minorHAnsi" w:hAnsiTheme="minorHAnsi" w:cstheme="minorHAnsi"/>
          <w:b/>
          <w:color w:val="000000" w:themeColor="text1"/>
        </w:rPr>
      </w:pPr>
      <w:r w:rsidRPr="00B96CCA">
        <w:rPr>
          <w:rFonts w:asciiTheme="minorHAnsi" w:hAnsiTheme="minorHAnsi" w:cstheme="minorHAnsi"/>
          <w:b/>
          <w:color w:val="000000" w:themeColor="text1"/>
        </w:rPr>
        <w:t>Syllabus</w:t>
      </w:r>
    </w:p>
    <w:p w14:paraId="7BE66A3C" w14:textId="77777777" w:rsidR="003544D9" w:rsidRPr="00B96CCA" w:rsidRDefault="003544D9" w:rsidP="003544D9">
      <w:pPr>
        <w:rPr>
          <w:rFonts w:asciiTheme="minorHAnsi" w:hAnsiTheme="minorHAnsi" w:cstheme="minorHAnsi"/>
          <w:color w:val="000000" w:themeColor="text1"/>
        </w:rPr>
      </w:pPr>
    </w:p>
    <w:p w14:paraId="51866A45" w14:textId="73823385" w:rsidR="003544D9" w:rsidRPr="00B96CCA" w:rsidRDefault="003544D9" w:rsidP="003544D9">
      <w:pPr>
        <w:pStyle w:val="ListParagraph"/>
        <w:numPr>
          <w:ilvl w:val="0"/>
          <w:numId w:val="4"/>
        </w:numPr>
        <w:rPr>
          <w:rFonts w:asciiTheme="minorHAnsi" w:hAnsiTheme="minorHAnsi" w:cstheme="minorHAnsi"/>
          <w:color w:val="000000" w:themeColor="text1"/>
        </w:rPr>
      </w:pPr>
      <w:r w:rsidRPr="00B96CCA">
        <w:rPr>
          <w:rFonts w:asciiTheme="minorHAnsi" w:hAnsiTheme="minorHAnsi" w:cstheme="minorHAnsi"/>
          <w:color w:val="000000" w:themeColor="text1"/>
        </w:rPr>
        <w:t>Introduction. Theory of the Short Story. The Short Story in Russia at the end of the Soviet Era to the present.</w:t>
      </w:r>
    </w:p>
    <w:p w14:paraId="64FF79F0" w14:textId="77777777" w:rsidR="00E40A91" w:rsidRPr="00B96CCA" w:rsidRDefault="00E40A91" w:rsidP="003351B9">
      <w:pPr>
        <w:pStyle w:val="ListParagraph"/>
        <w:rPr>
          <w:rFonts w:asciiTheme="minorHAnsi" w:hAnsiTheme="minorHAnsi" w:cstheme="minorHAnsi"/>
          <w:color w:val="000000" w:themeColor="text1"/>
        </w:rPr>
      </w:pPr>
    </w:p>
    <w:p w14:paraId="2CA7B741" w14:textId="37F5D982" w:rsidR="003544D9" w:rsidRPr="00B96CCA" w:rsidRDefault="00E40A91" w:rsidP="003544D9">
      <w:pPr>
        <w:rPr>
          <w:rFonts w:asciiTheme="minorHAnsi" w:hAnsiTheme="minorHAnsi" w:cstheme="minorHAnsi"/>
          <w:b/>
          <w:color w:val="000000" w:themeColor="text1"/>
        </w:rPr>
      </w:pPr>
      <w:r w:rsidRPr="00B96CCA">
        <w:rPr>
          <w:rFonts w:asciiTheme="minorHAnsi" w:hAnsiTheme="minorHAnsi" w:cstheme="minorHAnsi"/>
          <w:b/>
          <w:color w:val="000000" w:themeColor="text1"/>
        </w:rPr>
        <w:t>Referring to:</w:t>
      </w:r>
    </w:p>
    <w:p w14:paraId="6DA62A96" w14:textId="77777777" w:rsidR="00E40A91" w:rsidRPr="00B96CCA" w:rsidRDefault="00E40A91" w:rsidP="003544D9">
      <w:pPr>
        <w:rPr>
          <w:rFonts w:asciiTheme="minorHAnsi" w:hAnsiTheme="minorHAnsi" w:cstheme="minorHAnsi"/>
          <w:color w:val="000000" w:themeColor="text1"/>
        </w:rPr>
      </w:pPr>
    </w:p>
    <w:p w14:paraId="44875AE1" w14:textId="16FEF746" w:rsidR="006D5CA2" w:rsidRPr="00B96CCA" w:rsidRDefault="00D9373C" w:rsidP="0014357C">
      <w:pPr>
        <w:ind w:left="720"/>
        <w:rPr>
          <w:rFonts w:asciiTheme="minorHAnsi" w:hAnsiTheme="minorHAnsi" w:cstheme="minorHAnsi"/>
          <w:i/>
          <w:iCs/>
          <w:color w:val="000000" w:themeColor="text1"/>
          <w:lang w:val="en-US"/>
        </w:rPr>
      </w:pPr>
      <w:hyperlink r:id="rId8" w:history="1">
        <w:r w:rsidR="006D5CA2" w:rsidRPr="00B96CCA">
          <w:rPr>
            <w:rStyle w:val="Hyperlink"/>
            <w:rFonts w:asciiTheme="minorHAnsi" w:hAnsiTheme="minorHAnsi" w:cstheme="minorHAnsi"/>
            <w:lang w:val="en-US"/>
          </w:rPr>
          <w:t>Paul</w:t>
        </w:r>
        <w:r w:rsidR="00BC4725" w:rsidRPr="00B96CCA">
          <w:rPr>
            <w:rStyle w:val="Hyperlink"/>
            <w:rFonts w:asciiTheme="minorHAnsi" w:hAnsiTheme="minorHAnsi" w:cstheme="minorHAnsi"/>
            <w:lang w:val="en-US"/>
          </w:rPr>
          <w:t xml:space="preserve"> March-Russell, </w:t>
        </w:r>
        <w:r w:rsidR="006D5CA2" w:rsidRPr="00B96CCA">
          <w:rPr>
            <w:rStyle w:val="Hyperlink"/>
            <w:rFonts w:asciiTheme="minorHAnsi" w:hAnsiTheme="minorHAnsi" w:cstheme="minorHAnsi"/>
            <w:i/>
            <w:iCs/>
            <w:lang w:val="en-US"/>
          </w:rPr>
          <w:t>The Short Story: An Introduction</w:t>
        </w:r>
        <w:r w:rsidR="00753E4D" w:rsidRPr="00B96CCA">
          <w:rPr>
            <w:rStyle w:val="Hyperlink"/>
            <w:rFonts w:asciiTheme="minorHAnsi" w:hAnsiTheme="minorHAnsi" w:cstheme="minorHAnsi"/>
            <w:i/>
            <w:iCs/>
            <w:lang w:val="en-US"/>
          </w:rPr>
          <w:t xml:space="preserve">, </w:t>
        </w:r>
        <w:r w:rsidR="00753E4D" w:rsidRPr="00B96CCA">
          <w:rPr>
            <w:rStyle w:val="Hyperlink"/>
            <w:rFonts w:asciiTheme="minorHAnsi" w:hAnsiTheme="minorHAnsi" w:cstheme="minorHAnsi"/>
            <w:iCs/>
            <w:lang w:val="en-US"/>
          </w:rPr>
          <w:t>Edinburgh: Edinburgh UP, 2005.</w:t>
        </w:r>
      </w:hyperlink>
    </w:p>
    <w:p w14:paraId="79313DDB" w14:textId="7D6A4D48" w:rsidR="007A5710" w:rsidRPr="00B96CCA" w:rsidRDefault="007A5710" w:rsidP="0014357C">
      <w:pPr>
        <w:ind w:left="720"/>
        <w:rPr>
          <w:rFonts w:asciiTheme="minorHAnsi" w:hAnsiTheme="minorHAnsi" w:cstheme="minorHAnsi"/>
          <w:i/>
          <w:iCs/>
          <w:color w:val="000000" w:themeColor="text1"/>
          <w:lang w:val="en-US"/>
        </w:rPr>
      </w:pPr>
    </w:p>
    <w:p w14:paraId="7C69CD03" w14:textId="31129846" w:rsidR="002B62A7" w:rsidRPr="00B96CCA" w:rsidRDefault="00D9373C" w:rsidP="002B62A7">
      <w:pPr>
        <w:ind w:left="720"/>
        <w:rPr>
          <w:rFonts w:asciiTheme="minorHAnsi" w:hAnsiTheme="minorHAnsi" w:cstheme="minorHAnsi"/>
          <w:iCs/>
          <w:color w:val="000000" w:themeColor="text1"/>
        </w:rPr>
      </w:pPr>
      <w:hyperlink r:id="rId9" w:history="1">
        <w:r w:rsidR="002B62A7" w:rsidRPr="00B96CCA">
          <w:rPr>
            <w:rStyle w:val="Hyperlink"/>
            <w:rFonts w:asciiTheme="minorHAnsi" w:hAnsiTheme="minorHAnsi" w:cstheme="minorHAnsi"/>
            <w:iCs/>
          </w:rPr>
          <w:t xml:space="preserve">Farhat </w:t>
        </w:r>
        <w:proofErr w:type="spellStart"/>
        <w:r w:rsidR="002B62A7" w:rsidRPr="00B96CCA">
          <w:rPr>
            <w:rStyle w:val="Hyperlink"/>
            <w:rFonts w:asciiTheme="minorHAnsi" w:hAnsiTheme="minorHAnsi" w:cstheme="minorHAnsi"/>
            <w:iCs/>
          </w:rPr>
          <w:t>Iftekharrudin</w:t>
        </w:r>
        <w:proofErr w:type="spellEnd"/>
        <w:r w:rsidR="002B62A7" w:rsidRPr="00B96CCA">
          <w:rPr>
            <w:rStyle w:val="Hyperlink"/>
            <w:rFonts w:asciiTheme="minorHAnsi" w:hAnsiTheme="minorHAnsi" w:cstheme="minorHAnsi"/>
            <w:iCs/>
          </w:rPr>
          <w:t xml:space="preserve">, Joseph Boyden, Joseph Longo, and Mary </w:t>
        </w:r>
        <w:proofErr w:type="spellStart"/>
        <w:r w:rsidR="002B62A7" w:rsidRPr="00B96CCA">
          <w:rPr>
            <w:rStyle w:val="Hyperlink"/>
            <w:rFonts w:asciiTheme="minorHAnsi" w:hAnsiTheme="minorHAnsi" w:cstheme="minorHAnsi"/>
            <w:iCs/>
          </w:rPr>
          <w:t>Rohrberger</w:t>
        </w:r>
        <w:proofErr w:type="spellEnd"/>
        <w:r w:rsidR="002B62A7" w:rsidRPr="00B96CCA">
          <w:rPr>
            <w:rStyle w:val="Hyperlink"/>
            <w:rFonts w:asciiTheme="minorHAnsi" w:hAnsiTheme="minorHAnsi" w:cstheme="minorHAnsi"/>
            <w:iCs/>
          </w:rPr>
          <w:t xml:space="preserve">, </w:t>
        </w:r>
        <w:r w:rsidR="002B62A7" w:rsidRPr="00B96CCA">
          <w:rPr>
            <w:rStyle w:val="Hyperlink"/>
            <w:rFonts w:asciiTheme="minorHAnsi" w:hAnsiTheme="minorHAnsi" w:cstheme="minorHAnsi"/>
            <w:i/>
            <w:iCs/>
          </w:rPr>
          <w:t>Postmodern Approaches t</w:t>
        </w:r>
        <w:r w:rsidR="002B62A7" w:rsidRPr="00B96CCA">
          <w:rPr>
            <w:rStyle w:val="Hyperlink"/>
            <w:rFonts w:asciiTheme="minorHAnsi" w:hAnsiTheme="minorHAnsi" w:cstheme="minorHAnsi"/>
            <w:i/>
            <w:iCs/>
          </w:rPr>
          <w:t>o</w:t>
        </w:r>
        <w:r w:rsidR="002B62A7" w:rsidRPr="00B96CCA">
          <w:rPr>
            <w:rStyle w:val="Hyperlink"/>
            <w:rFonts w:asciiTheme="minorHAnsi" w:hAnsiTheme="minorHAnsi" w:cstheme="minorHAnsi"/>
            <w:i/>
            <w:iCs/>
          </w:rPr>
          <w:t xml:space="preserve"> the Short Story</w:t>
        </w:r>
        <w:r w:rsidR="002B62A7" w:rsidRPr="00B96CCA">
          <w:rPr>
            <w:rStyle w:val="Hyperlink"/>
            <w:rFonts w:asciiTheme="minorHAnsi" w:hAnsiTheme="minorHAnsi" w:cstheme="minorHAnsi"/>
            <w:iCs/>
          </w:rPr>
          <w:t>, Westwood CO and London: Greenwood, 2003.</w:t>
        </w:r>
      </w:hyperlink>
    </w:p>
    <w:p w14:paraId="31688F59" w14:textId="1350071D" w:rsidR="002B62A7" w:rsidRPr="00B96CCA" w:rsidRDefault="002B62A7" w:rsidP="002B62A7">
      <w:pPr>
        <w:ind w:left="720"/>
        <w:rPr>
          <w:rFonts w:asciiTheme="minorHAnsi" w:hAnsiTheme="minorHAnsi" w:cstheme="minorHAnsi"/>
          <w:i/>
          <w:iCs/>
          <w:color w:val="000000" w:themeColor="text1"/>
        </w:rPr>
      </w:pPr>
    </w:p>
    <w:p w14:paraId="2F559E9B" w14:textId="7E139677" w:rsidR="002B62A7" w:rsidRPr="00B96CCA" w:rsidRDefault="00D9373C" w:rsidP="002B62A7">
      <w:pPr>
        <w:ind w:left="720"/>
        <w:rPr>
          <w:rFonts w:asciiTheme="minorHAnsi" w:hAnsiTheme="minorHAnsi" w:cstheme="minorHAnsi"/>
          <w:iCs/>
          <w:color w:val="000000" w:themeColor="text1"/>
        </w:rPr>
      </w:pPr>
      <w:hyperlink r:id="rId10" w:history="1">
        <w:r w:rsidR="002B62A7" w:rsidRPr="00B96CCA">
          <w:rPr>
            <w:rStyle w:val="Hyperlink"/>
            <w:rFonts w:asciiTheme="minorHAnsi" w:hAnsiTheme="minorHAnsi" w:cstheme="minorHAnsi"/>
            <w:iCs/>
          </w:rPr>
          <w:t xml:space="preserve">Charles May, </w:t>
        </w:r>
        <w:r w:rsidR="002B62A7" w:rsidRPr="00B96CCA">
          <w:rPr>
            <w:rStyle w:val="Hyperlink"/>
            <w:rFonts w:asciiTheme="minorHAnsi" w:hAnsiTheme="minorHAnsi" w:cstheme="minorHAnsi"/>
            <w:i/>
            <w:iCs/>
          </w:rPr>
          <w:t>The Reality of Artifice: The Short Story</w:t>
        </w:r>
        <w:r w:rsidR="002B62A7" w:rsidRPr="00B96CCA">
          <w:rPr>
            <w:rStyle w:val="Hyperlink"/>
            <w:rFonts w:asciiTheme="minorHAnsi" w:hAnsiTheme="minorHAnsi" w:cstheme="minorHAnsi"/>
            <w:iCs/>
          </w:rPr>
          <w:t>, New York and London: Routled</w:t>
        </w:r>
        <w:r w:rsidR="002B62A7" w:rsidRPr="00B96CCA">
          <w:rPr>
            <w:rStyle w:val="Hyperlink"/>
            <w:rFonts w:asciiTheme="minorHAnsi" w:hAnsiTheme="minorHAnsi" w:cstheme="minorHAnsi"/>
            <w:iCs/>
          </w:rPr>
          <w:t>g</w:t>
        </w:r>
        <w:r w:rsidR="002B62A7" w:rsidRPr="00B96CCA">
          <w:rPr>
            <w:rStyle w:val="Hyperlink"/>
            <w:rFonts w:asciiTheme="minorHAnsi" w:hAnsiTheme="minorHAnsi" w:cstheme="minorHAnsi"/>
            <w:iCs/>
          </w:rPr>
          <w:t>e, 2002.</w:t>
        </w:r>
      </w:hyperlink>
    </w:p>
    <w:p w14:paraId="7223B81E" w14:textId="77777777" w:rsidR="002B62A7" w:rsidRPr="00B96CCA" w:rsidRDefault="002B62A7" w:rsidP="0014357C">
      <w:pPr>
        <w:ind w:left="720"/>
        <w:rPr>
          <w:rFonts w:asciiTheme="minorHAnsi" w:hAnsiTheme="minorHAnsi" w:cstheme="minorHAnsi"/>
          <w:i/>
          <w:iCs/>
          <w:color w:val="000000" w:themeColor="text1"/>
          <w:lang w:val="en-US"/>
        </w:rPr>
      </w:pPr>
    </w:p>
    <w:p w14:paraId="392DF874" w14:textId="5431848B" w:rsidR="003544D9" w:rsidRPr="00B96CCA" w:rsidRDefault="00D9373C" w:rsidP="0014357C">
      <w:pPr>
        <w:ind w:left="720"/>
        <w:rPr>
          <w:rFonts w:asciiTheme="minorHAnsi" w:hAnsiTheme="minorHAnsi" w:cstheme="minorHAnsi"/>
          <w:color w:val="000000" w:themeColor="text1"/>
        </w:rPr>
      </w:pPr>
      <w:hyperlink r:id="rId11" w:history="1">
        <w:proofErr w:type="spellStart"/>
        <w:r w:rsidR="003544D9" w:rsidRPr="00B96CCA">
          <w:rPr>
            <w:rStyle w:val="Hyperlink"/>
            <w:rFonts w:asciiTheme="minorHAnsi" w:hAnsiTheme="minorHAnsi" w:cstheme="minorHAnsi"/>
          </w:rPr>
          <w:t>Evgeny</w:t>
        </w:r>
        <w:proofErr w:type="spellEnd"/>
        <w:r w:rsidR="003544D9" w:rsidRPr="00B96CCA">
          <w:rPr>
            <w:rStyle w:val="Hyperlink"/>
            <w:rFonts w:asciiTheme="minorHAnsi" w:hAnsiTheme="minorHAnsi" w:cstheme="minorHAnsi"/>
          </w:rPr>
          <w:t xml:space="preserve"> </w:t>
        </w:r>
        <w:proofErr w:type="spellStart"/>
        <w:r w:rsidR="003544D9" w:rsidRPr="00B96CCA">
          <w:rPr>
            <w:rStyle w:val="Hyperlink"/>
            <w:rFonts w:asciiTheme="minorHAnsi" w:hAnsiTheme="minorHAnsi" w:cstheme="minorHAnsi"/>
          </w:rPr>
          <w:t>Dobrenko</w:t>
        </w:r>
        <w:proofErr w:type="spellEnd"/>
        <w:r w:rsidR="003544D9" w:rsidRPr="00B96CCA">
          <w:rPr>
            <w:rStyle w:val="Hyperlink"/>
            <w:rFonts w:asciiTheme="minorHAnsi" w:hAnsiTheme="minorHAnsi" w:cstheme="minorHAnsi"/>
          </w:rPr>
          <w:t xml:space="preserve"> and Mark </w:t>
        </w:r>
        <w:proofErr w:type="spellStart"/>
        <w:r w:rsidR="003544D9" w:rsidRPr="00B96CCA">
          <w:rPr>
            <w:rStyle w:val="Hyperlink"/>
            <w:rFonts w:asciiTheme="minorHAnsi" w:hAnsiTheme="minorHAnsi" w:cstheme="minorHAnsi"/>
          </w:rPr>
          <w:t>Lipovetsky</w:t>
        </w:r>
        <w:proofErr w:type="spellEnd"/>
        <w:r w:rsidR="003544D9" w:rsidRPr="00B96CCA">
          <w:rPr>
            <w:rStyle w:val="Hyperlink"/>
            <w:rFonts w:asciiTheme="minorHAnsi" w:hAnsiTheme="minorHAnsi" w:cstheme="minorHAnsi"/>
          </w:rPr>
          <w:t xml:space="preserve">, </w:t>
        </w:r>
        <w:r w:rsidR="003544D9" w:rsidRPr="00B96CCA">
          <w:rPr>
            <w:rStyle w:val="Hyperlink"/>
            <w:rFonts w:asciiTheme="minorHAnsi" w:hAnsiTheme="minorHAnsi" w:cstheme="minorHAnsi"/>
            <w:i/>
          </w:rPr>
          <w:t xml:space="preserve">Russian Literature Since 1991, </w:t>
        </w:r>
        <w:r w:rsidR="003544D9" w:rsidRPr="00B96CCA">
          <w:rPr>
            <w:rStyle w:val="Hyperlink"/>
            <w:rFonts w:asciiTheme="minorHAnsi" w:hAnsiTheme="minorHAnsi" w:cstheme="minorHAnsi"/>
          </w:rPr>
          <w:t>Cambridge</w:t>
        </w:r>
        <w:r w:rsidR="003544D9" w:rsidRPr="00B96CCA">
          <w:rPr>
            <w:rStyle w:val="Hyperlink"/>
            <w:rFonts w:asciiTheme="minorHAnsi" w:hAnsiTheme="minorHAnsi" w:cstheme="minorHAnsi"/>
            <w:i/>
          </w:rPr>
          <w:t xml:space="preserve">: </w:t>
        </w:r>
        <w:r w:rsidR="003544D9" w:rsidRPr="00B96CCA">
          <w:rPr>
            <w:rStyle w:val="Hyperlink"/>
            <w:rFonts w:asciiTheme="minorHAnsi" w:hAnsiTheme="minorHAnsi" w:cstheme="minorHAnsi"/>
            <w:shd w:val="clear" w:color="auto" w:fill="FFFFFF"/>
          </w:rPr>
          <w:t>Cambridge University Press</w:t>
        </w:r>
        <w:r w:rsidR="003544D9" w:rsidRPr="00B96CCA">
          <w:rPr>
            <w:rStyle w:val="Hyperlink"/>
            <w:rFonts w:asciiTheme="minorHAnsi" w:hAnsiTheme="minorHAnsi" w:cstheme="minorHAnsi"/>
          </w:rPr>
          <w:t>, 2015</w:t>
        </w:r>
        <w:r w:rsidR="002B62A7" w:rsidRPr="00B96CCA">
          <w:rPr>
            <w:rStyle w:val="Hyperlink"/>
            <w:rFonts w:asciiTheme="minorHAnsi" w:hAnsiTheme="minorHAnsi" w:cstheme="minorHAnsi"/>
          </w:rPr>
          <w:t xml:space="preserve">, </w:t>
        </w:r>
      </w:hyperlink>
      <w:r w:rsidR="005903C8" w:rsidRPr="00B96CCA">
        <w:rPr>
          <w:rFonts w:asciiTheme="minorHAnsi" w:hAnsiTheme="minorHAnsi" w:cstheme="minorHAnsi"/>
          <w:color w:val="000000" w:themeColor="text1"/>
        </w:rPr>
        <w:t>1-19.</w:t>
      </w:r>
    </w:p>
    <w:p w14:paraId="599D9BBF" w14:textId="77777777" w:rsidR="00B03086" w:rsidRPr="00B96CCA" w:rsidRDefault="00B03086" w:rsidP="00B03086">
      <w:pPr>
        <w:ind w:left="720"/>
        <w:rPr>
          <w:rFonts w:asciiTheme="minorHAnsi" w:hAnsiTheme="minorHAnsi" w:cstheme="minorHAnsi"/>
          <w:color w:val="000000" w:themeColor="text1"/>
        </w:rPr>
      </w:pPr>
    </w:p>
    <w:p w14:paraId="2D071CAC" w14:textId="4565AF85" w:rsidR="00B03086" w:rsidRPr="00B96CCA" w:rsidRDefault="00D9373C" w:rsidP="00B03086">
      <w:pPr>
        <w:ind w:left="720"/>
        <w:rPr>
          <w:rFonts w:asciiTheme="minorHAnsi" w:hAnsiTheme="minorHAnsi" w:cstheme="minorHAnsi"/>
          <w:color w:val="000000" w:themeColor="text1"/>
        </w:rPr>
      </w:pPr>
      <w:r>
        <w:fldChar w:fldCharType="begin"/>
      </w:r>
      <w:r>
        <w:instrText xml:space="preserve"> HYPERLINK "http://catalogue.library</w:instrText>
      </w:r>
      <w:r>
        <w:instrText xml:space="preserve">.qmul.ac.uk/uhtbin/cgisirsi/x/0/0/57/5/3?searchdata1=1363569%7BCKEY%7D&amp;user_id=WEBSERVER" </w:instrText>
      </w:r>
      <w:r>
        <w:fldChar w:fldCharType="separate"/>
      </w:r>
      <w:proofErr w:type="spellStart"/>
      <w:r w:rsidR="00B03086" w:rsidRPr="00B96CCA">
        <w:rPr>
          <w:rStyle w:val="Hyperlink"/>
          <w:rFonts w:asciiTheme="minorHAnsi" w:hAnsiTheme="minorHAnsi" w:cstheme="minorHAnsi"/>
        </w:rPr>
        <w:t>Noordenbos</w:t>
      </w:r>
      <w:proofErr w:type="spellEnd"/>
      <w:r w:rsidR="00B03086" w:rsidRPr="00B96CCA">
        <w:rPr>
          <w:rStyle w:val="Hyperlink"/>
          <w:rFonts w:asciiTheme="minorHAnsi" w:hAnsiTheme="minorHAnsi" w:cstheme="minorHAnsi"/>
        </w:rPr>
        <w:t xml:space="preserve">, Boris. </w:t>
      </w:r>
      <w:r w:rsidR="00B03086" w:rsidRPr="00B96CCA">
        <w:rPr>
          <w:rStyle w:val="Hyperlink"/>
          <w:rFonts w:asciiTheme="minorHAnsi" w:hAnsiTheme="minorHAnsi" w:cstheme="minorHAnsi"/>
          <w:i/>
        </w:rPr>
        <w:t>Post-Soviet literature and the search for a Russian identity</w:t>
      </w:r>
      <w:r w:rsidR="00B03086" w:rsidRPr="00B96CCA">
        <w:rPr>
          <w:rStyle w:val="Hyperlink"/>
          <w:rFonts w:asciiTheme="minorHAnsi" w:hAnsiTheme="minorHAnsi" w:cstheme="minorHAnsi"/>
        </w:rPr>
        <w:t>, New York: Palgrave Mac</w:t>
      </w:r>
      <w:r w:rsidR="00B03086" w:rsidRPr="00B96CCA">
        <w:rPr>
          <w:rStyle w:val="Hyperlink"/>
          <w:rFonts w:asciiTheme="minorHAnsi" w:hAnsiTheme="minorHAnsi" w:cstheme="minorHAnsi"/>
        </w:rPr>
        <w:t>m</w:t>
      </w:r>
      <w:r w:rsidR="00B03086" w:rsidRPr="00B96CCA">
        <w:rPr>
          <w:rStyle w:val="Hyperlink"/>
          <w:rFonts w:asciiTheme="minorHAnsi" w:hAnsiTheme="minorHAnsi" w:cstheme="minorHAnsi"/>
        </w:rPr>
        <w:t>illan, 2016</w:t>
      </w:r>
      <w:r>
        <w:rPr>
          <w:rStyle w:val="Hyperlink"/>
          <w:rFonts w:asciiTheme="minorHAnsi" w:hAnsiTheme="minorHAnsi" w:cstheme="minorHAnsi"/>
        </w:rPr>
        <w:fldChar w:fldCharType="end"/>
      </w:r>
      <w:r w:rsidR="00B03086" w:rsidRPr="00B96CCA">
        <w:rPr>
          <w:rFonts w:asciiTheme="minorHAnsi" w:hAnsiTheme="minorHAnsi" w:cstheme="minorHAnsi"/>
          <w:color w:val="000000" w:themeColor="text1"/>
        </w:rPr>
        <w:t>.</w:t>
      </w:r>
    </w:p>
    <w:p w14:paraId="4C34BB71" w14:textId="4BB539DB" w:rsidR="007A5710" w:rsidRPr="00B96CCA" w:rsidRDefault="007A5710" w:rsidP="0014357C">
      <w:pPr>
        <w:ind w:left="720"/>
        <w:rPr>
          <w:rFonts w:asciiTheme="minorHAnsi" w:hAnsiTheme="minorHAnsi" w:cstheme="minorHAnsi"/>
          <w:color w:val="000000" w:themeColor="text1"/>
        </w:rPr>
      </w:pPr>
    </w:p>
    <w:p w14:paraId="3FDA7DC1" w14:textId="4D574E5D" w:rsidR="002B62A7" w:rsidRPr="00B96CCA" w:rsidRDefault="00D9373C" w:rsidP="002B62A7">
      <w:pPr>
        <w:ind w:left="720"/>
        <w:rPr>
          <w:rFonts w:asciiTheme="minorHAnsi" w:hAnsiTheme="minorHAnsi" w:cstheme="minorHAnsi"/>
          <w:color w:val="000000" w:themeColor="text1"/>
        </w:rPr>
      </w:pPr>
      <w:hyperlink r:id="rId12" w:history="1">
        <w:r w:rsidR="002B62A7" w:rsidRPr="00B96CCA">
          <w:rPr>
            <w:rStyle w:val="Hyperlink"/>
            <w:rFonts w:asciiTheme="minorHAnsi" w:hAnsiTheme="minorHAnsi" w:cstheme="minorHAnsi"/>
          </w:rPr>
          <w:t xml:space="preserve">Richard </w:t>
        </w:r>
        <w:proofErr w:type="spellStart"/>
        <w:r w:rsidR="002B62A7" w:rsidRPr="00B96CCA">
          <w:rPr>
            <w:rStyle w:val="Hyperlink"/>
            <w:rFonts w:asciiTheme="minorHAnsi" w:hAnsiTheme="minorHAnsi" w:cstheme="minorHAnsi"/>
          </w:rPr>
          <w:t>Sakwa</w:t>
        </w:r>
        <w:proofErr w:type="spellEnd"/>
        <w:r w:rsidR="002B62A7" w:rsidRPr="00B96CCA">
          <w:rPr>
            <w:rStyle w:val="Hyperlink"/>
            <w:rFonts w:asciiTheme="minorHAnsi" w:hAnsiTheme="minorHAnsi" w:cstheme="minorHAnsi"/>
          </w:rPr>
          <w:t xml:space="preserve">, </w:t>
        </w:r>
        <w:r w:rsidR="002B62A7" w:rsidRPr="00B96CCA">
          <w:rPr>
            <w:rStyle w:val="Hyperlink"/>
            <w:rFonts w:asciiTheme="minorHAnsi" w:hAnsiTheme="minorHAnsi" w:cstheme="minorHAnsi"/>
            <w:i/>
          </w:rPr>
          <w:t>Russian Politics and Society</w:t>
        </w:r>
        <w:r w:rsidR="002B62A7" w:rsidRPr="00B96CCA">
          <w:rPr>
            <w:rStyle w:val="Hyperlink"/>
            <w:rFonts w:asciiTheme="minorHAnsi" w:hAnsiTheme="minorHAnsi" w:cstheme="minorHAnsi"/>
          </w:rPr>
          <w:t>, 3</w:t>
        </w:r>
        <w:r w:rsidR="002B62A7" w:rsidRPr="00B96CCA">
          <w:rPr>
            <w:rStyle w:val="Hyperlink"/>
            <w:rFonts w:asciiTheme="minorHAnsi" w:hAnsiTheme="minorHAnsi" w:cstheme="minorHAnsi"/>
            <w:vertAlign w:val="superscript"/>
          </w:rPr>
          <w:t>rd</w:t>
        </w:r>
        <w:r w:rsidR="002B62A7" w:rsidRPr="00B96CCA">
          <w:rPr>
            <w:rStyle w:val="Hyperlink"/>
            <w:rFonts w:asciiTheme="minorHAnsi" w:hAnsiTheme="minorHAnsi" w:cstheme="minorHAnsi"/>
          </w:rPr>
          <w:t xml:space="preserve"> </w:t>
        </w:r>
        <w:proofErr w:type="spellStart"/>
        <w:r w:rsidR="002B62A7" w:rsidRPr="00B96CCA">
          <w:rPr>
            <w:rStyle w:val="Hyperlink"/>
            <w:rFonts w:asciiTheme="minorHAnsi" w:hAnsiTheme="minorHAnsi" w:cstheme="minorHAnsi"/>
          </w:rPr>
          <w:t>edn</w:t>
        </w:r>
        <w:proofErr w:type="spellEnd"/>
        <w:r w:rsidR="002B62A7" w:rsidRPr="00B96CCA">
          <w:rPr>
            <w:rStyle w:val="Hyperlink"/>
            <w:rFonts w:asciiTheme="minorHAnsi" w:hAnsiTheme="minorHAnsi" w:cstheme="minorHAnsi"/>
          </w:rPr>
          <w:t>, London and New York: Routl</w:t>
        </w:r>
        <w:r w:rsidR="002B62A7" w:rsidRPr="00B96CCA">
          <w:rPr>
            <w:rStyle w:val="Hyperlink"/>
            <w:rFonts w:asciiTheme="minorHAnsi" w:hAnsiTheme="minorHAnsi" w:cstheme="minorHAnsi"/>
          </w:rPr>
          <w:t>e</w:t>
        </w:r>
        <w:r w:rsidR="002B62A7" w:rsidRPr="00B96CCA">
          <w:rPr>
            <w:rStyle w:val="Hyperlink"/>
            <w:rFonts w:asciiTheme="minorHAnsi" w:hAnsiTheme="minorHAnsi" w:cstheme="minorHAnsi"/>
          </w:rPr>
          <w:t>dge, 2002</w:t>
        </w:r>
      </w:hyperlink>
      <w:r w:rsidR="002B62A7" w:rsidRPr="00B96CCA">
        <w:rPr>
          <w:rFonts w:asciiTheme="minorHAnsi" w:hAnsiTheme="minorHAnsi" w:cstheme="minorHAnsi"/>
          <w:color w:val="000000" w:themeColor="text1"/>
        </w:rPr>
        <w:t>.</w:t>
      </w:r>
    </w:p>
    <w:p w14:paraId="027967D2" w14:textId="77777777" w:rsidR="00982D9E" w:rsidRPr="00B96CCA" w:rsidRDefault="00982D9E" w:rsidP="0014357C">
      <w:pPr>
        <w:ind w:left="720"/>
        <w:rPr>
          <w:rFonts w:asciiTheme="minorHAnsi" w:hAnsiTheme="minorHAnsi" w:cstheme="minorHAnsi"/>
          <w:color w:val="000000" w:themeColor="text1"/>
        </w:rPr>
      </w:pPr>
    </w:p>
    <w:p w14:paraId="0014D87A" w14:textId="7DB024DB" w:rsidR="00BC4725" w:rsidRDefault="00BC4725" w:rsidP="00BC4725">
      <w:pPr>
        <w:ind w:left="720"/>
        <w:rPr>
          <w:rFonts w:asciiTheme="minorHAnsi" w:hAnsiTheme="minorHAnsi" w:cstheme="minorHAnsi"/>
          <w:color w:val="000000" w:themeColor="text1"/>
        </w:rPr>
      </w:pPr>
      <w:r w:rsidRPr="00B96CCA">
        <w:rPr>
          <w:rFonts w:asciiTheme="minorHAnsi" w:hAnsiTheme="minorHAnsi" w:cstheme="minorHAnsi"/>
          <w:color w:val="000000" w:themeColor="text1"/>
        </w:rPr>
        <w:lastRenderedPageBreak/>
        <w:t xml:space="preserve">Richard </w:t>
      </w:r>
      <w:proofErr w:type="spellStart"/>
      <w:r w:rsidRPr="00B96CCA">
        <w:rPr>
          <w:rFonts w:asciiTheme="minorHAnsi" w:hAnsiTheme="minorHAnsi" w:cstheme="minorHAnsi"/>
          <w:color w:val="000000" w:themeColor="text1"/>
        </w:rPr>
        <w:t>Sakwa</w:t>
      </w:r>
      <w:proofErr w:type="spellEnd"/>
      <w:r w:rsidRPr="00B96CCA">
        <w:rPr>
          <w:rFonts w:asciiTheme="minorHAnsi" w:hAnsiTheme="minorHAnsi" w:cstheme="minorHAnsi"/>
          <w:color w:val="000000" w:themeColor="text1"/>
        </w:rPr>
        <w:t xml:space="preserve">, </w:t>
      </w:r>
      <w:r w:rsidRPr="00B96CCA">
        <w:rPr>
          <w:rFonts w:asciiTheme="minorHAnsi" w:hAnsiTheme="minorHAnsi" w:cstheme="minorHAnsi"/>
          <w:i/>
          <w:iCs/>
          <w:color w:val="000000" w:themeColor="text1"/>
        </w:rPr>
        <w:t xml:space="preserve">Putin </w:t>
      </w:r>
      <w:r w:rsidR="002B62A7" w:rsidRPr="00B96CCA">
        <w:rPr>
          <w:rFonts w:asciiTheme="minorHAnsi" w:hAnsiTheme="minorHAnsi" w:cstheme="minorHAnsi"/>
          <w:i/>
          <w:iCs/>
          <w:color w:val="000000" w:themeColor="text1"/>
        </w:rPr>
        <w:t>R</w:t>
      </w:r>
      <w:r w:rsidRPr="00B96CCA">
        <w:rPr>
          <w:rFonts w:asciiTheme="minorHAnsi" w:hAnsiTheme="minorHAnsi" w:cstheme="minorHAnsi"/>
          <w:i/>
          <w:iCs/>
          <w:color w:val="000000" w:themeColor="text1"/>
        </w:rPr>
        <w:t>edux: Power and Contradiction in Contemporary Russia</w:t>
      </w:r>
      <w:r w:rsidRPr="00B96CCA">
        <w:rPr>
          <w:rFonts w:asciiTheme="minorHAnsi" w:hAnsiTheme="minorHAnsi" w:cstheme="minorHAnsi"/>
          <w:color w:val="000000" w:themeColor="text1"/>
        </w:rPr>
        <w:t>. Burlington, VT; Abingdon, Oxon: Routledge, 2014.</w:t>
      </w:r>
    </w:p>
    <w:p w14:paraId="6982D4D3" w14:textId="5B2B98D0" w:rsidR="00A56AC3" w:rsidRDefault="00A56AC3" w:rsidP="00BC4725">
      <w:pPr>
        <w:ind w:left="720"/>
        <w:rPr>
          <w:rFonts w:asciiTheme="minorHAnsi" w:hAnsiTheme="minorHAnsi" w:cstheme="minorHAnsi"/>
          <w:color w:val="000000" w:themeColor="text1"/>
        </w:rPr>
      </w:pPr>
    </w:p>
    <w:p w14:paraId="32924E90" w14:textId="72FF8755" w:rsidR="00A56AC3" w:rsidRPr="00A56AC3" w:rsidRDefault="00D9373C" w:rsidP="00BC4725">
      <w:pPr>
        <w:ind w:left="720"/>
        <w:rPr>
          <w:rFonts w:asciiTheme="minorHAnsi" w:hAnsiTheme="minorHAnsi" w:cstheme="minorHAnsi"/>
          <w:color w:val="000000" w:themeColor="text1"/>
        </w:rPr>
      </w:pPr>
      <w:hyperlink r:id="rId13" w:history="1">
        <w:r w:rsidR="00A56AC3" w:rsidRPr="00A56AC3">
          <w:rPr>
            <w:rStyle w:val="Hyperlink"/>
            <w:rFonts w:asciiTheme="minorHAnsi" w:hAnsiTheme="minorHAnsi" w:cstheme="minorHAnsi"/>
          </w:rPr>
          <w:t xml:space="preserve">Case study of Irina </w:t>
        </w:r>
        <w:proofErr w:type="spellStart"/>
        <w:r w:rsidR="00A56AC3" w:rsidRPr="00A56AC3">
          <w:rPr>
            <w:rStyle w:val="Hyperlink"/>
            <w:rFonts w:asciiTheme="minorHAnsi" w:hAnsiTheme="minorHAnsi" w:cstheme="minorHAnsi"/>
          </w:rPr>
          <w:t>P</w:t>
        </w:r>
        <w:r w:rsidR="00A56AC3" w:rsidRPr="00A56AC3">
          <w:rPr>
            <w:rStyle w:val="Hyperlink"/>
            <w:rFonts w:asciiTheme="minorHAnsi" w:hAnsiTheme="minorHAnsi" w:cstheme="minorHAnsi"/>
          </w:rPr>
          <w:t>o</w:t>
        </w:r>
        <w:r w:rsidR="00A56AC3" w:rsidRPr="00A56AC3">
          <w:rPr>
            <w:rStyle w:val="Hyperlink"/>
            <w:rFonts w:asciiTheme="minorHAnsi" w:hAnsiTheme="minorHAnsi" w:cstheme="minorHAnsi"/>
          </w:rPr>
          <w:t>lianskaia</w:t>
        </w:r>
        <w:proofErr w:type="spellEnd"/>
        <w:r w:rsidR="00A56AC3" w:rsidRPr="00A56AC3">
          <w:rPr>
            <w:rStyle w:val="Hyperlink"/>
            <w:rFonts w:asciiTheme="minorHAnsi" w:hAnsiTheme="minorHAnsi" w:cstheme="minorHAnsi"/>
          </w:rPr>
          <w:t>, ‘Snow Falls Ever So Quietly’</w:t>
        </w:r>
      </w:hyperlink>
      <w:r w:rsidR="00A56AC3" w:rsidRPr="00A56AC3">
        <w:rPr>
          <w:rFonts w:asciiTheme="minorHAnsi" w:hAnsiTheme="minorHAnsi" w:cstheme="minorHAnsi"/>
          <w:color w:val="000000" w:themeColor="text1"/>
        </w:rPr>
        <w:t xml:space="preserve"> (1995)</w:t>
      </w:r>
    </w:p>
    <w:p w14:paraId="2DFACC98" w14:textId="1F366889" w:rsidR="00A56AC3" w:rsidRPr="00A56AC3" w:rsidRDefault="00D9373C" w:rsidP="00BC4725">
      <w:pPr>
        <w:ind w:left="720"/>
        <w:rPr>
          <w:rFonts w:asciiTheme="minorHAnsi" w:hAnsiTheme="minorHAnsi" w:cstheme="minorHAnsi"/>
          <w:color w:val="000000" w:themeColor="text1"/>
          <w:lang w:val="ru-RU"/>
        </w:rPr>
      </w:pPr>
      <w:hyperlink r:id="rId14" w:history="1">
        <w:r w:rsidR="00A56AC3" w:rsidRPr="00A56AC3">
          <w:rPr>
            <w:rStyle w:val="Hyperlink"/>
            <w:rFonts w:asciiTheme="minorHAnsi" w:hAnsiTheme="minorHAnsi" w:cstheme="minorHAnsi"/>
            <w:lang w:val="ru-RU"/>
          </w:rPr>
          <w:t>Ирина Полянская, 'Снег идет тихо-ти</w:t>
        </w:r>
        <w:r w:rsidR="00A56AC3">
          <w:rPr>
            <w:rStyle w:val="Hyperlink"/>
            <w:rFonts w:asciiTheme="minorHAnsi" w:hAnsiTheme="minorHAnsi" w:cstheme="minorHAnsi"/>
            <w:lang w:val="ru-RU"/>
          </w:rPr>
          <w:t>х</w:t>
        </w:r>
        <w:r w:rsidR="00A56AC3" w:rsidRPr="00A56AC3">
          <w:rPr>
            <w:rStyle w:val="Hyperlink"/>
            <w:rFonts w:asciiTheme="minorHAnsi" w:hAnsiTheme="minorHAnsi" w:cstheme="minorHAnsi"/>
            <w:lang w:val="ru-RU"/>
          </w:rPr>
          <w:t>о'</w:t>
        </w:r>
      </w:hyperlink>
      <w:r w:rsidR="00A56AC3">
        <w:rPr>
          <w:rFonts w:asciiTheme="minorHAnsi" w:hAnsiTheme="minorHAnsi" w:cstheme="minorHAnsi"/>
          <w:color w:val="000000" w:themeColor="text1"/>
          <w:lang w:val="ru-RU"/>
        </w:rPr>
        <w:t xml:space="preserve"> (1995)</w:t>
      </w:r>
    </w:p>
    <w:p w14:paraId="07168613" w14:textId="77777777" w:rsidR="0014357C" w:rsidRPr="00A56AC3" w:rsidRDefault="0014357C" w:rsidP="0014357C">
      <w:pPr>
        <w:ind w:left="720"/>
        <w:rPr>
          <w:rFonts w:asciiTheme="minorHAnsi" w:hAnsiTheme="minorHAnsi" w:cstheme="minorHAnsi"/>
          <w:lang w:val="ru-RU"/>
        </w:rPr>
      </w:pPr>
    </w:p>
    <w:p w14:paraId="40A62411" w14:textId="50794F45" w:rsidR="007A5710" w:rsidRPr="00B96CCA" w:rsidRDefault="007A5710" w:rsidP="007A5710">
      <w:pPr>
        <w:rPr>
          <w:rFonts w:asciiTheme="minorHAnsi" w:hAnsiTheme="minorHAnsi" w:cstheme="minorHAnsi"/>
          <w:b/>
          <w:color w:val="000000" w:themeColor="text1"/>
        </w:rPr>
      </w:pPr>
      <w:r w:rsidRPr="00B96CCA">
        <w:rPr>
          <w:rFonts w:asciiTheme="minorHAnsi" w:hAnsiTheme="minorHAnsi" w:cstheme="minorHAnsi"/>
          <w:b/>
          <w:color w:val="000000" w:themeColor="text1"/>
        </w:rPr>
        <w:t>Thematic Bloc 1:</w:t>
      </w:r>
      <w:r w:rsidRPr="00B96CCA">
        <w:rPr>
          <w:rFonts w:asciiTheme="minorHAnsi" w:hAnsiTheme="minorHAnsi" w:cstheme="minorHAnsi"/>
          <w:color w:val="000000" w:themeColor="text1"/>
        </w:rPr>
        <w:t xml:space="preserve"> </w:t>
      </w:r>
      <w:r w:rsidRPr="00B96CCA">
        <w:rPr>
          <w:rFonts w:asciiTheme="minorHAnsi" w:hAnsiTheme="minorHAnsi" w:cstheme="minorHAnsi"/>
          <w:b/>
          <w:color w:val="000000" w:themeColor="text1"/>
        </w:rPr>
        <w:t>The Post-Modern and the Post-Soviet</w:t>
      </w:r>
    </w:p>
    <w:p w14:paraId="7974040C" w14:textId="77777777" w:rsidR="00B03086" w:rsidRPr="00B96CCA" w:rsidRDefault="00B03086" w:rsidP="00B03086">
      <w:pPr>
        <w:ind w:left="360"/>
        <w:rPr>
          <w:rFonts w:asciiTheme="minorHAnsi" w:hAnsiTheme="minorHAnsi" w:cstheme="minorHAnsi"/>
          <w:color w:val="000000" w:themeColor="text1"/>
        </w:rPr>
      </w:pPr>
    </w:p>
    <w:p w14:paraId="7FD0C584" w14:textId="77777777" w:rsidR="00B03086" w:rsidRPr="0083448B" w:rsidRDefault="00B03086" w:rsidP="00B03086">
      <w:pPr>
        <w:ind w:left="709"/>
        <w:rPr>
          <w:rFonts w:asciiTheme="minorHAnsi" w:hAnsiTheme="minorHAnsi" w:cstheme="minorHAnsi"/>
          <w:b/>
          <w:color w:val="000000" w:themeColor="text1"/>
        </w:rPr>
      </w:pPr>
      <w:r w:rsidRPr="0083448B">
        <w:rPr>
          <w:rFonts w:asciiTheme="minorHAnsi" w:hAnsiTheme="minorHAnsi" w:cstheme="minorHAnsi"/>
          <w:b/>
          <w:color w:val="000000" w:themeColor="text1"/>
        </w:rPr>
        <w:t>Contextual Reading for Thematic Bloc</w:t>
      </w:r>
    </w:p>
    <w:p w14:paraId="5807E9FF" w14:textId="7707C300" w:rsidR="00B03086" w:rsidRPr="0083448B" w:rsidRDefault="007A5710" w:rsidP="00B03086">
      <w:pPr>
        <w:ind w:left="709"/>
        <w:rPr>
          <w:rFonts w:asciiTheme="minorHAnsi" w:hAnsiTheme="minorHAnsi" w:cstheme="minorHAnsi"/>
          <w:color w:val="000000" w:themeColor="text1"/>
        </w:rPr>
      </w:pPr>
      <w:r w:rsidRPr="0083448B">
        <w:rPr>
          <w:rFonts w:asciiTheme="minorHAnsi" w:hAnsiTheme="minorHAnsi" w:cstheme="minorHAnsi"/>
          <w:color w:val="000000" w:themeColor="text1"/>
        </w:rPr>
        <w:t xml:space="preserve">Mark </w:t>
      </w:r>
      <w:proofErr w:type="spellStart"/>
      <w:r w:rsidRPr="0083448B">
        <w:rPr>
          <w:rFonts w:asciiTheme="minorHAnsi" w:hAnsiTheme="minorHAnsi" w:cstheme="minorHAnsi"/>
          <w:color w:val="000000" w:themeColor="text1"/>
        </w:rPr>
        <w:t>Lipovetsky</w:t>
      </w:r>
      <w:proofErr w:type="spellEnd"/>
      <w:r w:rsidRPr="0083448B">
        <w:rPr>
          <w:rFonts w:asciiTheme="minorHAnsi" w:hAnsiTheme="minorHAnsi" w:cstheme="minorHAnsi"/>
          <w:color w:val="000000" w:themeColor="text1"/>
        </w:rPr>
        <w:t xml:space="preserve">, </w:t>
      </w:r>
      <w:r w:rsidR="00B03086" w:rsidRPr="0083448B">
        <w:rPr>
          <w:rFonts w:asciiTheme="minorHAnsi" w:hAnsiTheme="minorHAnsi" w:cstheme="minorHAnsi"/>
          <w:color w:val="000000" w:themeColor="text1"/>
        </w:rPr>
        <w:t>‘</w:t>
      </w:r>
      <w:r w:rsidRPr="0083448B">
        <w:rPr>
          <w:rFonts w:asciiTheme="minorHAnsi" w:hAnsiTheme="minorHAnsi" w:cstheme="minorHAnsi"/>
          <w:color w:val="000000" w:themeColor="text1"/>
        </w:rPr>
        <w:t xml:space="preserve">On the Nature of Russian Post-Modernism,’ </w:t>
      </w:r>
      <w:r w:rsidR="00B03086" w:rsidRPr="0083448B">
        <w:rPr>
          <w:rFonts w:asciiTheme="minorHAnsi" w:hAnsiTheme="minorHAnsi" w:cstheme="minorHAnsi"/>
          <w:color w:val="000000" w:themeColor="text1"/>
        </w:rPr>
        <w:t>in Karen Ryan and Barry Scherr (</w:t>
      </w:r>
      <w:proofErr w:type="spellStart"/>
      <w:r w:rsidR="00B03086" w:rsidRPr="0083448B">
        <w:rPr>
          <w:rFonts w:asciiTheme="minorHAnsi" w:hAnsiTheme="minorHAnsi" w:cstheme="minorHAnsi"/>
          <w:color w:val="000000" w:themeColor="text1"/>
        </w:rPr>
        <w:t>eds</w:t>
      </w:r>
      <w:proofErr w:type="spellEnd"/>
      <w:r w:rsidR="00B03086" w:rsidRPr="0083448B">
        <w:rPr>
          <w:rFonts w:asciiTheme="minorHAnsi" w:hAnsiTheme="minorHAnsi" w:cstheme="minorHAnsi"/>
          <w:color w:val="000000" w:themeColor="text1"/>
        </w:rPr>
        <w:t xml:space="preserve">), </w:t>
      </w:r>
      <w:r w:rsidR="00B03086" w:rsidRPr="0083448B">
        <w:rPr>
          <w:rFonts w:asciiTheme="minorHAnsi" w:hAnsiTheme="minorHAnsi" w:cstheme="minorHAnsi"/>
          <w:color w:val="000000" w:themeColor="text1"/>
          <w:u w:val="single"/>
        </w:rPr>
        <w:t>Twentieth-century Russian literature: Selected papers from the Fifth World Congress of Central and East European Studies</w:t>
      </w:r>
      <w:r w:rsidR="00B03086" w:rsidRPr="0083448B">
        <w:rPr>
          <w:rFonts w:asciiTheme="minorHAnsi" w:hAnsiTheme="minorHAnsi" w:cstheme="minorHAnsi"/>
          <w:color w:val="000000" w:themeColor="text1"/>
        </w:rPr>
        <w:t>, Warsaw, 1995</w:t>
      </w:r>
    </w:p>
    <w:p w14:paraId="41CFD63F" w14:textId="2A3F62FB" w:rsidR="00B03086" w:rsidRPr="00B96CCA" w:rsidRDefault="00B03086" w:rsidP="00B03086">
      <w:pPr>
        <w:ind w:left="709"/>
        <w:rPr>
          <w:rFonts w:asciiTheme="minorHAnsi" w:hAnsiTheme="minorHAnsi" w:cstheme="minorHAnsi"/>
          <w:color w:val="000000" w:themeColor="text1"/>
        </w:rPr>
      </w:pPr>
      <w:proofErr w:type="spellStart"/>
      <w:r w:rsidRPr="0083448B">
        <w:rPr>
          <w:rFonts w:asciiTheme="minorHAnsi" w:hAnsiTheme="minorHAnsi" w:cstheme="minorHAnsi"/>
          <w:color w:val="000000" w:themeColor="text1"/>
        </w:rPr>
        <w:t>Houndmills</w:t>
      </w:r>
      <w:proofErr w:type="spellEnd"/>
      <w:r w:rsidRPr="0083448B">
        <w:rPr>
          <w:rFonts w:asciiTheme="minorHAnsi" w:hAnsiTheme="minorHAnsi" w:cstheme="minorHAnsi"/>
          <w:color w:val="000000" w:themeColor="text1"/>
        </w:rPr>
        <w:t>: Macmillan Press, 2000, 319-38.</w:t>
      </w:r>
    </w:p>
    <w:p w14:paraId="5D5B086D" w14:textId="77777777" w:rsidR="00B03086" w:rsidRPr="00B96CCA" w:rsidRDefault="00B03086" w:rsidP="00B03086">
      <w:pPr>
        <w:ind w:left="360"/>
        <w:rPr>
          <w:rFonts w:asciiTheme="minorHAnsi" w:hAnsiTheme="minorHAnsi" w:cstheme="minorHAnsi"/>
          <w:color w:val="000000" w:themeColor="text1"/>
        </w:rPr>
      </w:pPr>
    </w:p>
    <w:p w14:paraId="5610AE78" w14:textId="1379276C" w:rsidR="002B62A7" w:rsidRPr="00B96CCA" w:rsidRDefault="002B62A7" w:rsidP="002B62A7">
      <w:pPr>
        <w:pStyle w:val="ListParagraph"/>
        <w:numPr>
          <w:ilvl w:val="0"/>
          <w:numId w:val="4"/>
        </w:numPr>
        <w:rPr>
          <w:rFonts w:asciiTheme="minorHAnsi" w:hAnsiTheme="minorHAnsi" w:cstheme="minorHAnsi"/>
          <w:b/>
          <w:color w:val="000000" w:themeColor="text1"/>
        </w:rPr>
      </w:pPr>
      <w:r w:rsidRPr="00B96CCA">
        <w:rPr>
          <w:rFonts w:asciiTheme="minorHAnsi" w:hAnsiTheme="minorHAnsi" w:cstheme="minorHAnsi"/>
          <w:b/>
          <w:color w:val="000000" w:themeColor="text1"/>
        </w:rPr>
        <w:t>Required Readings</w:t>
      </w:r>
    </w:p>
    <w:p w14:paraId="04F84C6E" w14:textId="2F150FEC" w:rsidR="002B62A7" w:rsidRPr="00B96CCA" w:rsidRDefault="003544D9" w:rsidP="002B62A7">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Vladimir Sorokin: </w:t>
      </w:r>
      <w:hyperlink r:id="rId15" w:history="1">
        <w:r w:rsidRPr="00B96CCA">
          <w:rPr>
            <w:rStyle w:val="Hyperlink"/>
            <w:rFonts w:asciiTheme="minorHAnsi" w:hAnsiTheme="minorHAnsi" w:cstheme="minorHAnsi"/>
          </w:rPr>
          <w:t>‘Passing Throu</w:t>
        </w:r>
        <w:r w:rsidRPr="00B96CCA">
          <w:rPr>
            <w:rStyle w:val="Hyperlink"/>
            <w:rFonts w:asciiTheme="minorHAnsi" w:hAnsiTheme="minorHAnsi" w:cstheme="minorHAnsi"/>
          </w:rPr>
          <w:t>g</w:t>
        </w:r>
        <w:r w:rsidRPr="00B96CCA">
          <w:rPr>
            <w:rStyle w:val="Hyperlink"/>
            <w:rFonts w:asciiTheme="minorHAnsi" w:hAnsiTheme="minorHAnsi" w:cstheme="minorHAnsi"/>
          </w:rPr>
          <w:t>h’</w:t>
        </w:r>
        <w:r w:rsidR="00A6051D" w:rsidRPr="00B96CCA">
          <w:rPr>
            <w:rStyle w:val="Hyperlink"/>
            <w:rFonts w:asciiTheme="minorHAnsi" w:hAnsiTheme="minorHAnsi" w:cstheme="minorHAnsi"/>
            <w:i/>
          </w:rPr>
          <w:t xml:space="preserve"> </w:t>
        </w:r>
        <w:r w:rsidR="00262D44" w:rsidRPr="00B96CCA">
          <w:rPr>
            <w:rStyle w:val="Hyperlink"/>
            <w:rFonts w:asciiTheme="minorHAnsi" w:hAnsiTheme="minorHAnsi" w:cstheme="minorHAnsi"/>
          </w:rPr>
          <w:t xml:space="preserve">in </w:t>
        </w:r>
        <w:r w:rsidR="00D06A75" w:rsidRPr="00B96CCA">
          <w:rPr>
            <w:rStyle w:val="Hyperlink"/>
            <w:rFonts w:asciiTheme="minorHAnsi" w:hAnsiTheme="minorHAnsi" w:cstheme="minorHAnsi"/>
            <w:i/>
          </w:rPr>
          <w:t>50 Writers: Anthology of 20th Century Russian Short Stories</w:t>
        </w:r>
        <w:r w:rsidR="00D06A75" w:rsidRPr="00B96CCA">
          <w:rPr>
            <w:rStyle w:val="Hyperlink"/>
            <w:rFonts w:asciiTheme="minorHAnsi" w:hAnsiTheme="minorHAnsi" w:cstheme="minorHAnsi"/>
          </w:rPr>
          <w:t xml:space="preserve">, ed. </w:t>
        </w:r>
        <w:r w:rsidR="00262D44" w:rsidRPr="00B96CCA">
          <w:rPr>
            <w:rStyle w:val="Hyperlink"/>
            <w:rFonts w:asciiTheme="minorHAnsi" w:hAnsiTheme="minorHAnsi" w:cstheme="minorHAnsi"/>
          </w:rPr>
          <w:t xml:space="preserve">Valentina </w:t>
        </w:r>
        <w:proofErr w:type="spellStart"/>
        <w:r w:rsidR="00262D44" w:rsidRPr="00B96CCA">
          <w:rPr>
            <w:rStyle w:val="Hyperlink"/>
            <w:rFonts w:asciiTheme="minorHAnsi" w:hAnsiTheme="minorHAnsi" w:cstheme="minorHAnsi"/>
          </w:rPr>
          <w:t>Brougher</w:t>
        </w:r>
        <w:proofErr w:type="spellEnd"/>
        <w:r w:rsidR="00262D44" w:rsidRPr="00B96CCA">
          <w:rPr>
            <w:rStyle w:val="Hyperlink"/>
            <w:rFonts w:asciiTheme="minorHAnsi" w:hAnsiTheme="minorHAnsi" w:cstheme="minorHAnsi"/>
          </w:rPr>
          <w:t xml:space="preserve">, Mark </w:t>
        </w:r>
        <w:proofErr w:type="spellStart"/>
        <w:r w:rsidR="00262D44" w:rsidRPr="00B96CCA">
          <w:rPr>
            <w:rStyle w:val="Hyperlink"/>
            <w:rFonts w:asciiTheme="minorHAnsi" w:hAnsiTheme="minorHAnsi" w:cstheme="minorHAnsi"/>
          </w:rPr>
          <w:t>Lipovetsky</w:t>
        </w:r>
        <w:proofErr w:type="spellEnd"/>
        <w:r w:rsidR="00262D44" w:rsidRPr="00B96CCA">
          <w:rPr>
            <w:rStyle w:val="Hyperlink"/>
            <w:rFonts w:asciiTheme="minorHAnsi" w:hAnsiTheme="minorHAnsi" w:cstheme="minorHAnsi"/>
          </w:rPr>
          <w:t>, Frank Miller,</w:t>
        </w:r>
        <w:r w:rsidR="00D06A75" w:rsidRPr="00B96CCA">
          <w:rPr>
            <w:rStyle w:val="Hyperlink"/>
            <w:rFonts w:asciiTheme="minorHAnsi" w:hAnsiTheme="minorHAnsi" w:cstheme="minorHAnsi"/>
          </w:rPr>
          <w:t xml:space="preserve"> </w:t>
        </w:r>
        <w:r w:rsidR="00262D44" w:rsidRPr="00B96CCA">
          <w:rPr>
            <w:rStyle w:val="Hyperlink"/>
            <w:rFonts w:asciiTheme="minorHAnsi" w:hAnsiTheme="minorHAnsi" w:cstheme="minorHAnsi"/>
          </w:rPr>
          <w:t>Brighton, MA: Academic Studies Press, 2011, 604-610</w:t>
        </w:r>
      </w:hyperlink>
      <w:r w:rsidR="00262D44" w:rsidRPr="00B96CCA">
        <w:rPr>
          <w:rFonts w:asciiTheme="minorHAnsi" w:hAnsiTheme="minorHAnsi" w:cstheme="minorHAnsi"/>
          <w:color w:val="000000" w:themeColor="text1"/>
        </w:rPr>
        <w:t>.</w:t>
      </w:r>
    </w:p>
    <w:p w14:paraId="710D8786" w14:textId="77777777" w:rsidR="002B62A7" w:rsidRPr="00B96CCA" w:rsidRDefault="002B62A7" w:rsidP="002B62A7">
      <w:pPr>
        <w:pStyle w:val="ListParagraph"/>
        <w:rPr>
          <w:rFonts w:asciiTheme="minorHAnsi" w:hAnsiTheme="minorHAnsi" w:cstheme="minorHAnsi"/>
        </w:rPr>
      </w:pPr>
    </w:p>
    <w:p w14:paraId="54E7AD81" w14:textId="533D485A" w:rsidR="002B62A7" w:rsidRPr="00B96CCA" w:rsidRDefault="00D9373C" w:rsidP="002B62A7">
      <w:pPr>
        <w:pStyle w:val="ListParagraph"/>
        <w:rPr>
          <w:rFonts w:asciiTheme="minorHAnsi" w:hAnsiTheme="minorHAnsi" w:cstheme="minorHAnsi"/>
        </w:rPr>
      </w:pPr>
      <w:hyperlink r:id="rId16" w:history="1">
        <w:proofErr w:type="spellStart"/>
        <w:r w:rsidR="002B62A7" w:rsidRPr="00B96CCA">
          <w:rPr>
            <w:rFonts w:asciiTheme="minorHAnsi" w:hAnsiTheme="minorHAnsi" w:cstheme="minorHAnsi"/>
            <w:color w:val="07889B"/>
            <w:spacing w:val="2"/>
            <w:u w:val="single"/>
          </w:rPr>
          <w:t>Lipovetskii</w:t>
        </w:r>
        <w:proofErr w:type="spellEnd"/>
        <w:r w:rsidR="002B62A7" w:rsidRPr="00B96CCA">
          <w:rPr>
            <w:rFonts w:asciiTheme="minorHAnsi" w:hAnsiTheme="minorHAnsi" w:cstheme="minorHAnsi"/>
            <w:color w:val="07889B"/>
            <w:spacing w:val="2"/>
            <w:u w:val="single"/>
          </w:rPr>
          <w:t>, Mark. </w:t>
        </w:r>
        <w:r w:rsidR="002B62A7" w:rsidRPr="00B96CCA">
          <w:rPr>
            <w:rFonts w:asciiTheme="minorHAnsi" w:hAnsiTheme="minorHAnsi" w:cstheme="minorHAnsi"/>
            <w:i/>
            <w:iCs/>
            <w:color w:val="07889B"/>
            <w:spacing w:val="2"/>
            <w:u w:val="single"/>
          </w:rPr>
          <w:t>Postmodern Crises: from Lolita to Pussy Riot</w:t>
        </w:r>
        <w:r w:rsidR="002B62A7" w:rsidRPr="00B96CCA">
          <w:rPr>
            <w:rFonts w:asciiTheme="minorHAnsi" w:hAnsiTheme="minorHAnsi" w:cstheme="minorHAnsi"/>
            <w:color w:val="07889B"/>
            <w:spacing w:val="2"/>
            <w:u w:val="single"/>
          </w:rPr>
          <w:t xml:space="preserve">, Brookline, MA: Ars </w:t>
        </w:r>
        <w:proofErr w:type="spellStart"/>
        <w:r w:rsidR="002B62A7" w:rsidRPr="00B96CCA">
          <w:rPr>
            <w:rFonts w:asciiTheme="minorHAnsi" w:hAnsiTheme="minorHAnsi" w:cstheme="minorHAnsi"/>
            <w:color w:val="07889B"/>
            <w:spacing w:val="2"/>
            <w:u w:val="single"/>
          </w:rPr>
          <w:t>Rossica</w:t>
        </w:r>
        <w:proofErr w:type="spellEnd"/>
        <w:r w:rsidR="002B62A7" w:rsidRPr="00B96CCA">
          <w:rPr>
            <w:rFonts w:asciiTheme="minorHAnsi" w:hAnsiTheme="minorHAnsi" w:cstheme="minorHAnsi"/>
            <w:color w:val="07889B"/>
            <w:spacing w:val="2"/>
            <w:u w:val="single"/>
          </w:rPr>
          <w:t>, 2017</w:t>
        </w:r>
        <w:r w:rsidR="002B62A7" w:rsidRPr="00B96CCA">
          <w:rPr>
            <w:rFonts w:asciiTheme="minorHAnsi" w:hAnsiTheme="minorHAnsi" w:cstheme="minorHAnsi"/>
            <w:color w:val="07889B"/>
            <w:spacing w:val="2"/>
            <w:u w:val="single"/>
          </w:rPr>
          <w:t>,</w:t>
        </w:r>
        <w:r w:rsidR="002B62A7" w:rsidRPr="00B96CCA">
          <w:rPr>
            <w:rFonts w:asciiTheme="minorHAnsi" w:hAnsiTheme="minorHAnsi" w:cstheme="minorHAnsi"/>
            <w:color w:val="07889B"/>
            <w:spacing w:val="2"/>
            <w:u w:val="single"/>
          </w:rPr>
          <w:t xml:space="preserve"> 109-29</w:t>
        </w:r>
      </w:hyperlink>
      <w:r w:rsidR="002B62A7" w:rsidRPr="00B96CCA">
        <w:rPr>
          <w:rFonts w:asciiTheme="minorHAnsi" w:hAnsiTheme="minorHAnsi" w:cstheme="minorHAnsi"/>
          <w:color w:val="454545"/>
          <w:spacing w:val="2"/>
          <w:shd w:val="clear" w:color="auto" w:fill="FFFFFF"/>
        </w:rPr>
        <w:t>.</w:t>
      </w:r>
    </w:p>
    <w:p w14:paraId="3BFE82F5" w14:textId="77777777" w:rsidR="002B62A7" w:rsidRPr="00B96CCA" w:rsidRDefault="002B62A7" w:rsidP="002B62A7">
      <w:pPr>
        <w:pStyle w:val="ListParagraph"/>
        <w:rPr>
          <w:rFonts w:asciiTheme="minorHAnsi" w:hAnsiTheme="minorHAnsi" w:cstheme="minorHAnsi"/>
          <w:color w:val="000000" w:themeColor="text1"/>
        </w:rPr>
      </w:pPr>
    </w:p>
    <w:p w14:paraId="53120EA9" w14:textId="595C5E59" w:rsidR="00262D44" w:rsidRPr="00B96CCA" w:rsidRDefault="002B62A7" w:rsidP="00262D44">
      <w:pPr>
        <w:pStyle w:val="ListParagraph"/>
        <w:rPr>
          <w:rFonts w:asciiTheme="minorHAnsi" w:hAnsiTheme="minorHAnsi" w:cstheme="minorHAnsi"/>
          <w:b/>
          <w:color w:val="000000" w:themeColor="text1"/>
        </w:rPr>
      </w:pPr>
      <w:r w:rsidRPr="00B96CCA">
        <w:rPr>
          <w:rFonts w:asciiTheme="minorHAnsi" w:hAnsiTheme="minorHAnsi" w:cstheme="minorHAnsi"/>
          <w:b/>
          <w:color w:val="000000" w:themeColor="text1"/>
        </w:rPr>
        <w:t>Further Readings</w:t>
      </w:r>
    </w:p>
    <w:p w14:paraId="522A18C1" w14:textId="3C8722B8" w:rsidR="003544D9" w:rsidRPr="00B96CCA" w:rsidRDefault="00262D44" w:rsidP="00262D44">
      <w:pPr>
        <w:pStyle w:val="ListParagraph"/>
        <w:rPr>
          <w:rFonts w:asciiTheme="minorHAnsi" w:hAnsiTheme="minorHAnsi" w:cstheme="minorHAnsi"/>
          <w:color w:val="000000" w:themeColor="text1"/>
        </w:rPr>
      </w:pPr>
      <w:r w:rsidRPr="00B96CCA">
        <w:rPr>
          <w:rFonts w:asciiTheme="minorHAnsi" w:hAnsiTheme="minorHAnsi" w:cstheme="minorHAnsi"/>
          <w:i/>
          <w:color w:val="000000" w:themeColor="text1"/>
        </w:rPr>
        <w:t>Russian Literature Since 1991</w:t>
      </w:r>
      <w:r w:rsidRPr="00B96CCA">
        <w:rPr>
          <w:rFonts w:asciiTheme="minorHAnsi" w:hAnsiTheme="minorHAnsi" w:cstheme="minorHAnsi"/>
          <w:color w:val="000000" w:themeColor="text1"/>
        </w:rPr>
        <w:t xml:space="preserve"> ed. </w:t>
      </w:r>
      <w:proofErr w:type="spellStart"/>
      <w:r w:rsidRPr="00B96CCA">
        <w:rPr>
          <w:rFonts w:asciiTheme="minorHAnsi" w:hAnsiTheme="minorHAnsi" w:cstheme="minorHAnsi"/>
          <w:color w:val="000000" w:themeColor="text1"/>
        </w:rPr>
        <w:t>Evgeny</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Dobrenko</w:t>
      </w:r>
      <w:proofErr w:type="spellEnd"/>
      <w:r w:rsidRPr="00B96CCA">
        <w:rPr>
          <w:rFonts w:asciiTheme="minorHAnsi" w:hAnsiTheme="minorHAnsi" w:cstheme="minorHAnsi"/>
          <w:color w:val="000000" w:themeColor="text1"/>
        </w:rPr>
        <w:t xml:space="preserve"> and Mark </w:t>
      </w:r>
      <w:proofErr w:type="spellStart"/>
      <w:r w:rsidRPr="00B96CCA">
        <w:rPr>
          <w:rFonts w:asciiTheme="minorHAnsi" w:hAnsiTheme="minorHAnsi" w:cstheme="minorHAnsi"/>
          <w:color w:val="000000" w:themeColor="text1"/>
        </w:rPr>
        <w:t>Lipovetsky</w:t>
      </w:r>
      <w:proofErr w:type="spellEnd"/>
      <w:r w:rsidRPr="00B96CCA">
        <w:rPr>
          <w:rFonts w:asciiTheme="minorHAnsi" w:hAnsiTheme="minorHAnsi" w:cstheme="minorHAnsi"/>
          <w:color w:val="000000" w:themeColor="text1"/>
        </w:rPr>
        <w:t>, Cambridge: Cambridge University Press, 2015</w:t>
      </w:r>
      <w:r w:rsidR="006C2A1A">
        <w:rPr>
          <w:rFonts w:asciiTheme="minorHAnsi" w:hAnsiTheme="minorHAnsi" w:cstheme="minorHAnsi"/>
          <w:color w:val="000000" w:themeColor="text1"/>
        </w:rPr>
        <w:t xml:space="preserve"> (excerpt)</w:t>
      </w:r>
      <w:r w:rsidRPr="00B96CCA">
        <w:rPr>
          <w:rFonts w:asciiTheme="minorHAnsi" w:hAnsiTheme="minorHAnsi" w:cstheme="minorHAnsi"/>
          <w:color w:val="000000" w:themeColor="text1"/>
        </w:rPr>
        <w:t>.</w:t>
      </w:r>
    </w:p>
    <w:p w14:paraId="34048346" w14:textId="5CCC2DAE" w:rsidR="003544D9" w:rsidRPr="00B96CCA" w:rsidRDefault="003544D9" w:rsidP="003544D9">
      <w:pPr>
        <w:pStyle w:val="NormalWeb"/>
        <w:ind w:left="720"/>
        <w:rPr>
          <w:rFonts w:asciiTheme="minorHAnsi" w:hAnsiTheme="minorHAnsi" w:cstheme="minorHAnsi"/>
          <w:bCs/>
          <w:color w:val="000000" w:themeColor="text1"/>
        </w:rPr>
      </w:pPr>
      <w:r w:rsidRPr="00B96CCA">
        <w:rPr>
          <w:rFonts w:asciiTheme="minorHAnsi" w:hAnsiTheme="minorHAnsi" w:cstheme="minorHAnsi"/>
          <w:bCs/>
          <w:color w:val="000000" w:themeColor="text1"/>
        </w:rPr>
        <w:t xml:space="preserve">Tine </w:t>
      </w:r>
      <w:proofErr w:type="spellStart"/>
      <w:r w:rsidRPr="00B96CCA">
        <w:rPr>
          <w:rFonts w:asciiTheme="minorHAnsi" w:hAnsiTheme="minorHAnsi" w:cstheme="minorHAnsi"/>
          <w:bCs/>
          <w:color w:val="000000" w:themeColor="text1"/>
        </w:rPr>
        <w:t>Roesen</w:t>
      </w:r>
      <w:proofErr w:type="spellEnd"/>
      <w:r w:rsidRPr="00B96CCA">
        <w:rPr>
          <w:rFonts w:asciiTheme="minorHAnsi" w:hAnsiTheme="minorHAnsi" w:cstheme="minorHAnsi"/>
          <w:bCs/>
          <w:color w:val="000000" w:themeColor="text1"/>
        </w:rPr>
        <w:t xml:space="preserve"> and Dirk </w:t>
      </w:r>
      <w:proofErr w:type="spellStart"/>
      <w:r w:rsidRPr="00B96CCA">
        <w:rPr>
          <w:rFonts w:asciiTheme="minorHAnsi" w:hAnsiTheme="minorHAnsi" w:cstheme="minorHAnsi"/>
          <w:bCs/>
          <w:color w:val="000000" w:themeColor="text1"/>
        </w:rPr>
        <w:t>Uffelmann</w:t>
      </w:r>
      <w:proofErr w:type="spellEnd"/>
      <w:r w:rsidRPr="00B96CCA">
        <w:rPr>
          <w:rFonts w:asciiTheme="minorHAnsi" w:hAnsiTheme="minorHAnsi" w:cstheme="minorHAnsi"/>
          <w:bCs/>
          <w:color w:val="000000" w:themeColor="text1"/>
        </w:rPr>
        <w:t xml:space="preserve"> (</w:t>
      </w:r>
      <w:proofErr w:type="spellStart"/>
      <w:r w:rsidRPr="00B96CCA">
        <w:rPr>
          <w:rFonts w:asciiTheme="minorHAnsi" w:hAnsiTheme="minorHAnsi" w:cstheme="minorHAnsi"/>
          <w:bCs/>
          <w:color w:val="000000" w:themeColor="text1"/>
        </w:rPr>
        <w:t>eds</w:t>
      </w:r>
      <w:proofErr w:type="spellEnd"/>
      <w:proofErr w:type="gramStart"/>
      <w:r w:rsidRPr="00B96CCA">
        <w:rPr>
          <w:rFonts w:asciiTheme="minorHAnsi" w:hAnsiTheme="minorHAnsi" w:cstheme="minorHAnsi"/>
          <w:bCs/>
          <w:color w:val="000000" w:themeColor="text1"/>
        </w:rPr>
        <w:t>)</w:t>
      </w:r>
      <w:r w:rsidRPr="00B96CCA">
        <w:rPr>
          <w:rFonts w:asciiTheme="minorHAnsi" w:hAnsiTheme="minorHAnsi" w:cstheme="minorHAnsi"/>
          <w:color w:val="000000" w:themeColor="text1"/>
        </w:rPr>
        <w:t>,</w:t>
      </w:r>
      <w:r w:rsidRPr="00B96CCA">
        <w:rPr>
          <w:rFonts w:asciiTheme="minorHAnsi" w:hAnsiTheme="minorHAnsi" w:cstheme="minorHAnsi"/>
          <w:bCs/>
          <w:i/>
          <w:color w:val="000000" w:themeColor="text1"/>
        </w:rPr>
        <w:t>Vladimir</w:t>
      </w:r>
      <w:proofErr w:type="gramEnd"/>
      <w:r w:rsidRPr="00B96CCA">
        <w:rPr>
          <w:rFonts w:asciiTheme="minorHAnsi" w:hAnsiTheme="minorHAnsi" w:cstheme="minorHAnsi"/>
          <w:bCs/>
          <w:i/>
          <w:color w:val="000000" w:themeColor="text1"/>
        </w:rPr>
        <w:t xml:space="preserve"> Sorokin’s Languages</w:t>
      </w:r>
      <w:r w:rsidRPr="00B96CCA">
        <w:rPr>
          <w:rFonts w:asciiTheme="minorHAnsi" w:hAnsiTheme="minorHAnsi" w:cstheme="minorHAnsi"/>
          <w:bCs/>
          <w:color w:val="000000" w:themeColor="text1"/>
        </w:rPr>
        <w:t xml:space="preserve">, </w:t>
      </w:r>
      <w:proofErr w:type="spellStart"/>
      <w:r w:rsidRPr="00B96CCA">
        <w:rPr>
          <w:rFonts w:asciiTheme="minorHAnsi" w:hAnsiTheme="minorHAnsi" w:cstheme="minorHAnsi"/>
          <w:bCs/>
          <w:color w:val="000000" w:themeColor="text1"/>
        </w:rPr>
        <w:t>Slavica</w:t>
      </w:r>
      <w:proofErr w:type="spellEnd"/>
      <w:r w:rsidRPr="00B96CCA">
        <w:rPr>
          <w:rFonts w:asciiTheme="minorHAnsi" w:hAnsiTheme="minorHAnsi" w:cstheme="minorHAnsi"/>
          <w:bCs/>
          <w:color w:val="000000" w:themeColor="text1"/>
        </w:rPr>
        <w:t xml:space="preserve"> with the assistance of Katharina </w:t>
      </w:r>
      <w:proofErr w:type="spellStart"/>
      <w:r w:rsidRPr="00B96CCA">
        <w:rPr>
          <w:rFonts w:asciiTheme="minorHAnsi" w:hAnsiTheme="minorHAnsi" w:cstheme="minorHAnsi"/>
          <w:bCs/>
          <w:color w:val="000000" w:themeColor="text1"/>
        </w:rPr>
        <w:t>Kühn</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bCs/>
          <w:color w:val="000000" w:themeColor="text1"/>
        </w:rPr>
        <w:t>Slavica</w:t>
      </w:r>
      <w:proofErr w:type="spellEnd"/>
      <w:r w:rsidRPr="00B96CCA">
        <w:rPr>
          <w:rFonts w:asciiTheme="minorHAnsi" w:hAnsiTheme="minorHAnsi" w:cstheme="minorHAnsi"/>
          <w:bCs/>
          <w:color w:val="000000" w:themeColor="text1"/>
        </w:rPr>
        <w:t xml:space="preserve"> </w:t>
      </w:r>
      <w:proofErr w:type="spellStart"/>
      <w:r w:rsidRPr="00B96CCA">
        <w:rPr>
          <w:rFonts w:asciiTheme="minorHAnsi" w:hAnsiTheme="minorHAnsi" w:cstheme="minorHAnsi"/>
          <w:bCs/>
          <w:color w:val="000000" w:themeColor="text1"/>
        </w:rPr>
        <w:t>Bergensia</w:t>
      </w:r>
      <w:proofErr w:type="spellEnd"/>
      <w:r w:rsidRPr="00B96CCA">
        <w:rPr>
          <w:rFonts w:asciiTheme="minorHAnsi" w:hAnsiTheme="minorHAnsi" w:cstheme="minorHAnsi"/>
          <w:bCs/>
          <w:color w:val="000000" w:themeColor="text1"/>
        </w:rPr>
        <w:t xml:space="preserve"> 11 Bergen : Department of Russian Studies, University of Bergen , 2013</w:t>
      </w:r>
      <w:r w:rsidR="00A56AC3">
        <w:rPr>
          <w:rFonts w:asciiTheme="minorHAnsi" w:hAnsiTheme="minorHAnsi" w:cstheme="minorHAnsi"/>
          <w:bCs/>
          <w:color w:val="000000" w:themeColor="text1"/>
        </w:rPr>
        <w:t xml:space="preserve"> (excerpt)</w:t>
      </w:r>
      <w:r w:rsidRPr="00B96CCA">
        <w:rPr>
          <w:rFonts w:asciiTheme="minorHAnsi" w:hAnsiTheme="minorHAnsi" w:cstheme="minorHAnsi"/>
          <w:bCs/>
          <w:color w:val="000000" w:themeColor="text1"/>
        </w:rPr>
        <w:t xml:space="preserve"> . </w:t>
      </w:r>
    </w:p>
    <w:p w14:paraId="12875784" w14:textId="77777777" w:rsidR="002B62A7" w:rsidRPr="00B96CCA" w:rsidRDefault="002B62A7" w:rsidP="002B62A7">
      <w:pPr>
        <w:pStyle w:val="ListParagraph"/>
        <w:numPr>
          <w:ilvl w:val="0"/>
          <w:numId w:val="4"/>
        </w:numPr>
        <w:rPr>
          <w:rFonts w:asciiTheme="minorHAnsi" w:hAnsiTheme="minorHAnsi" w:cstheme="minorHAnsi"/>
          <w:b/>
          <w:color w:val="000000" w:themeColor="text1"/>
        </w:rPr>
      </w:pPr>
      <w:r w:rsidRPr="00B96CCA">
        <w:rPr>
          <w:rFonts w:asciiTheme="minorHAnsi" w:hAnsiTheme="minorHAnsi" w:cstheme="minorHAnsi"/>
          <w:b/>
          <w:color w:val="000000" w:themeColor="text1"/>
        </w:rPr>
        <w:t>Required Readings</w:t>
      </w:r>
    </w:p>
    <w:p w14:paraId="3CB1E324" w14:textId="28C82DB0" w:rsidR="002B62A7" w:rsidRPr="00B96CCA" w:rsidRDefault="003544D9" w:rsidP="002B62A7">
      <w:pPr>
        <w:pStyle w:val="ListParagraph"/>
        <w:rPr>
          <w:rFonts w:asciiTheme="minorHAnsi" w:hAnsiTheme="minorHAnsi" w:cstheme="minorHAnsi"/>
          <w:i/>
          <w:color w:val="000000" w:themeColor="text1"/>
        </w:rPr>
      </w:pPr>
      <w:proofErr w:type="spellStart"/>
      <w:r w:rsidRPr="00B96CCA">
        <w:rPr>
          <w:rFonts w:asciiTheme="minorHAnsi" w:hAnsiTheme="minorHAnsi" w:cstheme="minorHAnsi"/>
          <w:color w:val="000000" w:themeColor="text1"/>
        </w:rPr>
        <w:t>Liudmilla</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Petrushevskaia</w:t>
      </w:r>
      <w:proofErr w:type="spellEnd"/>
      <w:r w:rsidRPr="00B96CCA">
        <w:rPr>
          <w:rFonts w:asciiTheme="minorHAnsi" w:hAnsiTheme="minorHAnsi" w:cstheme="minorHAnsi"/>
          <w:color w:val="000000" w:themeColor="text1"/>
        </w:rPr>
        <w:t xml:space="preserve">, </w:t>
      </w:r>
      <w:r w:rsidR="001F4EF7" w:rsidRPr="00B96CCA">
        <w:rPr>
          <w:rFonts w:asciiTheme="minorHAnsi" w:hAnsiTheme="minorHAnsi" w:cstheme="minorHAnsi"/>
          <w:color w:val="000000" w:themeColor="text1"/>
        </w:rPr>
        <w:t>‘</w:t>
      </w:r>
      <w:r w:rsidRPr="00B96CCA">
        <w:rPr>
          <w:rFonts w:asciiTheme="minorHAnsi" w:hAnsiTheme="minorHAnsi" w:cstheme="minorHAnsi"/>
          <w:color w:val="000000" w:themeColor="text1"/>
        </w:rPr>
        <w:t>Hygiene</w:t>
      </w:r>
      <w:r w:rsidR="001F4EF7" w:rsidRPr="00B96CCA">
        <w:rPr>
          <w:rFonts w:asciiTheme="minorHAnsi" w:hAnsiTheme="minorHAnsi" w:cstheme="minorHAnsi"/>
          <w:color w:val="000000" w:themeColor="text1"/>
        </w:rPr>
        <w:t>,’</w:t>
      </w:r>
      <w:r w:rsidRPr="00B96CCA">
        <w:rPr>
          <w:rFonts w:asciiTheme="minorHAnsi" w:hAnsiTheme="minorHAnsi" w:cstheme="minorHAnsi"/>
          <w:color w:val="000000" w:themeColor="text1"/>
        </w:rPr>
        <w:t xml:space="preserve"> </w:t>
      </w:r>
      <w:r w:rsidR="001F4EF7" w:rsidRPr="00B96CCA">
        <w:rPr>
          <w:rFonts w:asciiTheme="minorHAnsi" w:hAnsiTheme="minorHAnsi" w:cstheme="minorHAnsi"/>
          <w:color w:val="000000" w:themeColor="text1"/>
        </w:rPr>
        <w:t>‘</w:t>
      </w:r>
      <w:r w:rsidRPr="00B96CCA">
        <w:rPr>
          <w:rFonts w:asciiTheme="minorHAnsi" w:hAnsiTheme="minorHAnsi" w:cstheme="minorHAnsi"/>
          <w:color w:val="000000" w:themeColor="text1"/>
        </w:rPr>
        <w:t>New Robinson</w:t>
      </w:r>
      <w:r w:rsidR="001F4EF7" w:rsidRPr="00B96CCA">
        <w:rPr>
          <w:rFonts w:asciiTheme="minorHAnsi" w:hAnsiTheme="minorHAnsi" w:cstheme="minorHAnsi"/>
          <w:color w:val="000000" w:themeColor="text1"/>
        </w:rPr>
        <w:t>’ in</w:t>
      </w:r>
      <w:r w:rsidR="002B62A7" w:rsidRPr="00B96CCA">
        <w:rPr>
          <w:rFonts w:asciiTheme="minorHAnsi" w:hAnsiTheme="minorHAnsi" w:cstheme="minorHAnsi"/>
          <w:color w:val="000000" w:themeColor="text1"/>
        </w:rPr>
        <w:t xml:space="preserve"> </w:t>
      </w:r>
      <w:r w:rsidR="0002768B" w:rsidRPr="00B96CCA">
        <w:rPr>
          <w:rFonts w:asciiTheme="minorHAnsi" w:hAnsiTheme="minorHAnsi" w:cstheme="minorHAnsi"/>
          <w:color w:val="000000" w:themeColor="text1"/>
        </w:rPr>
        <w:t xml:space="preserve">Mark </w:t>
      </w:r>
      <w:proofErr w:type="spellStart"/>
      <w:r w:rsidR="0002768B" w:rsidRPr="00B96CCA">
        <w:rPr>
          <w:rFonts w:asciiTheme="minorHAnsi" w:hAnsiTheme="minorHAnsi" w:cstheme="minorHAnsi"/>
          <w:color w:val="000000" w:themeColor="text1"/>
        </w:rPr>
        <w:t>Lipovetsky</w:t>
      </w:r>
      <w:proofErr w:type="spellEnd"/>
      <w:r w:rsidR="0002768B" w:rsidRPr="00B96CCA">
        <w:rPr>
          <w:rFonts w:asciiTheme="minorHAnsi" w:hAnsiTheme="minorHAnsi" w:cstheme="minorHAnsi"/>
          <w:color w:val="000000" w:themeColor="text1"/>
        </w:rPr>
        <w:t xml:space="preserve"> and Lisa </w:t>
      </w:r>
      <w:proofErr w:type="spellStart"/>
      <w:r w:rsidR="0002768B" w:rsidRPr="00B96CCA">
        <w:rPr>
          <w:rFonts w:asciiTheme="minorHAnsi" w:hAnsiTheme="minorHAnsi" w:cstheme="minorHAnsi"/>
          <w:color w:val="000000" w:themeColor="text1"/>
        </w:rPr>
        <w:t>Wakomiya</w:t>
      </w:r>
      <w:proofErr w:type="spellEnd"/>
      <w:r w:rsidR="002B62A7" w:rsidRPr="00B96CCA">
        <w:rPr>
          <w:rFonts w:asciiTheme="minorHAnsi" w:hAnsiTheme="minorHAnsi" w:cstheme="minorHAnsi"/>
          <w:color w:val="000000" w:themeColor="text1"/>
        </w:rPr>
        <w:t xml:space="preserve"> (</w:t>
      </w:r>
      <w:proofErr w:type="spellStart"/>
      <w:r w:rsidR="002B62A7" w:rsidRPr="00B96CCA">
        <w:rPr>
          <w:rFonts w:asciiTheme="minorHAnsi" w:hAnsiTheme="minorHAnsi" w:cstheme="minorHAnsi"/>
          <w:color w:val="000000" w:themeColor="text1"/>
        </w:rPr>
        <w:t>eds</w:t>
      </w:r>
      <w:proofErr w:type="spellEnd"/>
      <w:r w:rsidR="002B62A7" w:rsidRPr="00B96CCA">
        <w:rPr>
          <w:rFonts w:asciiTheme="minorHAnsi" w:hAnsiTheme="minorHAnsi" w:cstheme="minorHAnsi"/>
          <w:color w:val="000000" w:themeColor="text1"/>
        </w:rPr>
        <w:t>),</w:t>
      </w:r>
      <w:r w:rsidR="001F4EF7" w:rsidRPr="00B96CCA">
        <w:rPr>
          <w:rFonts w:asciiTheme="minorHAnsi" w:hAnsiTheme="minorHAnsi" w:cstheme="minorHAnsi"/>
          <w:i/>
          <w:color w:val="000000" w:themeColor="text1"/>
        </w:rPr>
        <w:t xml:space="preserve"> </w:t>
      </w:r>
      <w:hyperlink r:id="rId17" w:tooltip="View item" w:history="1">
        <w:r w:rsidR="002B62A7" w:rsidRPr="00B96CCA">
          <w:rPr>
            <w:rStyle w:val="Hyperlink"/>
            <w:rFonts w:asciiTheme="minorHAnsi" w:hAnsiTheme="minorHAnsi" w:cstheme="minorHAnsi"/>
            <w:bCs/>
            <w:i/>
            <w:u w:val="none"/>
          </w:rPr>
          <w:t>Late and pos</w:t>
        </w:r>
        <w:r w:rsidR="002B62A7" w:rsidRPr="00B96CCA">
          <w:rPr>
            <w:rStyle w:val="Hyperlink"/>
            <w:rFonts w:asciiTheme="minorHAnsi" w:hAnsiTheme="minorHAnsi" w:cstheme="minorHAnsi"/>
            <w:bCs/>
            <w:i/>
            <w:u w:val="none"/>
          </w:rPr>
          <w:t>t</w:t>
        </w:r>
        <w:r w:rsidR="002B62A7" w:rsidRPr="00B96CCA">
          <w:rPr>
            <w:rStyle w:val="Hyperlink"/>
            <w:rFonts w:asciiTheme="minorHAnsi" w:hAnsiTheme="minorHAnsi" w:cstheme="minorHAnsi"/>
            <w:bCs/>
            <w:i/>
            <w:u w:val="none"/>
          </w:rPr>
          <w:t>-Soviet Russian literature: a reader, Book 1: Perestroika and the post-Soviet period</w:t>
        </w:r>
      </w:hyperlink>
      <w:r w:rsidR="002B62A7" w:rsidRPr="00B96CCA">
        <w:rPr>
          <w:rFonts w:asciiTheme="minorHAnsi" w:hAnsiTheme="minorHAnsi" w:cstheme="minorHAnsi"/>
          <w:i/>
          <w:color w:val="000000" w:themeColor="text1"/>
        </w:rPr>
        <w:t xml:space="preserve">, </w:t>
      </w:r>
      <w:r w:rsidR="002B62A7" w:rsidRPr="00B96CCA">
        <w:rPr>
          <w:rFonts w:asciiTheme="minorHAnsi" w:hAnsiTheme="minorHAnsi" w:cstheme="minorHAnsi"/>
          <w:color w:val="000000" w:themeColor="text1"/>
        </w:rPr>
        <w:t>2014</w:t>
      </w:r>
      <w:r w:rsidR="0002768B" w:rsidRPr="00B96CCA">
        <w:rPr>
          <w:rFonts w:asciiTheme="minorHAnsi" w:hAnsiTheme="minorHAnsi" w:cstheme="minorHAnsi"/>
          <w:color w:val="000000" w:themeColor="text1"/>
        </w:rPr>
        <w:t>, 51-74.</w:t>
      </w:r>
    </w:p>
    <w:p w14:paraId="50EBF3B0" w14:textId="5AC46DB7" w:rsidR="003544D9" w:rsidRPr="00B96CCA" w:rsidRDefault="003544D9" w:rsidP="002B62A7">
      <w:pPr>
        <w:ind w:left="360"/>
        <w:rPr>
          <w:rFonts w:asciiTheme="minorHAnsi" w:hAnsiTheme="minorHAnsi" w:cstheme="minorHAnsi"/>
          <w:color w:val="000000" w:themeColor="text1"/>
        </w:rPr>
      </w:pPr>
    </w:p>
    <w:p w14:paraId="06F08FC4" w14:textId="461B2FD0" w:rsidR="003544D9" w:rsidRPr="00B96CCA" w:rsidRDefault="00D9373C" w:rsidP="003544D9">
      <w:pPr>
        <w:ind w:left="720"/>
        <w:rPr>
          <w:rFonts w:asciiTheme="minorHAnsi" w:hAnsiTheme="minorHAnsi" w:cstheme="minorHAnsi"/>
          <w:color w:val="000000" w:themeColor="text1"/>
        </w:rPr>
      </w:pPr>
      <w:hyperlink r:id="rId18" w:anchor="!/search?bookMark=ePnHCXMwfV2xasMwEBXFhTak_yA6dXGJ5UqRt0BI6ZIlJLOQrRPtYkrjDv37vpPkUDpktU8a7szdez7u3kJU4K0kyrAMr7FmOXPgdB6M08-ohxqQ_yY1eztu_NoqJUvWK266u0sWxZt7sYGz5DwJJfc_07s8ENBUkB-jZDlbXu08IlISvLs8SHMV50mymNh5KW4j4kgPopq-vpFxT6-74_atLkoD9QDIbGo1DL2Kq7WyN" w:history="1">
        <w:r w:rsidR="003544D9" w:rsidRPr="00B96CCA">
          <w:rPr>
            <w:rStyle w:val="Hyperlink"/>
            <w:rFonts w:asciiTheme="minorHAnsi" w:hAnsiTheme="minorHAnsi" w:cstheme="minorHAnsi"/>
          </w:rPr>
          <w:t>Clowes, Edith W. ‘The Robinso</w:t>
        </w:r>
        <w:r w:rsidR="003544D9" w:rsidRPr="00B96CCA">
          <w:rPr>
            <w:rStyle w:val="Hyperlink"/>
            <w:rFonts w:asciiTheme="minorHAnsi" w:hAnsiTheme="minorHAnsi" w:cstheme="minorHAnsi"/>
          </w:rPr>
          <w:t>n</w:t>
        </w:r>
        <w:r w:rsidR="003544D9" w:rsidRPr="00B96CCA">
          <w:rPr>
            <w:rStyle w:val="Hyperlink"/>
            <w:rFonts w:asciiTheme="minorHAnsi" w:hAnsiTheme="minorHAnsi" w:cstheme="minorHAnsi"/>
          </w:rPr>
          <w:t xml:space="preserve"> Myth Reread in Postcolonial and </w:t>
        </w:r>
        <w:proofErr w:type="spellStart"/>
        <w:r w:rsidR="003544D9" w:rsidRPr="00B96CCA">
          <w:rPr>
            <w:rStyle w:val="Hyperlink"/>
            <w:rFonts w:asciiTheme="minorHAnsi" w:hAnsiTheme="minorHAnsi" w:cstheme="minorHAnsi"/>
          </w:rPr>
          <w:t>Postcommunist</w:t>
        </w:r>
        <w:proofErr w:type="spellEnd"/>
        <w:r w:rsidR="003544D9" w:rsidRPr="00B96CCA">
          <w:rPr>
            <w:rStyle w:val="Hyperlink"/>
            <w:rFonts w:asciiTheme="minorHAnsi" w:hAnsiTheme="minorHAnsi" w:cstheme="minorHAnsi"/>
          </w:rPr>
          <w:t xml:space="preserve"> Modes</w:t>
        </w:r>
        <w:r w:rsidR="003544D9" w:rsidRPr="00B96CCA">
          <w:rPr>
            <w:rStyle w:val="Hyperlink"/>
            <w:rFonts w:asciiTheme="minorHAnsi" w:hAnsiTheme="minorHAnsi" w:cstheme="minorHAnsi"/>
            <w:b/>
            <w:bCs/>
          </w:rPr>
          <w:t xml:space="preserve">,’ </w:t>
        </w:r>
        <w:r w:rsidR="003544D9" w:rsidRPr="00B96CCA">
          <w:rPr>
            <w:rStyle w:val="Hyperlink"/>
            <w:rFonts w:asciiTheme="minorHAnsi" w:hAnsiTheme="minorHAnsi" w:cstheme="minorHAnsi"/>
            <w:bCs/>
            <w:i/>
          </w:rPr>
          <w:t>Critique</w:t>
        </w:r>
        <w:r w:rsidR="003544D9" w:rsidRPr="00B96CCA">
          <w:rPr>
            <w:rStyle w:val="Hyperlink"/>
            <w:rFonts w:asciiTheme="minorHAnsi" w:hAnsiTheme="minorHAnsi" w:cstheme="minorHAnsi"/>
            <w:b/>
            <w:bCs/>
          </w:rPr>
          <w:t xml:space="preserve">, </w:t>
        </w:r>
        <w:r w:rsidR="003544D9" w:rsidRPr="00B96CCA">
          <w:rPr>
            <w:rStyle w:val="Hyperlink"/>
            <w:rFonts w:asciiTheme="minorHAnsi" w:hAnsiTheme="minorHAnsi" w:cstheme="minorHAnsi"/>
          </w:rPr>
          <w:t>36:2, (Spring 1995): 145</w:t>
        </w:r>
        <w:r w:rsidR="002B62A7" w:rsidRPr="00B96CCA">
          <w:rPr>
            <w:rStyle w:val="Hyperlink"/>
            <w:rFonts w:asciiTheme="minorHAnsi" w:hAnsiTheme="minorHAnsi" w:cstheme="minorHAnsi"/>
          </w:rPr>
          <w:t>-59</w:t>
        </w:r>
        <w:r w:rsidR="003544D9" w:rsidRPr="00B96CCA">
          <w:rPr>
            <w:rStyle w:val="Hyperlink"/>
            <w:rFonts w:asciiTheme="minorHAnsi" w:hAnsiTheme="minorHAnsi" w:cstheme="minorHAnsi"/>
          </w:rPr>
          <w:t>.</w:t>
        </w:r>
      </w:hyperlink>
    </w:p>
    <w:p w14:paraId="691EE00A" w14:textId="77777777" w:rsidR="003544D9" w:rsidRPr="00B96CCA" w:rsidRDefault="003544D9" w:rsidP="003544D9">
      <w:pPr>
        <w:ind w:left="720"/>
        <w:rPr>
          <w:rFonts w:asciiTheme="minorHAnsi" w:hAnsiTheme="minorHAnsi" w:cstheme="minorHAnsi"/>
          <w:bCs/>
          <w:color w:val="000000" w:themeColor="text1"/>
        </w:rPr>
      </w:pPr>
    </w:p>
    <w:p w14:paraId="38524DC4" w14:textId="77777777" w:rsidR="00374B80" w:rsidRPr="00B96CCA" w:rsidRDefault="00D9373C" w:rsidP="00374B80">
      <w:pPr>
        <w:ind w:left="720"/>
        <w:rPr>
          <w:rFonts w:asciiTheme="minorHAnsi" w:hAnsiTheme="minorHAnsi" w:cstheme="minorHAnsi"/>
          <w:color w:val="000000" w:themeColor="text1"/>
        </w:rPr>
      </w:pPr>
      <w:hyperlink r:id="rId19" w:history="1">
        <w:r w:rsidR="00374B80" w:rsidRPr="00B96CCA">
          <w:rPr>
            <w:rStyle w:val="Hyperlink"/>
            <w:rFonts w:asciiTheme="minorHAnsi" w:hAnsiTheme="minorHAnsi" w:cstheme="minorHAnsi"/>
            <w:bCs/>
          </w:rPr>
          <w:t xml:space="preserve">Eliot </w:t>
        </w:r>
        <w:proofErr w:type="spellStart"/>
        <w:r w:rsidR="00374B80" w:rsidRPr="00B96CCA">
          <w:rPr>
            <w:rStyle w:val="Hyperlink"/>
            <w:rFonts w:asciiTheme="minorHAnsi" w:hAnsiTheme="minorHAnsi" w:cstheme="minorHAnsi"/>
            <w:bCs/>
          </w:rPr>
          <w:t>Borenstein</w:t>
        </w:r>
        <w:proofErr w:type="spellEnd"/>
        <w:r w:rsidR="00374B80" w:rsidRPr="00B96CCA">
          <w:rPr>
            <w:rStyle w:val="Hyperlink"/>
            <w:rFonts w:asciiTheme="minorHAnsi" w:hAnsiTheme="minorHAnsi" w:cstheme="minorHAnsi"/>
            <w:bCs/>
          </w:rPr>
          <w:t xml:space="preserve">, ‘Dystopias and catastrophe tales after Chernobyl,’ in </w:t>
        </w:r>
        <w:proofErr w:type="spellStart"/>
        <w:r w:rsidR="00374B80" w:rsidRPr="00B96CCA">
          <w:rPr>
            <w:rStyle w:val="Hyperlink"/>
            <w:rFonts w:asciiTheme="minorHAnsi" w:hAnsiTheme="minorHAnsi" w:cstheme="minorHAnsi"/>
          </w:rPr>
          <w:t>Evgeny</w:t>
        </w:r>
        <w:proofErr w:type="spellEnd"/>
        <w:r w:rsidR="00374B80" w:rsidRPr="00B96CCA">
          <w:rPr>
            <w:rStyle w:val="Hyperlink"/>
            <w:rFonts w:asciiTheme="minorHAnsi" w:hAnsiTheme="minorHAnsi" w:cstheme="minorHAnsi"/>
          </w:rPr>
          <w:t xml:space="preserve"> </w:t>
        </w:r>
        <w:proofErr w:type="spellStart"/>
        <w:r w:rsidR="00374B80" w:rsidRPr="00B96CCA">
          <w:rPr>
            <w:rStyle w:val="Hyperlink"/>
            <w:rFonts w:asciiTheme="minorHAnsi" w:hAnsiTheme="minorHAnsi" w:cstheme="minorHAnsi"/>
          </w:rPr>
          <w:t>Dobrenko</w:t>
        </w:r>
        <w:proofErr w:type="spellEnd"/>
        <w:r w:rsidR="00374B80" w:rsidRPr="00B96CCA">
          <w:rPr>
            <w:rStyle w:val="Hyperlink"/>
            <w:rFonts w:asciiTheme="minorHAnsi" w:hAnsiTheme="minorHAnsi" w:cstheme="minorHAnsi"/>
          </w:rPr>
          <w:t xml:space="preserve"> and Mark </w:t>
        </w:r>
        <w:proofErr w:type="spellStart"/>
        <w:r w:rsidR="00374B80" w:rsidRPr="00B96CCA">
          <w:rPr>
            <w:rStyle w:val="Hyperlink"/>
            <w:rFonts w:asciiTheme="minorHAnsi" w:hAnsiTheme="minorHAnsi" w:cstheme="minorHAnsi"/>
          </w:rPr>
          <w:t>Lipo</w:t>
        </w:r>
        <w:r w:rsidR="00374B80" w:rsidRPr="00B96CCA">
          <w:rPr>
            <w:rStyle w:val="Hyperlink"/>
            <w:rFonts w:asciiTheme="minorHAnsi" w:hAnsiTheme="minorHAnsi" w:cstheme="minorHAnsi"/>
          </w:rPr>
          <w:t>v</w:t>
        </w:r>
        <w:r w:rsidR="00374B80" w:rsidRPr="00B96CCA">
          <w:rPr>
            <w:rStyle w:val="Hyperlink"/>
            <w:rFonts w:asciiTheme="minorHAnsi" w:hAnsiTheme="minorHAnsi" w:cstheme="minorHAnsi"/>
          </w:rPr>
          <w:t>etsky</w:t>
        </w:r>
        <w:proofErr w:type="spellEnd"/>
        <w:r w:rsidR="00374B80" w:rsidRPr="00B96CCA">
          <w:rPr>
            <w:rStyle w:val="Hyperlink"/>
            <w:rFonts w:asciiTheme="minorHAnsi" w:hAnsiTheme="minorHAnsi" w:cstheme="minorHAnsi"/>
          </w:rPr>
          <w:t xml:space="preserve">, </w:t>
        </w:r>
        <w:r w:rsidR="00374B80" w:rsidRPr="00B96CCA">
          <w:rPr>
            <w:rStyle w:val="Hyperlink"/>
            <w:rFonts w:asciiTheme="minorHAnsi" w:hAnsiTheme="minorHAnsi" w:cstheme="minorHAnsi"/>
            <w:i/>
          </w:rPr>
          <w:t xml:space="preserve">Russian Literature Since 1991, </w:t>
        </w:r>
        <w:r w:rsidR="00374B80" w:rsidRPr="00B96CCA">
          <w:rPr>
            <w:rStyle w:val="Hyperlink"/>
            <w:rFonts w:asciiTheme="minorHAnsi" w:hAnsiTheme="minorHAnsi" w:cstheme="minorHAnsi"/>
          </w:rPr>
          <w:t>Cambridge:</w:t>
        </w:r>
        <w:r w:rsidR="00374B80" w:rsidRPr="00B96CCA">
          <w:rPr>
            <w:rStyle w:val="Hyperlink"/>
            <w:rFonts w:asciiTheme="minorHAnsi" w:hAnsiTheme="minorHAnsi" w:cstheme="minorHAnsi"/>
            <w:i/>
          </w:rPr>
          <w:t xml:space="preserve"> </w:t>
        </w:r>
        <w:r w:rsidR="00374B80" w:rsidRPr="00B96CCA">
          <w:rPr>
            <w:rStyle w:val="Hyperlink"/>
            <w:rFonts w:asciiTheme="minorHAnsi" w:hAnsiTheme="minorHAnsi" w:cstheme="minorHAnsi"/>
            <w:shd w:val="clear" w:color="auto" w:fill="FFFFFF"/>
          </w:rPr>
          <w:t>Cambridge University Press</w:t>
        </w:r>
        <w:r w:rsidR="00374B80" w:rsidRPr="00B96CCA">
          <w:rPr>
            <w:rStyle w:val="Hyperlink"/>
            <w:rFonts w:asciiTheme="minorHAnsi" w:hAnsiTheme="minorHAnsi" w:cstheme="minorHAnsi"/>
          </w:rPr>
          <w:t>, 2015, 86-103.</w:t>
        </w:r>
      </w:hyperlink>
    </w:p>
    <w:p w14:paraId="713CF39E" w14:textId="4A5AEF48" w:rsidR="002B62A7" w:rsidRPr="00B96CCA" w:rsidRDefault="002B62A7" w:rsidP="003544D9">
      <w:pPr>
        <w:ind w:left="720"/>
        <w:rPr>
          <w:rFonts w:asciiTheme="minorHAnsi" w:hAnsiTheme="minorHAnsi" w:cstheme="minorHAnsi"/>
          <w:color w:val="000000" w:themeColor="text1"/>
        </w:rPr>
      </w:pPr>
    </w:p>
    <w:p w14:paraId="1D9A72CD" w14:textId="4ABF3148" w:rsidR="002B62A7" w:rsidRPr="00B96CCA" w:rsidRDefault="002B62A7" w:rsidP="003544D9">
      <w:pPr>
        <w:ind w:left="720"/>
        <w:rPr>
          <w:rFonts w:asciiTheme="minorHAnsi" w:hAnsiTheme="minorHAnsi" w:cstheme="minorHAnsi"/>
          <w:b/>
          <w:color w:val="000000" w:themeColor="text1"/>
        </w:rPr>
      </w:pPr>
      <w:r w:rsidRPr="00B96CCA">
        <w:rPr>
          <w:rFonts w:asciiTheme="minorHAnsi" w:hAnsiTheme="minorHAnsi" w:cstheme="minorHAnsi"/>
          <w:b/>
          <w:color w:val="000000" w:themeColor="text1"/>
        </w:rPr>
        <w:t>Further Readings</w:t>
      </w:r>
    </w:p>
    <w:p w14:paraId="5D034443" w14:textId="77777777" w:rsidR="002B62A7" w:rsidRPr="00B96CCA" w:rsidRDefault="002B62A7" w:rsidP="002B62A7">
      <w:pPr>
        <w:ind w:left="720"/>
        <w:rPr>
          <w:rFonts w:asciiTheme="minorHAnsi" w:hAnsiTheme="minorHAnsi" w:cstheme="minorHAnsi"/>
          <w:bCs/>
          <w:color w:val="000000" w:themeColor="text1"/>
        </w:rPr>
      </w:pPr>
      <w:r w:rsidRPr="00B96CCA">
        <w:rPr>
          <w:rFonts w:asciiTheme="minorHAnsi" w:hAnsiTheme="minorHAnsi" w:cstheme="minorHAnsi"/>
          <w:color w:val="000000" w:themeColor="text1"/>
        </w:rPr>
        <w:lastRenderedPageBreak/>
        <w:t xml:space="preserve">Dalton Brown, </w:t>
      </w:r>
      <w:r w:rsidRPr="00B96CCA">
        <w:rPr>
          <w:rFonts w:asciiTheme="minorHAnsi" w:hAnsiTheme="minorHAnsi" w:cstheme="minorHAnsi"/>
          <w:i/>
          <w:color w:val="000000" w:themeColor="text1"/>
        </w:rPr>
        <w:t xml:space="preserve">Voices from the Void: </w:t>
      </w:r>
      <w:proofErr w:type="gramStart"/>
      <w:r w:rsidRPr="00B96CCA">
        <w:rPr>
          <w:rFonts w:asciiTheme="minorHAnsi" w:hAnsiTheme="minorHAnsi" w:cstheme="minorHAnsi"/>
          <w:i/>
          <w:color w:val="000000" w:themeColor="text1"/>
        </w:rPr>
        <w:t>the</w:t>
      </w:r>
      <w:proofErr w:type="gramEnd"/>
      <w:r w:rsidRPr="00B96CCA">
        <w:rPr>
          <w:rFonts w:asciiTheme="minorHAnsi" w:hAnsiTheme="minorHAnsi" w:cstheme="minorHAnsi"/>
          <w:i/>
          <w:color w:val="000000" w:themeColor="text1"/>
        </w:rPr>
        <w:t xml:space="preserve"> Genres of </w:t>
      </w:r>
      <w:proofErr w:type="spellStart"/>
      <w:r w:rsidRPr="00B96CCA">
        <w:rPr>
          <w:rFonts w:asciiTheme="minorHAnsi" w:hAnsiTheme="minorHAnsi" w:cstheme="minorHAnsi"/>
          <w:i/>
          <w:color w:val="000000" w:themeColor="text1"/>
        </w:rPr>
        <w:t>Liudmila</w:t>
      </w:r>
      <w:proofErr w:type="spellEnd"/>
      <w:r w:rsidRPr="00B96CCA">
        <w:rPr>
          <w:rFonts w:asciiTheme="minorHAnsi" w:hAnsiTheme="minorHAnsi" w:cstheme="minorHAnsi"/>
          <w:i/>
          <w:color w:val="000000" w:themeColor="text1"/>
        </w:rPr>
        <w:t> </w:t>
      </w:r>
      <w:proofErr w:type="spellStart"/>
      <w:r w:rsidRPr="00B96CCA">
        <w:rPr>
          <w:rFonts w:asciiTheme="minorHAnsi" w:hAnsiTheme="minorHAnsi" w:cstheme="minorHAnsi"/>
          <w:bCs/>
          <w:i/>
          <w:color w:val="000000" w:themeColor="text1"/>
        </w:rPr>
        <w:t>Petrushevskaia</w:t>
      </w:r>
      <w:proofErr w:type="spellEnd"/>
      <w:r w:rsidRPr="00B96CCA">
        <w:rPr>
          <w:rFonts w:asciiTheme="minorHAnsi" w:hAnsiTheme="minorHAnsi" w:cstheme="minorHAnsi"/>
          <w:bCs/>
          <w:color w:val="000000" w:themeColor="text1"/>
        </w:rPr>
        <w:t xml:space="preserve">, London: </w:t>
      </w:r>
      <w:proofErr w:type="spellStart"/>
      <w:r w:rsidRPr="00B96CCA">
        <w:rPr>
          <w:rFonts w:asciiTheme="minorHAnsi" w:hAnsiTheme="minorHAnsi" w:cstheme="minorHAnsi"/>
          <w:bCs/>
          <w:color w:val="000000" w:themeColor="text1"/>
        </w:rPr>
        <w:t>Berghahn</w:t>
      </w:r>
      <w:proofErr w:type="spellEnd"/>
      <w:r w:rsidRPr="00B96CCA">
        <w:rPr>
          <w:rFonts w:asciiTheme="minorHAnsi" w:hAnsiTheme="minorHAnsi" w:cstheme="minorHAnsi"/>
          <w:bCs/>
          <w:color w:val="000000" w:themeColor="text1"/>
        </w:rPr>
        <w:t>, 2000 (excerpt).</w:t>
      </w:r>
    </w:p>
    <w:p w14:paraId="23D27C9C" w14:textId="77777777" w:rsidR="002B62A7" w:rsidRPr="00B96CCA" w:rsidRDefault="002B62A7" w:rsidP="003544D9">
      <w:pPr>
        <w:ind w:left="720"/>
        <w:rPr>
          <w:rFonts w:asciiTheme="minorHAnsi" w:hAnsiTheme="minorHAnsi" w:cstheme="minorHAnsi"/>
          <w:color w:val="000000" w:themeColor="text1"/>
        </w:rPr>
      </w:pPr>
    </w:p>
    <w:p w14:paraId="55A006C0" w14:textId="77777777" w:rsidR="00B03086" w:rsidRPr="00B96CCA" w:rsidRDefault="00B03086" w:rsidP="00B03086">
      <w:pPr>
        <w:pStyle w:val="ListParagraph"/>
        <w:numPr>
          <w:ilvl w:val="0"/>
          <w:numId w:val="4"/>
        </w:numPr>
        <w:rPr>
          <w:rFonts w:asciiTheme="minorHAnsi" w:hAnsiTheme="minorHAnsi" w:cstheme="minorHAnsi"/>
          <w:b/>
          <w:color w:val="000000" w:themeColor="text1"/>
        </w:rPr>
      </w:pPr>
      <w:r w:rsidRPr="00B96CCA">
        <w:rPr>
          <w:rFonts w:asciiTheme="minorHAnsi" w:hAnsiTheme="minorHAnsi" w:cstheme="minorHAnsi"/>
          <w:b/>
          <w:color w:val="000000" w:themeColor="text1"/>
        </w:rPr>
        <w:t>Required Readings</w:t>
      </w:r>
    </w:p>
    <w:p w14:paraId="658A6A92" w14:textId="2E8BF8D0" w:rsidR="003544D9" w:rsidRPr="00B96CCA" w:rsidRDefault="003544D9" w:rsidP="00B03086">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Viktor </w:t>
      </w:r>
      <w:proofErr w:type="spellStart"/>
      <w:r w:rsidRPr="00B96CCA">
        <w:rPr>
          <w:rFonts w:asciiTheme="minorHAnsi" w:hAnsiTheme="minorHAnsi" w:cstheme="minorHAnsi"/>
          <w:color w:val="000000" w:themeColor="text1"/>
        </w:rPr>
        <w:t>Pelevin</w:t>
      </w:r>
      <w:proofErr w:type="spellEnd"/>
      <w:r w:rsidRPr="00B96CCA">
        <w:rPr>
          <w:rFonts w:asciiTheme="minorHAnsi" w:hAnsiTheme="minorHAnsi" w:cstheme="minorHAnsi"/>
          <w:color w:val="000000" w:themeColor="text1"/>
        </w:rPr>
        <w:t xml:space="preserve">, ‘Mid-game,’ trans Andrew Bromfield, in </w:t>
      </w:r>
      <w:r w:rsidRPr="00B96CCA">
        <w:rPr>
          <w:rFonts w:asciiTheme="minorHAnsi" w:hAnsiTheme="minorHAnsi" w:cstheme="minorHAnsi"/>
          <w:i/>
          <w:color w:val="000000" w:themeColor="text1"/>
        </w:rPr>
        <w:t>The Blue Lantern</w:t>
      </w:r>
      <w:r w:rsidRPr="00B96CCA">
        <w:rPr>
          <w:rFonts w:asciiTheme="minorHAnsi" w:hAnsiTheme="minorHAnsi" w:cstheme="minorHAnsi"/>
          <w:color w:val="000000" w:themeColor="text1"/>
        </w:rPr>
        <w:t>, London: Faber and Faber, 2001</w:t>
      </w:r>
      <w:r w:rsidR="00B03086" w:rsidRPr="00B96CCA">
        <w:rPr>
          <w:rFonts w:asciiTheme="minorHAnsi" w:hAnsiTheme="minorHAnsi" w:cstheme="minorHAnsi"/>
          <w:color w:val="000000" w:themeColor="text1"/>
        </w:rPr>
        <w:t>.</w:t>
      </w:r>
    </w:p>
    <w:p w14:paraId="0A273F5B" w14:textId="4AD50174" w:rsidR="003544D9" w:rsidRPr="00B96CCA" w:rsidRDefault="003544D9" w:rsidP="003544D9">
      <w:pPr>
        <w:pStyle w:val="ListParagraph"/>
        <w:rPr>
          <w:rFonts w:asciiTheme="minorHAnsi" w:hAnsiTheme="minorHAnsi" w:cstheme="minorHAnsi"/>
          <w:color w:val="000000" w:themeColor="text1"/>
        </w:rPr>
      </w:pPr>
    </w:p>
    <w:p w14:paraId="1FEE4C19" w14:textId="238246CC" w:rsidR="00B03086" w:rsidRPr="00B96CCA" w:rsidRDefault="00B03086" w:rsidP="00B03086">
      <w:pPr>
        <w:pStyle w:val="ListParagraph"/>
        <w:rPr>
          <w:rFonts w:asciiTheme="minorHAnsi" w:hAnsiTheme="minorHAnsi" w:cstheme="minorHAnsi"/>
          <w:color w:val="000000" w:themeColor="text1"/>
        </w:rPr>
      </w:pPr>
      <w:r w:rsidRPr="00B96CCA">
        <w:rPr>
          <w:rFonts w:asciiTheme="minorHAnsi" w:hAnsiTheme="minorHAnsi" w:cstheme="minorHAnsi"/>
          <w:iCs/>
          <w:color w:val="000000" w:themeColor="text1"/>
        </w:rPr>
        <w:t>Sally Dalton-Brown, ‘</w:t>
      </w:r>
      <w:r w:rsidRPr="00B96CCA">
        <w:rPr>
          <w:rFonts w:asciiTheme="minorHAnsi" w:hAnsiTheme="minorHAnsi" w:cstheme="minorHAnsi"/>
          <w:bCs/>
          <w:iCs/>
          <w:color w:val="000000" w:themeColor="text1"/>
        </w:rPr>
        <w:t xml:space="preserve">Ludicrous Despair? Viktor </w:t>
      </w:r>
      <w:proofErr w:type="spellStart"/>
      <w:r w:rsidRPr="00B96CCA">
        <w:rPr>
          <w:rFonts w:asciiTheme="minorHAnsi" w:hAnsiTheme="minorHAnsi" w:cstheme="minorHAnsi"/>
          <w:bCs/>
          <w:iCs/>
          <w:color w:val="000000" w:themeColor="text1"/>
        </w:rPr>
        <w:t>Pelevin</w:t>
      </w:r>
      <w:proofErr w:type="spellEnd"/>
      <w:r w:rsidRPr="00B96CCA">
        <w:rPr>
          <w:rFonts w:asciiTheme="minorHAnsi" w:hAnsiTheme="minorHAnsi" w:cstheme="minorHAnsi"/>
          <w:bCs/>
          <w:iCs/>
          <w:color w:val="000000" w:themeColor="text1"/>
        </w:rPr>
        <w:t xml:space="preserve"> and Russian Postmodernist Prose</w:t>
      </w:r>
      <w:r w:rsidRPr="00B96CCA">
        <w:rPr>
          <w:rFonts w:asciiTheme="minorHAnsi" w:hAnsiTheme="minorHAnsi" w:cstheme="minorHAnsi"/>
          <w:iCs/>
          <w:color w:val="000000" w:themeColor="text1"/>
        </w:rPr>
        <w:t xml:space="preserve">,’ </w:t>
      </w:r>
      <w:r w:rsidRPr="00B96CCA">
        <w:rPr>
          <w:rFonts w:asciiTheme="minorHAnsi" w:hAnsiTheme="minorHAnsi" w:cstheme="minorHAnsi"/>
          <w:i/>
          <w:iCs/>
          <w:color w:val="000000" w:themeColor="text1"/>
        </w:rPr>
        <w:t>The Slavonic and East European Review</w:t>
      </w:r>
      <w:r w:rsidRPr="00B96CCA">
        <w:rPr>
          <w:rFonts w:asciiTheme="minorHAnsi" w:hAnsiTheme="minorHAnsi" w:cstheme="minorHAnsi"/>
          <w:iCs/>
          <w:color w:val="000000" w:themeColor="text1"/>
        </w:rPr>
        <w:t xml:space="preserve">, </w:t>
      </w:r>
      <w:r w:rsidRPr="00B96CCA">
        <w:rPr>
          <w:rFonts w:asciiTheme="minorHAnsi" w:hAnsiTheme="minorHAnsi" w:cstheme="minorHAnsi"/>
          <w:color w:val="000000" w:themeColor="text1"/>
        </w:rPr>
        <w:t>75:2 (Apr., 1997), 216-233.</w:t>
      </w:r>
    </w:p>
    <w:p w14:paraId="57E2C3B2" w14:textId="317A575C" w:rsidR="00B03086" w:rsidRPr="00B96CCA" w:rsidRDefault="00B03086" w:rsidP="00B03086">
      <w:pPr>
        <w:pStyle w:val="ListParagraph"/>
        <w:rPr>
          <w:rFonts w:asciiTheme="minorHAnsi" w:hAnsiTheme="minorHAnsi" w:cstheme="minorHAnsi"/>
          <w:iCs/>
          <w:color w:val="000000" w:themeColor="text1"/>
        </w:rPr>
      </w:pPr>
    </w:p>
    <w:p w14:paraId="7BA1491F" w14:textId="77777777" w:rsidR="00B03086" w:rsidRPr="00B96CCA" w:rsidRDefault="00D9373C" w:rsidP="00B03086">
      <w:pPr>
        <w:pStyle w:val="ListParagraph"/>
        <w:rPr>
          <w:rFonts w:asciiTheme="minorHAnsi" w:hAnsiTheme="minorHAnsi" w:cstheme="minorHAnsi"/>
          <w:i/>
          <w:color w:val="000000" w:themeColor="text1"/>
        </w:rPr>
      </w:pPr>
      <w:hyperlink r:id="rId20" w:history="1">
        <w:r w:rsidR="00B03086" w:rsidRPr="00B96CCA">
          <w:rPr>
            <w:rStyle w:val="Hyperlink"/>
            <w:rFonts w:asciiTheme="minorHAnsi" w:hAnsiTheme="minorHAnsi" w:cstheme="minorHAnsi"/>
          </w:rPr>
          <w:t xml:space="preserve">Vitaly </w:t>
        </w:r>
        <w:proofErr w:type="spellStart"/>
        <w:r w:rsidR="00B03086" w:rsidRPr="00B96CCA">
          <w:rPr>
            <w:rStyle w:val="Hyperlink"/>
            <w:rFonts w:asciiTheme="minorHAnsi" w:hAnsiTheme="minorHAnsi" w:cstheme="minorHAnsi"/>
          </w:rPr>
          <w:t>Chernetsky</w:t>
        </w:r>
        <w:proofErr w:type="spellEnd"/>
        <w:r w:rsidR="00B03086" w:rsidRPr="00B96CCA">
          <w:rPr>
            <w:rStyle w:val="Hyperlink"/>
            <w:rFonts w:asciiTheme="minorHAnsi" w:hAnsiTheme="minorHAnsi" w:cstheme="minorHAnsi"/>
          </w:rPr>
          <w:t xml:space="preserve">, </w:t>
        </w:r>
        <w:r w:rsidR="00B03086" w:rsidRPr="00B96CCA">
          <w:rPr>
            <w:rStyle w:val="Hyperlink"/>
            <w:rFonts w:asciiTheme="minorHAnsi" w:hAnsiTheme="minorHAnsi" w:cstheme="minorHAnsi"/>
            <w:i/>
          </w:rPr>
          <w:t xml:space="preserve">Mapping </w:t>
        </w:r>
        <w:proofErr w:type="spellStart"/>
        <w:r w:rsidR="00B03086" w:rsidRPr="00B96CCA">
          <w:rPr>
            <w:rStyle w:val="Hyperlink"/>
            <w:rFonts w:asciiTheme="minorHAnsi" w:hAnsiTheme="minorHAnsi" w:cstheme="minorHAnsi"/>
            <w:i/>
          </w:rPr>
          <w:t>Postcommunist</w:t>
        </w:r>
        <w:proofErr w:type="spellEnd"/>
        <w:r w:rsidR="00B03086" w:rsidRPr="00B96CCA">
          <w:rPr>
            <w:rStyle w:val="Hyperlink"/>
            <w:rFonts w:asciiTheme="minorHAnsi" w:hAnsiTheme="minorHAnsi" w:cstheme="minorHAnsi"/>
            <w:i/>
          </w:rPr>
          <w:t xml:space="preserve"> Cultures Russia and Ukraine in the Context of Globalizatio</w:t>
        </w:r>
        <w:r w:rsidR="00B03086" w:rsidRPr="00B96CCA">
          <w:rPr>
            <w:rStyle w:val="Hyperlink"/>
            <w:rFonts w:asciiTheme="minorHAnsi" w:hAnsiTheme="minorHAnsi" w:cstheme="minorHAnsi"/>
            <w:i/>
          </w:rPr>
          <w:t>n</w:t>
        </w:r>
        <w:r w:rsidR="00B03086" w:rsidRPr="00B96CCA">
          <w:rPr>
            <w:rStyle w:val="Hyperlink"/>
            <w:rFonts w:asciiTheme="minorHAnsi" w:hAnsiTheme="minorHAnsi" w:cstheme="minorHAnsi"/>
            <w:i/>
          </w:rPr>
          <w:t xml:space="preserve">, </w:t>
        </w:r>
        <w:r w:rsidR="00B03086" w:rsidRPr="00B96CCA">
          <w:rPr>
            <w:rStyle w:val="Hyperlink"/>
            <w:rFonts w:asciiTheme="minorHAnsi" w:hAnsiTheme="minorHAnsi" w:cstheme="minorHAnsi"/>
          </w:rPr>
          <w:t xml:space="preserve">Montreal and Kingston: McGill-Queen’s University </w:t>
        </w:r>
        <w:proofErr w:type="spellStart"/>
        <w:r w:rsidR="00B03086" w:rsidRPr="00B96CCA">
          <w:rPr>
            <w:rStyle w:val="Hyperlink"/>
            <w:rFonts w:asciiTheme="minorHAnsi" w:hAnsiTheme="minorHAnsi" w:cstheme="minorHAnsi"/>
          </w:rPr>
          <w:t>PressMcGill</w:t>
        </w:r>
        <w:proofErr w:type="spellEnd"/>
        <w:r w:rsidR="00B03086" w:rsidRPr="00B96CCA">
          <w:rPr>
            <w:rStyle w:val="Hyperlink"/>
            <w:rFonts w:asciiTheme="minorHAnsi" w:hAnsiTheme="minorHAnsi" w:cstheme="minorHAnsi"/>
          </w:rPr>
          <w:t>-Queens UP, 2007,</w:t>
        </w:r>
        <w:r w:rsidR="00B03086" w:rsidRPr="00B96CCA">
          <w:rPr>
            <w:rStyle w:val="Hyperlink"/>
            <w:rFonts w:asciiTheme="minorHAnsi" w:hAnsiTheme="minorHAnsi" w:cstheme="minorHAnsi"/>
            <w:i/>
          </w:rPr>
          <w:t xml:space="preserve"> </w:t>
        </w:r>
        <w:r w:rsidR="00B03086" w:rsidRPr="00B96CCA">
          <w:rPr>
            <w:rStyle w:val="Hyperlink"/>
            <w:rFonts w:asciiTheme="minorHAnsi" w:hAnsiTheme="minorHAnsi" w:cstheme="minorHAnsi"/>
          </w:rPr>
          <w:t>107- 09.</w:t>
        </w:r>
      </w:hyperlink>
    </w:p>
    <w:p w14:paraId="3D763A24" w14:textId="77777777" w:rsidR="00B03086" w:rsidRPr="00B96CCA" w:rsidRDefault="00B03086" w:rsidP="00B03086">
      <w:pPr>
        <w:pStyle w:val="ListParagraph"/>
        <w:rPr>
          <w:rFonts w:asciiTheme="minorHAnsi" w:hAnsiTheme="minorHAnsi" w:cstheme="minorHAnsi"/>
          <w:iCs/>
          <w:color w:val="000000" w:themeColor="text1"/>
        </w:rPr>
      </w:pPr>
    </w:p>
    <w:p w14:paraId="68A59A54" w14:textId="4861DA0F" w:rsidR="00B03086" w:rsidRPr="00B96CCA" w:rsidRDefault="00B03086" w:rsidP="003544D9">
      <w:pPr>
        <w:pStyle w:val="ListParagraph"/>
        <w:rPr>
          <w:rFonts w:asciiTheme="minorHAnsi" w:hAnsiTheme="minorHAnsi" w:cstheme="minorHAnsi"/>
          <w:b/>
          <w:color w:val="000000" w:themeColor="text1"/>
        </w:rPr>
      </w:pPr>
      <w:r w:rsidRPr="00B96CCA">
        <w:rPr>
          <w:rFonts w:asciiTheme="minorHAnsi" w:hAnsiTheme="minorHAnsi" w:cstheme="minorHAnsi"/>
          <w:b/>
          <w:color w:val="000000" w:themeColor="text1"/>
        </w:rPr>
        <w:t>Further Readings</w:t>
      </w:r>
    </w:p>
    <w:p w14:paraId="1EB63125" w14:textId="129362FD" w:rsidR="003544D9" w:rsidRPr="00B96CCA" w:rsidRDefault="003544D9" w:rsidP="003544D9">
      <w:pPr>
        <w:pStyle w:val="ListParagraph"/>
        <w:rPr>
          <w:rFonts w:asciiTheme="minorHAnsi" w:hAnsiTheme="minorHAnsi" w:cstheme="minorHAnsi"/>
          <w:color w:val="000000" w:themeColor="text1"/>
        </w:rPr>
      </w:pPr>
      <w:bookmarkStart w:id="0" w:name="Result_11"/>
      <w:proofErr w:type="spellStart"/>
      <w:r w:rsidRPr="00B96CCA">
        <w:rPr>
          <w:rFonts w:asciiTheme="minorHAnsi" w:hAnsiTheme="minorHAnsi" w:cstheme="minorHAnsi"/>
          <w:color w:val="000000" w:themeColor="text1"/>
        </w:rPr>
        <w:t>Elana</w:t>
      </w:r>
      <w:proofErr w:type="spellEnd"/>
      <w:r w:rsidR="008B3B99" w:rsidRPr="00B96CCA">
        <w:rPr>
          <w:rFonts w:asciiTheme="minorHAnsi" w:hAnsiTheme="minorHAnsi" w:cstheme="minorHAnsi"/>
          <w:color w:val="000000" w:themeColor="text1"/>
        </w:rPr>
        <w:t xml:space="preserve"> Gomel</w:t>
      </w:r>
      <w:r w:rsidRPr="00B96CCA">
        <w:rPr>
          <w:rFonts w:asciiTheme="minorHAnsi" w:hAnsiTheme="minorHAnsi" w:cstheme="minorHAnsi"/>
          <w:color w:val="000000" w:themeColor="text1"/>
        </w:rPr>
        <w:t>, ‘Viktor </w:t>
      </w:r>
      <w:proofErr w:type="spellStart"/>
      <w:r w:rsidRPr="00B96CCA">
        <w:rPr>
          <w:rFonts w:asciiTheme="minorHAnsi" w:hAnsiTheme="minorHAnsi" w:cstheme="minorHAnsi"/>
          <w:bCs/>
          <w:color w:val="000000" w:themeColor="text1"/>
        </w:rPr>
        <w:t>Pelevin</w:t>
      </w:r>
      <w:proofErr w:type="spellEnd"/>
      <w:r w:rsidRPr="00B96CCA">
        <w:rPr>
          <w:rFonts w:asciiTheme="minorHAnsi" w:hAnsiTheme="minorHAnsi" w:cstheme="minorHAnsi"/>
          <w:color w:val="000000" w:themeColor="text1"/>
        </w:rPr>
        <w:t> and Literary Postmodernism in Post-Soviet Russia</w:t>
      </w:r>
      <w:bookmarkEnd w:id="0"/>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Narrative</w:t>
      </w:r>
      <w:r w:rsidRPr="00B96CCA">
        <w:rPr>
          <w:rFonts w:asciiTheme="minorHAnsi" w:hAnsiTheme="minorHAnsi" w:cstheme="minorHAnsi"/>
          <w:color w:val="000000" w:themeColor="text1"/>
        </w:rPr>
        <w:t>, 2013 Oct; 21 (3): 309-321. </w:t>
      </w:r>
    </w:p>
    <w:p w14:paraId="4E881CED" w14:textId="77777777" w:rsidR="003544D9" w:rsidRPr="00B96CCA" w:rsidRDefault="003544D9" w:rsidP="003544D9">
      <w:pPr>
        <w:pStyle w:val="ListParagraph"/>
        <w:rPr>
          <w:rFonts w:asciiTheme="minorHAnsi" w:hAnsiTheme="minorHAnsi" w:cstheme="minorHAnsi"/>
          <w:color w:val="000000" w:themeColor="text1"/>
        </w:rPr>
      </w:pPr>
    </w:p>
    <w:p w14:paraId="1F63BE8B" w14:textId="77777777" w:rsidR="0002768B" w:rsidRPr="00B96CCA" w:rsidRDefault="003544D9" w:rsidP="0002768B">
      <w:pPr>
        <w:pStyle w:val="ListParagraph"/>
        <w:numPr>
          <w:ilvl w:val="0"/>
          <w:numId w:val="4"/>
        </w:numPr>
        <w:rPr>
          <w:rFonts w:asciiTheme="minorHAnsi" w:hAnsiTheme="minorHAnsi" w:cstheme="minorHAnsi"/>
          <w:b/>
          <w:color w:val="000000" w:themeColor="text1"/>
        </w:rPr>
      </w:pPr>
      <w:r w:rsidRPr="00B96CCA">
        <w:rPr>
          <w:rFonts w:asciiTheme="minorHAnsi" w:hAnsiTheme="minorHAnsi" w:cstheme="minorHAnsi"/>
          <w:b/>
          <w:color w:val="000000" w:themeColor="text1"/>
        </w:rPr>
        <w:t>Thematic Bloc 2:</w:t>
      </w:r>
      <w:r w:rsidRPr="00B96CCA">
        <w:rPr>
          <w:rFonts w:asciiTheme="minorHAnsi" w:hAnsiTheme="minorHAnsi" w:cstheme="minorHAnsi"/>
          <w:color w:val="000000" w:themeColor="text1"/>
        </w:rPr>
        <w:t xml:space="preserve"> </w:t>
      </w:r>
      <w:r w:rsidRPr="00B96CCA">
        <w:rPr>
          <w:rFonts w:asciiTheme="minorHAnsi" w:hAnsiTheme="minorHAnsi" w:cstheme="minorHAnsi"/>
          <w:b/>
          <w:color w:val="000000" w:themeColor="text1"/>
        </w:rPr>
        <w:t>Rethinking Identities</w:t>
      </w:r>
      <w:r w:rsidR="00F05AA2" w:rsidRPr="00B96CCA">
        <w:rPr>
          <w:rFonts w:asciiTheme="minorHAnsi" w:hAnsiTheme="minorHAnsi" w:cstheme="minorHAnsi"/>
          <w:b/>
          <w:color w:val="000000" w:themeColor="text1"/>
        </w:rPr>
        <w:t xml:space="preserve"> (</w:t>
      </w:r>
      <w:r w:rsidR="003351B9" w:rsidRPr="00B96CCA">
        <w:rPr>
          <w:rFonts w:asciiTheme="minorHAnsi" w:hAnsiTheme="minorHAnsi" w:cstheme="minorHAnsi"/>
          <w:b/>
          <w:color w:val="000000" w:themeColor="text1"/>
        </w:rPr>
        <w:t>Gender)</w:t>
      </w:r>
    </w:p>
    <w:p w14:paraId="7A81E0D1" w14:textId="77777777" w:rsidR="0002768B" w:rsidRPr="00B96CCA" w:rsidRDefault="0002768B" w:rsidP="0002768B">
      <w:pPr>
        <w:pStyle w:val="ListParagraph"/>
        <w:rPr>
          <w:rFonts w:asciiTheme="minorHAnsi" w:hAnsiTheme="minorHAnsi" w:cstheme="minorHAnsi"/>
          <w:b/>
          <w:color w:val="000000" w:themeColor="text1"/>
        </w:rPr>
      </w:pPr>
    </w:p>
    <w:p w14:paraId="0AF606C5" w14:textId="639AA730" w:rsidR="0002768B" w:rsidRPr="00B96CCA" w:rsidRDefault="0002768B" w:rsidP="0002768B">
      <w:pPr>
        <w:pStyle w:val="ListParagraph"/>
        <w:ind w:left="0"/>
        <w:rPr>
          <w:rFonts w:asciiTheme="minorHAnsi" w:hAnsiTheme="minorHAnsi" w:cstheme="minorHAnsi"/>
          <w:b/>
          <w:color w:val="000000" w:themeColor="text1"/>
        </w:rPr>
      </w:pPr>
      <w:r w:rsidRPr="00B96CCA">
        <w:rPr>
          <w:rFonts w:asciiTheme="minorHAnsi" w:hAnsiTheme="minorHAnsi" w:cstheme="minorHAnsi"/>
          <w:b/>
          <w:color w:val="000000" w:themeColor="text1"/>
        </w:rPr>
        <w:t>Contextual Reading for Thematic Bloc</w:t>
      </w:r>
    </w:p>
    <w:p w14:paraId="26E3C47F" w14:textId="77777777" w:rsidR="0002768B" w:rsidRPr="00B96CCA" w:rsidRDefault="0002768B" w:rsidP="003544D9">
      <w:pPr>
        <w:rPr>
          <w:rFonts w:asciiTheme="minorHAnsi" w:hAnsiTheme="minorHAnsi" w:cstheme="minorHAnsi"/>
          <w:color w:val="000000" w:themeColor="text1"/>
        </w:rPr>
      </w:pPr>
    </w:p>
    <w:p w14:paraId="60E18BCD" w14:textId="6746419E" w:rsidR="0002768B" w:rsidRPr="00B96CCA" w:rsidRDefault="00D9373C" w:rsidP="0002768B">
      <w:pPr>
        <w:rPr>
          <w:rFonts w:asciiTheme="minorHAnsi" w:hAnsiTheme="minorHAnsi" w:cstheme="minorHAnsi"/>
          <w:color w:val="000000" w:themeColor="text1"/>
        </w:rPr>
      </w:pPr>
      <w:hyperlink r:id="rId21" w:history="1">
        <w:r w:rsidR="0002768B" w:rsidRPr="00B96CCA">
          <w:rPr>
            <w:rStyle w:val="Hyperlink"/>
            <w:rFonts w:asciiTheme="minorHAnsi" w:hAnsiTheme="minorHAnsi" w:cstheme="minorHAnsi"/>
          </w:rPr>
          <w:t>Sarah Aswin, ‘Introduction: Gen</w:t>
        </w:r>
        <w:r w:rsidR="0002768B" w:rsidRPr="00B96CCA">
          <w:rPr>
            <w:rStyle w:val="Hyperlink"/>
            <w:rFonts w:asciiTheme="minorHAnsi" w:hAnsiTheme="minorHAnsi" w:cstheme="minorHAnsi"/>
          </w:rPr>
          <w:t>d</w:t>
        </w:r>
        <w:r w:rsidR="0002768B" w:rsidRPr="00B96CCA">
          <w:rPr>
            <w:rStyle w:val="Hyperlink"/>
            <w:rFonts w:asciiTheme="minorHAnsi" w:hAnsiTheme="minorHAnsi" w:cstheme="minorHAnsi"/>
          </w:rPr>
          <w:t xml:space="preserve">er, State and Society in Soviet and Post-Soviet Russia,’ Sarah Aswin (ed.), in </w:t>
        </w:r>
        <w:r w:rsidR="0002768B" w:rsidRPr="00B96CCA">
          <w:rPr>
            <w:rStyle w:val="Hyperlink"/>
            <w:rFonts w:asciiTheme="minorHAnsi" w:hAnsiTheme="minorHAnsi" w:cstheme="minorHAnsi"/>
            <w:i/>
          </w:rPr>
          <w:t>Gender, State and Society in Soviet and Post-Soviet Russia</w:t>
        </w:r>
        <w:r w:rsidR="0002768B" w:rsidRPr="00B96CCA">
          <w:rPr>
            <w:rStyle w:val="Hyperlink"/>
            <w:rFonts w:asciiTheme="minorHAnsi" w:hAnsiTheme="minorHAnsi" w:cstheme="minorHAnsi"/>
          </w:rPr>
          <w:t>, London: Routledge, 2000, 18-22.</w:t>
        </w:r>
      </w:hyperlink>
    </w:p>
    <w:p w14:paraId="0D502A89" w14:textId="577C7EF8" w:rsidR="0002768B" w:rsidRPr="00B96CCA" w:rsidRDefault="0002768B" w:rsidP="0002768B">
      <w:pPr>
        <w:rPr>
          <w:rFonts w:asciiTheme="minorHAnsi" w:hAnsiTheme="minorHAnsi" w:cstheme="minorHAnsi"/>
          <w:color w:val="000000" w:themeColor="text1"/>
        </w:rPr>
      </w:pPr>
    </w:p>
    <w:p w14:paraId="5E1FC895" w14:textId="2E6E68A1" w:rsidR="0002768B" w:rsidRPr="00B96CCA" w:rsidRDefault="006D673E" w:rsidP="0002768B">
      <w:pPr>
        <w:rPr>
          <w:rFonts w:asciiTheme="minorHAnsi" w:hAnsiTheme="minorHAnsi" w:cstheme="minorHAnsi"/>
          <w:color w:val="000000" w:themeColor="text1"/>
        </w:rPr>
      </w:pPr>
      <w:proofErr w:type="spellStart"/>
      <w:r>
        <w:rPr>
          <w:rFonts w:asciiTheme="minorHAnsi" w:hAnsiTheme="minorHAnsi" w:cstheme="minorHAnsi"/>
          <w:color w:val="000000" w:themeColor="text1"/>
        </w:rPr>
        <w:t>Heleno</w:t>
      </w:r>
      <w:proofErr w:type="spellEnd"/>
      <w:r>
        <w:rPr>
          <w:rFonts w:asciiTheme="minorHAnsi" w:hAnsiTheme="minorHAnsi" w:cstheme="minorHAnsi"/>
          <w:color w:val="000000" w:themeColor="text1"/>
        </w:rPr>
        <w:t xml:space="preserve"> </w:t>
      </w:r>
      <w:proofErr w:type="spellStart"/>
      <w:r w:rsidR="0002768B" w:rsidRPr="00B96CCA">
        <w:rPr>
          <w:rFonts w:asciiTheme="minorHAnsi" w:hAnsiTheme="minorHAnsi" w:cstheme="minorHAnsi"/>
          <w:color w:val="000000" w:themeColor="text1"/>
        </w:rPr>
        <w:t>Goscilo</w:t>
      </w:r>
      <w:proofErr w:type="spellEnd"/>
      <w:r w:rsidR="0002768B" w:rsidRPr="00B96CCA">
        <w:rPr>
          <w:rFonts w:asciiTheme="minorHAnsi" w:hAnsiTheme="minorHAnsi" w:cstheme="minorHAnsi"/>
          <w:color w:val="000000" w:themeColor="text1"/>
        </w:rPr>
        <w:t xml:space="preserve">, </w:t>
      </w:r>
      <w:proofErr w:type="spellStart"/>
      <w:r w:rsidR="0002768B" w:rsidRPr="006D673E">
        <w:rPr>
          <w:rFonts w:asciiTheme="minorHAnsi" w:hAnsiTheme="minorHAnsi" w:cstheme="minorHAnsi"/>
          <w:i/>
          <w:color w:val="000000" w:themeColor="text1"/>
        </w:rPr>
        <w:t>Dehexing</w:t>
      </w:r>
      <w:proofErr w:type="spellEnd"/>
      <w:r w:rsidR="0002768B" w:rsidRPr="006D673E">
        <w:rPr>
          <w:rFonts w:asciiTheme="minorHAnsi" w:hAnsiTheme="minorHAnsi" w:cstheme="minorHAnsi"/>
          <w:i/>
          <w:color w:val="000000" w:themeColor="text1"/>
        </w:rPr>
        <w:t xml:space="preserve"> Sex</w:t>
      </w:r>
      <w:r w:rsidR="0002768B" w:rsidRPr="00B96CCA">
        <w:rPr>
          <w:rFonts w:asciiTheme="minorHAnsi" w:hAnsiTheme="minorHAnsi" w:cstheme="minorHAnsi"/>
          <w:color w:val="000000" w:themeColor="text1"/>
        </w:rPr>
        <w:t>, 5-18.</w:t>
      </w:r>
    </w:p>
    <w:p w14:paraId="3725B9A4" w14:textId="15D09FF6" w:rsidR="0002768B" w:rsidRPr="00B96CCA" w:rsidRDefault="0002768B" w:rsidP="003544D9">
      <w:pPr>
        <w:rPr>
          <w:rFonts w:asciiTheme="minorHAnsi" w:hAnsiTheme="minorHAnsi" w:cstheme="minorHAnsi"/>
          <w:color w:val="000000" w:themeColor="text1"/>
        </w:rPr>
      </w:pPr>
    </w:p>
    <w:p w14:paraId="3AEEF9FB" w14:textId="3D44E5F2" w:rsidR="00B92303" w:rsidRPr="00B96CCA" w:rsidRDefault="00F755A7" w:rsidP="00F755A7">
      <w:pPr>
        <w:pStyle w:val="ListParagraph"/>
        <w:numPr>
          <w:ilvl w:val="0"/>
          <w:numId w:val="15"/>
        </w:numPr>
        <w:rPr>
          <w:rFonts w:asciiTheme="minorHAnsi" w:hAnsiTheme="minorHAnsi" w:cstheme="minorHAnsi"/>
          <w:b/>
          <w:bCs/>
          <w:color w:val="000000" w:themeColor="text1"/>
        </w:rPr>
      </w:pPr>
      <w:r w:rsidRPr="00B96CCA">
        <w:rPr>
          <w:rFonts w:asciiTheme="minorHAnsi" w:hAnsiTheme="minorHAnsi" w:cstheme="minorHAnsi"/>
          <w:b/>
          <w:bCs/>
          <w:color w:val="000000" w:themeColor="text1"/>
        </w:rPr>
        <w:t>Required Readings</w:t>
      </w:r>
    </w:p>
    <w:p w14:paraId="75137D72" w14:textId="6842EDA0" w:rsidR="00F755A7" w:rsidRDefault="00B92303" w:rsidP="00F755A7">
      <w:pPr>
        <w:pStyle w:val="ListParagraph"/>
        <w:rPr>
          <w:rFonts w:asciiTheme="minorHAnsi" w:hAnsiTheme="minorHAnsi" w:cstheme="minorHAnsi"/>
          <w:bCs/>
          <w:color w:val="000000" w:themeColor="text1"/>
          <w:lang w:eastAsia="en-GB"/>
        </w:rPr>
      </w:pPr>
      <w:proofErr w:type="spellStart"/>
      <w:r w:rsidRPr="00B96CCA">
        <w:rPr>
          <w:rFonts w:asciiTheme="minorHAnsi" w:hAnsiTheme="minorHAnsi" w:cstheme="minorHAnsi"/>
          <w:color w:val="000000" w:themeColor="text1"/>
        </w:rPr>
        <w:t>Liudmila</w:t>
      </w:r>
      <w:proofErr w:type="spellEnd"/>
      <w:r w:rsidRPr="00B96CCA">
        <w:rPr>
          <w:rFonts w:asciiTheme="minorHAnsi" w:hAnsiTheme="minorHAnsi" w:cstheme="minorHAnsi"/>
          <w:color w:val="000000" w:themeColor="text1"/>
        </w:rPr>
        <w:t> </w:t>
      </w:r>
      <w:proofErr w:type="spellStart"/>
      <w:r w:rsidRPr="00B96CCA">
        <w:rPr>
          <w:rFonts w:asciiTheme="minorHAnsi" w:hAnsiTheme="minorHAnsi" w:cstheme="minorHAnsi"/>
          <w:bCs/>
          <w:color w:val="000000" w:themeColor="text1"/>
        </w:rPr>
        <w:t>Ulitskaia</w:t>
      </w:r>
      <w:proofErr w:type="spellEnd"/>
      <w:r w:rsidRPr="00B96CCA">
        <w:rPr>
          <w:rFonts w:asciiTheme="minorHAnsi" w:hAnsiTheme="minorHAnsi" w:cstheme="minorHAnsi"/>
          <w:color w:val="000000" w:themeColor="text1"/>
          <w:lang w:val="en-US"/>
        </w:rPr>
        <w:t xml:space="preserve">, </w:t>
      </w:r>
      <w:proofErr w:type="gramStart"/>
      <w:r w:rsidR="0014357C" w:rsidRPr="00B96CCA">
        <w:rPr>
          <w:rFonts w:asciiTheme="minorHAnsi" w:hAnsiTheme="minorHAnsi" w:cstheme="minorHAnsi"/>
          <w:color w:val="000000" w:themeColor="text1"/>
          <w:lang w:val="en-US"/>
        </w:rPr>
        <w:t>‘</w:t>
      </w:r>
      <w:r w:rsidR="00D61B37" w:rsidRPr="00D61B37">
        <w:rPr>
          <w:rFonts w:asciiTheme="minorHAnsi" w:hAnsiTheme="minorHAnsi" w:cstheme="minorHAnsi"/>
          <w:color w:val="000000" w:themeColor="text1"/>
        </w:rPr>
        <w:t> The</w:t>
      </w:r>
      <w:proofErr w:type="gramEnd"/>
      <w:r w:rsidR="00D61B37" w:rsidRPr="00D61B37">
        <w:rPr>
          <w:rFonts w:asciiTheme="minorHAnsi" w:hAnsiTheme="minorHAnsi" w:cstheme="minorHAnsi"/>
          <w:color w:val="000000" w:themeColor="text1"/>
        </w:rPr>
        <w:t xml:space="preserve"> Gift Not Made by Human Hand</w:t>
      </w:r>
      <w:r w:rsidR="00D61B37">
        <w:rPr>
          <w:rFonts w:asciiTheme="minorHAnsi" w:hAnsiTheme="minorHAnsi" w:cstheme="minorHAnsi"/>
          <w:color w:val="000000" w:themeColor="text1"/>
        </w:rPr>
        <w:t>,’</w:t>
      </w:r>
      <w:r w:rsidR="0014357C" w:rsidRPr="00B96CCA">
        <w:rPr>
          <w:rFonts w:asciiTheme="minorHAnsi" w:hAnsiTheme="minorHAnsi" w:cstheme="minorHAnsi"/>
          <w:color w:val="000000" w:themeColor="text1"/>
          <w:lang w:val="en-US"/>
        </w:rPr>
        <w:t xml:space="preserve"> in </w:t>
      </w:r>
      <w:r w:rsidR="00D61B37" w:rsidRPr="00D61B37">
        <w:rPr>
          <w:rFonts w:asciiTheme="minorHAnsi" w:hAnsiTheme="minorHAnsi" w:cstheme="minorHAnsi"/>
          <w:bCs/>
          <w:i/>
          <w:color w:val="000000" w:themeColor="text1"/>
          <w:lang w:eastAsia="en-GB"/>
        </w:rPr>
        <w:t>Slav Sisters (The Dedalus Book of Russian Women's Literature)</w:t>
      </w:r>
      <w:r w:rsidR="00D61B37" w:rsidRPr="00D61B37">
        <w:rPr>
          <w:rFonts w:asciiTheme="minorHAnsi" w:hAnsiTheme="minorHAnsi" w:cstheme="minorHAnsi"/>
          <w:color w:val="000000" w:themeColor="text1"/>
        </w:rPr>
        <w:t xml:space="preserve">, </w:t>
      </w:r>
      <w:r w:rsidR="00D61B37">
        <w:rPr>
          <w:rFonts w:asciiTheme="minorHAnsi" w:hAnsiTheme="minorHAnsi" w:cstheme="minorHAnsi"/>
          <w:bCs/>
          <w:color w:val="000000" w:themeColor="text1"/>
          <w:lang w:eastAsia="en-GB"/>
        </w:rPr>
        <w:t>ed.</w:t>
      </w:r>
      <w:r w:rsidR="00D61B37" w:rsidRPr="00D61B37">
        <w:rPr>
          <w:rFonts w:asciiTheme="minorHAnsi" w:hAnsiTheme="minorHAnsi" w:cstheme="minorHAnsi"/>
          <w:bCs/>
          <w:color w:val="000000" w:themeColor="text1"/>
          <w:lang w:eastAsia="en-GB"/>
        </w:rPr>
        <w:t xml:space="preserve"> Natasha </w:t>
      </w:r>
      <w:proofErr w:type="spellStart"/>
      <w:r w:rsidR="00D61B37" w:rsidRPr="00D61B37">
        <w:rPr>
          <w:rFonts w:asciiTheme="minorHAnsi" w:hAnsiTheme="minorHAnsi" w:cstheme="minorHAnsi"/>
          <w:bCs/>
          <w:color w:val="000000" w:themeColor="text1"/>
          <w:lang w:eastAsia="en-GB"/>
        </w:rPr>
        <w:t>Perova</w:t>
      </w:r>
      <w:proofErr w:type="spellEnd"/>
      <w:r w:rsidR="00D61B37" w:rsidRPr="00D61B37">
        <w:rPr>
          <w:rFonts w:asciiTheme="minorHAnsi" w:hAnsiTheme="minorHAnsi" w:cstheme="minorHAnsi"/>
          <w:bCs/>
          <w:color w:val="000000" w:themeColor="text1"/>
          <w:lang w:eastAsia="en-GB"/>
        </w:rPr>
        <w:t>,</w:t>
      </w:r>
      <w:r w:rsidR="00D61B37">
        <w:rPr>
          <w:rFonts w:asciiTheme="minorHAnsi" w:hAnsiTheme="minorHAnsi" w:cstheme="minorHAnsi"/>
          <w:bCs/>
          <w:color w:val="000000" w:themeColor="text1"/>
          <w:lang w:eastAsia="en-GB"/>
        </w:rPr>
        <w:t xml:space="preserve"> </w:t>
      </w:r>
      <w:proofErr w:type="spellStart"/>
      <w:r w:rsidR="00D61B37" w:rsidRPr="00D61B37">
        <w:rPr>
          <w:rFonts w:asciiTheme="minorHAnsi" w:hAnsiTheme="minorHAnsi" w:cstheme="minorHAnsi"/>
          <w:bCs/>
          <w:color w:val="000000" w:themeColor="text1"/>
          <w:lang w:eastAsia="en-GB"/>
        </w:rPr>
        <w:t>Sawtry</w:t>
      </w:r>
      <w:proofErr w:type="spellEnd"/>
      <w:r w:rsidR="00D61B37">
        <w:rPr>
          <w:rFonts w:asciiTheme="minorHAnsi" w:hAnsiTheme="minorHAnsi" w:cstheme="minorHAnsi"/>
          <w:bCs/>
          <w:color w:val="000000" w:themeColor="text1"/>
          <w:lang w:eastAsia="en-GB"/>
        </w:rPr>
        <w:t>: Dedalus, 2018.</w:t>
      </w:r>
    </w:p>
    <w:p w14:paraId="685DC6B9" w14:textId="77777777" w:rsidR="00D61B37" w:rsidRPr="00D61B37" w:rsidRDefault="00D61B37" w:rsidP="00F755A7">
      <w:pPr>
        <w:pStyle w:val="ListParagraph"/>
        <w:rPr>
          <w:rStyle w:val="current-selection"/>
          <w:rFonts w:asciiTheme="minorHAnsi" w:hAnsiTheme="minorHAnsi" w:cstheme="minorHAnsi"/>
          <w:bCs/>
          <w:color w:val="000000" w:themeColor="text1"/>
          <w:lang w:eastAsia="en-GB"/>
        </w:rPr>
      </w:pPr>
    </w:p>
    <w:p w14:paraId="49834831" w14:textId="3E26F583" w:rsidR="00CC702A" w:rsidRPr="00B96CCA" w:rsidRDefault="00CC702A" w:rsidP="00CC702A">
      <w:pPr>
        <w:pStyle w:val="ListParagraph"/>
        <w:rPr>
          <w:rFonts w:asciiTheme="minorHAnsi" w:hAnsiTheme="minorHAnsi" w:cstheme="minorHAnsi"/>
        </w:rPr>
      </w:pPr>
      <w:proofErr w:type="spellStart"/>
      <w:r w:rsidRPr="00B96CCA">
        <w:rPr>
          <w:rFonts w:asciiTheme="minorHAnsi" w:hAnsiTheme="minorHAnsi" w:cstheme="minorHAnsi"/>
        </w:rPr>
        <w:t>Skomp</w:t>
      </w:r>
      <w:proofErr w:type="spellEnd"/>
      <w:r w:rsidRPr="00B96CCA">
        <w:rPr>
          <w:rFonts w:asciiTheme="minorHAnsi" w:hAnsiTheme="minorHAnsi" w:cstheme="minorHAnsi"/>
        </w:rPr>
        <w:t>, Elizabeth, &amp; Sutcliffe, Benjamin</w:t>
      </w:r>
      <w:r w:rsidR="00B43D47">
        <w:rPr>
          <w:rFonts w:asciiTheme="minorHAnsi" w:hAnsiTheme="minorHAnsi" w:cstheme="minorHAnsi"/>
        </w:rPr>
        <w:t>.</w:t>
      </w:r>
      <w:r w:rsidRPr="00B96CCA">
        <w:rPr>
          <w:rFonts w:asciiTheme="minorHAnsi" w:hAnsiTheme="minorHAnsi" w:cstheme="minorHAnsi"/>
        </w:rPr>
        <w:t xml:space="preserve"> </w:t>
      </w:r>
      <w:r w:rsidRPr="00B96CCA">
        <w:rPr>
          <w:rFonts w:asciiTheme="minorHAnsi" w:hAnsiTheme="minorHAnsi" w:cstheme="minorHAnsi"/>
          <w:i/>
          <w:iCs/>
        </w:rPr>
        <w:t xml:space="preserve">Ludmila </w:t>
      </w:r>
      <w:proofErr w:type="spellStart"/>
      <w:r w:rsidRPr="00B96CCA">
        <w:rPr>
          <w:rFonts w:asciiTheme="minorHAnsi" w:hAnsiTheme="minorHAnsi" w:cstheme="minorHAnsi"/>
          <w:i/>
          <w:iCs/>
        </w:rPr>
        <w:t>Ulitskaya</w:t>
      </w:r>
      <w:proofErr w:type="spellEnd"/>
      <w:r w:rsidRPr="00B96CCA">
        <w:rPr>
          <w:rFonts w:asciiTheme="minorHAnsi" w:hAnsiTheme="minorHAnsi" w:cstheme="minorHAnsi"/>
          <w:i/>
          <w:iCs/>
        </w:rPr>
        <w:t xml:space="preserve"> and the Art of</w:t>
      </w:r>
      <w:r w:rsidR="00D01186">
        <w:rPr>
          <w:rFonts w:asciiTheme="minorHAnsi" w:hAnsiTheme="minorHAnsi" w:cstheme="minorHAnsi"/>
          <w:i/>
          <w:iCs/>
        </w:rPr>
        <w:t xml:space="preserve"> </w:t>
      </w:r>
      <w:r w:rsidRPr="00B96CCA">
        <w:rPr>
          <w:rFonts w:asciiTheme="minorHAnsi" w:hAnsiTheme="minorHAnsi" w:cstheme="minorHAnsi"/>
          <w:i/>
          <w:iCs/>
        </w:rPr>
        <w:t>Tolerance</w:t>
      </w:r>
      <w:r w:rsidR="00B43D47">
        <w:rPr>
          <w:rFonts w:asciiTheme="minorHAnsi" w:hAnsiTheme="minorHAnsi" w:cstheme="minorHAnsi"/>
        </w:rPr>
        <w:t>,</w:t>
      </w:r>
      <w:r w:rsidRPr="00B96CCA">
        <w:rPr>
          <w:rFonts w:asciiTheme="minorHAnsi" w:hAnsiTheme="minorHAnsi" w:cstheme="minorHAnsi"/>
        </w:rPr>
        <w:t xml:space="preserve"> Madison, Wisconsin: The University of Wisconsin Press, 2015, excerpt. </w:t>
      </w:r>
    </w:p>
    <w:p w14:paraId="45965396" w14:textId="77777777" w:rsidR="00CC702A" w:rsidRPr="00B96CCA" w:rsidRDefault="00CC702A" w:rsidP="00F755A7">
      <w:pPr>
        <w:pStyle w:val="ListParagraph"/>
        <w:rPr>
          <w:rStyle w:val="current-selection"/>
          <w:rFonts w:asciiTheme="minorHAnsi" w:hAnsiTheme="minorHAnsi" w:cstheme="minorHAnsi"/>
        </w:rPr>
      </w:pPr>
    </w:p>
    <w:p w14:paraId="1BFC30CF" w14:textId="77777777" w:rsidR="00F755A7" w:rsidRPr="00B96CCA" w:rsidRDefault="00B92303" w:rsidP="00F755A7">
      <w:pPr>
        <w:pStyle w:val="ListParagraph"/>
        <w:rPr>
          <w:rStyle w:val="current-selection"/>
          <w:rFonts w:asciiTheme="minorHAnsi" w:hAnsiTheme="minorHAnsi" w:cstheme="minorHAnsi"/>
        </w:rPr>
      </w:pPr>
      <w:r w:rsidRPr="00B96CCA">
        <w:rPr>
          <w:rStyle w:val="current-selection"/>
          <w:rFonts w:asciiTheme="minorHAnsi" w:hAnsiTheme="minorHAnsi" w:cstheme="minorHAnsi"/>
        </w:rPr>
        <w:t xml:space="preserve">Carol </w:t>
      </w:r>
      <w:proofErr w:type="spellStart"/>
      <w:r w:rsidRPr="00B96CCA">
        <w:rPr>
          <w:rStyle w:val="current-selection"/>
          <w:rFonts w:asciiTheme="minorHAnsi" w:hAnsiTheme="minorHAnsi" w:cstheme="minorHAnsi"/>
        </w:rPr>
        <w:t>Adlam</w:t>
      </w:r>
      <w:proofErr w:type="spellEnd"/>
      <w:r w:rsidRPr="00B96CCA">
        <w:rPr>
          <w:rStyle w:val="current-selection"/>
          <w:rFonts w:asciiTheme="minorHAnsi" w:hAnsiTheme="minorHAnsi" w:cstheme="minorHAnsi"/>
        </w:rPr>
        <w:t xml:space="preserve">, </w:t>
      </w:r>
      <w:r w:rsidRPr="00B96CCA">
        <w:rPr>
          <w:rStyle w:val="current-selection"/>
          <w:rFonts w:asciiTheme="minorHAnsi" w:hAnsiTheme="minorHAnsi" w:cstheme="minorHAnsi"/>
          <w:i/>
        </w:rPr>
        <w:t>Women in Russian Literature after Glasnost: Female Alternatives</w:t>
      </w:r>
      <w:r w:rsidR="00CF281C" w:rsidRPr="00B96CCA">
        <w:rPr>
          <w:rStyle w:val="current-selection"/>
          <w:rFonts w:asciiTheme="minorHAnsi" w:hAnsiTheme="minorHAnsi" w:cstheme="minorHAnsi"/>
        </w:rPr>
        <w:t xml:space="preserve">, </w:t>
      </w:r>
      <w:r w:rsidRPr="00B96CCA">
        <w:rPr>
          <w:rStyle w:val="current-selection"/>
          <w:rFonts w:asciiTheme="minorHAnsi" w:hAnsiTheme="minorHAnsi" w:cstheme="minorHAnsi"/>
        </w:rPr>
        <w:t xml:space="preserve">London, 2005, </w:t>
      </w:r>
      <w:r w:rsidR="00CF281C" w:rsidRPr="00B96CCA">
        <w:rPr>
          <w:rStyle w:val="current-selection"/>
          <w:rFonts w:asciiTheme="minorHAnsi" w:hAnsiTheme="minorHAnsi" w:cstheme="minorHAnsi"/>
        </w:rPr>
        <w:t>111-13</w:t>
      </w:r>
      <w:r w:rsidRPr="00B96CCA">
        <w:rPr>
          <w:rStyle w:val="current-selection"/>
          <w:rFonts w:asciiTheme="minorHAnsi" w:hAnsiTheme="minorHAnsi" w:cstheme="minorHAnsi"/>
        </w:rPr>
        <w:t>.</w:t>
      </w:r>
    </w:p>
    <w:p w14:paraId="2B32DE41" w14:textId="38385363" w:rsidR="00F755A7" w:rsidRPr="00B96CCA" w:rsidRDefault="00F755A7" w:rsidP="00F755A7">
      <w:pPr>
        <w:pStyle w:val="ListParagraph"/>
        <w:rPr>
          <w:rFonts w:asciiTheme="minorHAnsi" w:hAnsiTheme="minorHAnsi" w:cstheme="minorHAnsi"/>
          <w:color w:val="000000" w:themeColor="text1"/>
        </w:rPr>
      </w:pPr>
    </w:p>
    <w:p w14:paraId="63E3C532" w14:textId="54C89E30" w:rsidR="00F755A7" w:rsidRPr="00B96CCA" w:rsidRDefault="00F755A7" w:rsidP="00F755A7">
      <w:pPr>
        <w:pStyle w:val="ListParagraph"/>
        <w:rPr>
          <w:rFonts w:asciiTheme="minorHAnsi" w:hAnsiTheme="minorHAnsi" w:cstheme="minorHAnsi"/>
          <w:b/>
          <w:color w:val="000000" w:themeColor="text1"/>
        </w:rPr>
      </w:pPr>
      <w:r w:rsidRPr="00B96CCA">
        <w:rPr>
          <w:rFonts w:asciiTheme="minorHAnsi" w:hAnsiTheme="minorHAnsi" w:cstheme="minorHAnsi"/>
          <w:b/>
          <w:color w:val="000000" w:themeColor="text1"/>
        </w:rPr>
        <w:t>Further Readings</w:t>
      </w:r>
    </w:p>
    <w:p w14:paraId="1E4A1FB1" w14:textId="5668E1DD" w:rsidR="00D61899" w:rsidRPr="00B96CCA" w:rsidRDefault="00D61899" w:rsidP="00F755A7">
      <w:pPr>
        <w:pStyle w:val="ListParagraph"/>
        <w:rPr>
          <w:rFonts w:asciiTheme="minorHAnsi" w:hAnsiTheme="minorHAnsi" w:cstheme="minorHAnsi"/>
          <w:color w:val="000000" w:themeColor="text1"/>
        </w:rPr>
      </w:pPr>
      <w:proofErr w:type="spellStart"/>
      <w:r w:rsidRPr="00B96CCA">
        <w:rPr>
          <w:rFonts w:asciiTheme="minorHAnsi" w:hAnsiTheme="minorHAnsi" w:cstheme="minorHAnsi"/>
          <w:color w:val="000000" w:themeColor="text1"/>
        </w:rPr>
        <w:lastRenderedPageBreak/>
        <w:t>Gramshammer-Hohl</w:t>
      </w:r>
      <w:proofErr w:type="spellEnd"/>
      <w:r w:rsidRPr="00B96CCA">
        <w:rPr>
          <w:rFonts w:asciiTheme="minorHAnsi" w:hAnsiTheme="minorHAnsi" w:cstheme="minorHAnsi"/>
          <w:color w:val="000000" w:themeColor="text1"/>
        </w:rPr>
        <w:t>,</w:t>
      </w:r>
      <w:r w:rsidR="00FE2CA9">
        <w:rPr>
          <w:rFonts w:asciiTheme="minorHAnsi" w:hAnsiTheme="minorHAnsi" w:cstheme="minorHAnsi"/>
          <w:color w:val="000000" w:themeColor="text1"/>
        </w:rPr>
        <w:t xml:space="preserve"> </w:t>
      </w:r>
      <w:r w:rsidRPr="00B96CCA">
        <w:rPr>
          <w:rFonts w:asciiTheme="minorHAnsi" w:hAnsiTheme="minorHAnsi" w:cstheme="minorHAnsi"/>
          <w:color w:val="000000" w:themeColor="text1"/>
        </w:rPr>
        <w:t>Dagmar,</w:t>
      </w:r>
      <w:r w:rsidR="00B03086" w:rsidRPr="00B96CCA">
        <w:rPr>
          <w:rFonts w:asciiTheme="minorHAnsi" w:hAnsiTheme="minorHAnsi" w:cstheme="minorHAnsi"/>
          <w:color w:val="000000" w:themeColor="text1"/>
        </w:rPr>
        <w:t xml:space="preserve"> </w:t>
      </w:r>
      <w:r w:rsidRPr="00B96CCA">
        <w:rPr>
          <w:rFonts w:asciiTheme="minorHAnsi" w:hAnsiTheme="minorHAnsi" w:cstheme="minorHAnsi"/>
          <w:color w:val="000000" w:themeColor="text1"/>
        </w:rPr>
        <w:t>‘The </w:t>
      </w:r>
      <w:r w:rsidRPr="00B96CCA">
        <w:rPr>
          <w:rFonts w:asciiTheme="minorHAnsi" w:hAnsiTheme="minorHAnsi" w:cstheme="minorHAnsi"/>
          <w:bCs/>
          <w:color w:val="000000" w:themeColor="text1"/>
        </w:rPr>
        <w:t>Sameness</w:t>
      </w:r>
      <w:r w:rsidRPr="00B96CCA">
        <w:rPr>
          <w:rFonts w:asciiTheme="minorHAnsi" w:hAnsiTheme="minorHAnsi" w:cstheme="minorHAnsi"/>
          <w:color w:val="000000" w:themeColor="text1"/>
        </w:rPr>
        <w:t xml:space="preserve"> of the </w:t>
      </w:r>
      <w:r w:rsidRPr="00B96CCA">
        <w:rPr>
          <w:rFonts w:asciiTheme="minorHAnsi" w:hAnsiTheme="minorHAnsi" w:cstheme="minorHAnsi"/>
          <w:bCs/>
          <w:color w:val="000000" w:themeColor="text1"/>
        </w:rPr>
        <w:t>Ageing</w:t>
      </w:r>
      <w:r w:rsidR="00F755A7" w:rsidRPr="00B96CCA">
        <w:rPr>
          <w:rFonts w:asciiTheme="minorHAnsi" w:hAnsiTheme="minorHAnsi" w:cstheme="minorHAnsi"/>
          <w:bCs/>
          <w:color w:val="000000" w:themeColor="text1"/>
        </w:rPr>
        <w:t xml:space="preserve"> </w:t>
      </w:r>
      <w:r w:rsidRPr="00B96CCA">
        <w:rPr>
          <w:rFonts w:asciiTheme="minorHAnsi" w:hAnsiTheme="minorHAnsi" w:cstheme="minorHAnsi"/>
          <w:bCs/>
          <w:color w:val="000000" w:themeColor="text1"/>
        </w:rPr>
        <w:t>Self</w:t>
      </w:r>
      <w:r w:rsidRPr="00B96CCA">
        <w:rPr>
          <w:rFonts w:asciiTheme="minorHAnsi" w:hAnsiTheme="minorHAnsi" w:cstheme="minorHAnsi"/>
          <w:color w:val="000000" w:themeColor="text1"/>
        </w:rPr>
        <w:t>:</w:t>
      </w:r>
      <w:r w:rsidR="00F755A7" w:rsidRPr="00B96CCA">
        <w:rPr>
          <w:rFonts w:asciiTheme="minorHAnsi" w:hAnsiTheme="minorHAnsi" w:cstheme="minorHAnsi"/>
          <w:color w:val="000000" w:themeColor="text1"/>
        </w:rPr>
        <w:t xml:space="preserve"> </w:t>
      </w:r>
      <w:r w:rsidRPr="00B96CCA">
        <w:rPr>
          <w:rFonts w:asciiTheme="minorHAnsi" w:hAnsiTheme="minorHAnsi" w:cstheme="minorHAnsi"/>
          <w:bCs/>
          <w:color w:val="000000" w:themeColor="text1"/>
        </w:rPr>
        <w:t>Memory</w:t>
      </w:r>
      <w:r w:rsidRPr="00B96CCA">
        <w:rPr>
          <w:rFonts w:asciiTheme="minorHAnsi" w:hAnsiTheme="minorHAnsi" w:cstheme="minorHAnsi"/>
          <w:color w:val="000000" w:themeColor="text1"/>
        </w:rPr>
        <w:t> and </w:t>
      </w:r>
      <w:r w:rsidRPr="00B96CCA">
        <w:rPr>
          <w:rFonts w:asciiTheme="minorHAnsi" w:hAnsiTheme="minorHAnsi" w:cstheme="minorHAnsi"/>
          <w:bCs/>
          <w:color w:val="000000" w:themeColor="text1"/>
        </w:rPr>
        <w:t xml:space="preserve">Testimony </w:t>
      </w:r>
      <w:r w:rsidRPr="00B96CCA">
        <w:rPr>
          <w:rFonts w:asciiTheme="minorHAnsi" w:hAnsiTheme="minorHAnsi" w:cstheme="minorHAnsi"/>
          <w:color w:val="000000" w:themeColor="text1"/>
        </w:rPr>
        <w:t>in </w:t>
      </w:r>
      <w:r w:rsidRPr="00B96CCA">
        <w:rPr>
          <w:rFonts w:asciiTheme="minorHAnsi" w:hAnsiTheme="minorHAnsi" w:cstheme="minorHAnsi"/>
          <w:bCs/>
          <w:color w:val="000000" w:themeColor="text1"/>
        </w:rPr>
        <w:t>20</w:t>
      </w:r>
      <w:r w:rsidRPr="00B96CCA">
        <w:rPr>
          <w:rFonts w:asciiTheme="minorHAnsi" w:hAnsiTheme="minorHAnsi" w:cstheme="minorHAnsi"/>
          <w:bCs/>
          <w:color w:val="000000" w:themeColor="text1"/>
          <w:vertAlign w:val="superscript"/>
        </w:rPr>
        <w:t xml:space="preserve"> </w:t>
      </w:r>
      <w:r w:rsidRPr="00B96CCA">
        <w:rPr>
          <w:rFonts w:asciiTheme="minorHAnsi" w:hAnsiTheme="minorHAnsi" w:cstheme="minorHAnsi"/>
          <w:bCs/>
          <w:color w:val="000000" w:themeColor="text1"/>
        </w:rPr>
        <w:t>Century</w:t>
      </w:r>
      <w:r w:rsidRPr="00B96CCA">
        <w:rPr>
          <w:rFonts w:asciiTheme="minorHAnsi" w:hAnsiTheme="minorHAnsi" w:cstheme="minorHAnsi"/>
          <w:color w:val="000000" w:themeColor="text1"/>
        </w:rPr>
        <w:t> </w:t>
      </w:r>
      <w:r w:rsidRPr="00B96CCA">
        <w:rPr>
          <w:rFonts w:asciiTheme="minorHAnsi" w:hAnsiTheme="minorHAnsi" w:cstheme="minorHAnsi"/>
          <w:bCs/>
          <w:color w:val="000000" w:themeColor="text1"/>
        </w:rPr>
        <w:t>Russian</w:t>
      </w:r>
      <w:r w:rsidRPr="00B96CCA">
        <w:rPr>
          <w:rFonts w:asciiTheme="minorHAnsi" w:hAnsiTheme="minorHAnsi" w:cstheme="minorHAnsi"/>
          <w:color w:val="000000" w:themeColor="text1"/>
        </w:rPr>
        <w:t> </w:t>
      </w:r>
      <w:r w:rsidRPr="00B96CCA">
        <w:rPr>
          <w:rFonts w:asciiTheme="minorHAnsi" w:hAnsiTheme="minorHAnsi" w:cstheme="minorHAnsi"/>
          <w:bCs/>
          <w:color w:val="000000" w:themeColor="text1"/>
        </w:rPr>
        <w:t>Narratives</w:t>
      </w:r>
      <w:r w:rsidRPr="00B96CCA">
        <w:rPr>
          <w:rFonts w:asciiTheme="minorHAnsi" w:hAnsiTheme="minorHAnsi" w:cstheme="minorHAnsi"/>
          <w:color w:val="000000" w:themeColor="text1"/>
        </w:rPr>
        <w:t> of </w:t>
      </w:r>
      <w:r w:rsidRPr="00B96CCA">
        <w:rPr>
          <w:rFonts w:asciiTheme="minorHAnsi" w:hAnsiTheme="minorHAnsi" w:cstheme="minorHAnsi"/>
          <w:bCs/>
          <w:color w:val="000000" w:themeColor="text1"/>
        </w:rPr>
        <w:t>Ageing</w:t>
      </w:r>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Russian Literature</w:t>
      </w:r>
      <w:r w:rsidRPr="00B96CCA">
        <w:rPr>
          <w:rFonts w:asciiTheme="minorHAnsi" w:hAnsiTheme="minorHAnsi" w:cstheme="minorHAnsi"/>
          <w:color w:val="000000" w:themeColor="text1"/>
        </w:rPr>
        <w:t>, 85:</w:t>
      </w:r>
      <w:proofErr w:type="gramStart"/>
      <w:r w:rsidRPr="00B96CCA">
        <w:rPr>
          <w:rFonts w:asciiTheme="minorHAnsi" w:hAnsiTheme="minorHAnsi" w:cstheme="minorHAnsi"/>
          <w:color w:val="000000" w:themeColor="text1"/>
        </w:rPr>
        <w:t>10  (</w:t>
      </w:r>
      <w:proofErr w:type="gramEnd"/>
      <w:r w:rsidRPr="00B96CCA">
        <w:rPr>
          <w:rFonts w:asciiTheme="minorHAnsi" w:hAnsiTheme="minorHAnsi" w:cstheme="minorHAnsi"/>
          <w:color w:val="000000" w:themeColor="text1"/>
        </w:rPr>
        <w:t>2016), 23-41.</w:t>
      </w:r>
    </w:p>
    <w:p w14:paraId="69D49204" w14:textId="3890C069" w:rsidR="00F755A7" w:rsidRPr="00B96CCA" w:rsidRDefault="00F755A7" w:rsidP="00F755A7">
      <w:pPr>
        <w:pStyle w:val="ListParagraph"/>
        <w:rPr>
          <w:rFonts w:asciiTheme="minorHAnsi" w:hAnsiTheme="minorHAnsi" w:cstheme="minorHAnsi"/>
          <w:bCs/>
          <w:color w:val="000000" w:themeColor="text1"/>
          <w:lang w:eastAsia="en-GB"/>
        </w:rPr>
      </w:pPr>
    </w:p>
    <w:p w14:paraId="36CF3C1D" w14:textId="77777777" w:rsidR="00CC702A" w:rsidRPr="00B96CCA" w:rsidRDefault="00CC702A" w:rsidP="00CC702A">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Benjamin M. Sutcliffe, </w:t>
      </w:r>
      <w:r w:rsidRPr="00B96CCA">
        <w:rPr>
          <w:rFonts w:asciiTheme="minorHAnsi" w:hAnsiTheme="minorHAnsi" w:cstheme="minorHAnsi"/>
          <w:i/>
          <w:color w:val="000000" w:themeColor="text1"/>
        </w:rPr>
        <w:t>The Prose of Life: Russian Women Writers from Khrushchev to Putin</w:t>
      </w:r>
      <w:r w:rsidRPr="00B96CCA">
        <w:rPr>
          <w:rFonts w:asciiTheme="minorHAnsi" w:hAnsiTheme="minorHAnsi" w:cstheme="minorHAnsi"/>
          <w:color w:val="000000" w:themeColor="text1"/>
        </w:rPr>
        <w:t>, Madison: U of Wisconsin P, 2009, 99-129</w:t>
      </w:r>
    </w:p>
    <w:p w14:paraId="24324008" w14:textId="77777777" w:rsidR="00CC702A" w:rsidRPr="00B96CCA" w:rsidRDefault="00CC702A" w:rsidP="00F755A7">
      <w:pPr>
        <w:pStyle w:val="ListParagraph"/>
        <w:rPr>
          <w:rFonts w:asciiTheme="minorHAnsi" w:hAnsiTheme="minorHAnsi" w:cstheme="minorHAnsi"/>
          <w:bCs/>
          <w:color w:val="000000" w:themeColor="text1"/>
          <w:lang w:eastAsia="en-GB"/>
        </w:rPr>
      </w:pPr>
    </w:p>
    <w:p w14:paraId="699CD447" w14:textId="1C895F1C" w:rsidR="00F755A7" w:rsidRPr="00B96CCA" w:rsidRDefault="00F755A7" w:rsidP="00F755A7">
      <w:pPr>
        <w:pStyle w:val="ListParagraph"/>
        <w:rPr>
          <w:rFonts w:asciiTheme="minorHAnsi" w:hAnsiTheme="minorHAnsi" w:cstheme="minorHAnsi"/>
          <w:bCs/>
          <w:color w:val="000000" w:themeColor="text1"/>
        </w:rPr>
      </w:pPr>
      <w:r w:rsidRPr="00B96CCA">
        <w:rPr>
          <w:rFonts w:asciiTheme="minorHAnsi" w:hAnsiTheme="minorHAnsi" w:cstheme="minorHAnsi"/>
          <w:bCs/>
          <w:color w:val="000000" w:themeColor="text1"/>
        </w:rPr>
        <w:t xml:space="preserve">Helena </w:t>
      </w:r>
      <w:proofErr w:type="spellStart"/>
      <w:r w:rsidRPr="00B96CCA">
        <w:rPr>
          <w:rFonts w:asciiTheme="minorHAnsi" w:hAnsiTheme="minorHAnsi" w:cstheme="minorHAnsi"/>
          <w:bCs/>
          <w:color w:val="000000" w:themeColor="text1"/>
        </w:rPr>
        <w:t>Goscilo</w:t>
      </w:r>
      <w:proofErr w:type="spellEnd"/>
      <w:r w:rsidRPr="00B96CCA">
        <w:rPr>
          <w:rFonts w:asciiTheme="minorHAnsi" w:hAnsiTheme="minorHAnsi" w:cstheme="minorHAnsi"/>
          <w:bCs/>
          <w:color w:val="000000" w:themeColor="text1"/>
        </w:rPr>
        <w:t xml:space="preserve">, ‘Inscribing the Women’s Body in Women’s Fiction: Stigmata and Stimulation,’ in Mark </w:t>
      </w:r>
      <w:proofErr w:type="spellStart"/>
      <w:r w:rsidRPr="00B96CCA">
        <w:rPr>
          <w:rFonts w:asciiTheme="minorHAnsi" w:hAnsiTheme="minorHAnsi" w:cstheme="minorHAnsi"/>
          <w:bCs/>
          <w:color w:val="000000" w:themeColor="text1"/>
        </w:rPr>
        <w:t>Lipovetsky</w:t>
      </w:r>
      <w:proofErr w:type="spellEnd"/>
      <w:r w:rsidRPr="00B96CCA">
        <w:rPr>
          <w:rFonts w:asciiTheme="minorHAnsi" w:hAnsiTheme="minorHAnsi" w:cstheme="minorHAnsi"/>
          <w:bCs/>
          <w:color w:val="000000" w:themeColor="text1"/>
        </w:rPr>
        <w:t xml:space="preserve"> and Lisa </w:t>
      </w:r>
      <w:proofErr w:type="spellStart"/>
      <w:r w:rsidRPr="00B96CCA">
        <w:rPr>
          <w:rFonts w:asciiTheme="minorHAnsi" w:hAnsiTheme="minorHAnsi" w:cstheme="minorHAnsi"/>
          <w:bCs/>
          <w:color w:val="000000" w:themeColor="text1"/>
        </w:rPr>
        <w:t>Wakomiya</w:t>
      </w:r>
      <w:proofErr w:type="spellEnd"/>
      <w:r w:rsidRPr="00B96CCA">
        <w:rPr>
          <w:rFonts w:asciiTheme="minorHAnsi" w:hAnsiTheme="minorHAnsi" w:cstheme="minorHAnsi"/>
          <w:bCs/>
          <w:color w:val="000000" w:themeColor="text1"/>
        </w:rPr>
        <w:t xml:space="preserve"> (</w:t>
      </w:r>
      <w:proofErr w:type="spellStart"/>
      <w:r w:rsidRPr="00B96CCA">
        <w:rPr>
          <w:rFonts w:asciiTheme="minorHAnsi" w:hAnsiTheme="minorHAnsi" w:cstheme="minorHAnsi"/>
          <w:bCs/>
          <w:color w:val="000000" w:themeColor="text1"/>
        </w:rPr>
        <w:t>eds</w:t>
      </w:r>
      <w:proofErr w:type="spellEnd"/>
      <w:r w:rsidRPr="00B96CCA">
        <w:rPr>
          <w:rFonts w:asciiTheme="minorHAnsi" w:hAnsiTheme="minorHAnsi" w:cstheme="minorHAnsi"/>
          <w:bCs/>
          <w:color w:val="000000" w:themeColor="text1"/>
        </w:rPr>
        <w:t>),</w:t>
      </w:r>
      <w:r w:rsidRPr="00B96CCA">
        <w:rPr>
          <w:rFonts w:asciiTheme="minorHAnsi" w:hAnsiTheme="minorHAnsi" w:cstheme="minorHAnsi"/>
          <w:bCs/>
          <w:i/>
          <w:color w:val="000000" w:themeColor="text1"/>
        </w:rPr>
        <w:t xml:space="preserve"> </w:t>
      </w:r>
      <w:hyperlink r:id="rId22" w:tooltip="View item" w:history="1">
        <w:r w:rsidRPr="00B96CCA">
          <w:rPr>
            <w:rStyle w:val="Hyperlink"/>
            <w:rFonts w:asciiTheme="minorHAnsi" w:hAnsiTheme="minorHAnsi" w:cstheme="minorHAnsi"/>
            <w:bCs/>
            <w:i/>
          </w:rPr>
          <w:t>Late and post-Soviet Russian literature: a reader, Book 1: Peres</w:t>
        </w:r>
        <w:r w:rsidRPr="00B96CCA">
          <w:rPr>
            <w:rStyle w:val="Hyperlink"/>
            <w:rFonts w:asciiTheme="minorHAnsi" w:hAnsiTheme="minorHAnsi" w:cstheme="minorHAnsi"/>
            <w:bCs/>
            <w:i/>
          </w:rPr>
          <w:t>t</w:t>
        </w:r>
        <w:r w:rsidRPr="00B96CCA">
          <w:rPr>
            <w:rStyle w:val="Hyperlink"/>
            <w:rFonts w:asciiTheme="minorHAnsi" w:hAnsiTheme="minorHAnsi" w:cstheme="minorHAnsi"/>
            <w:bCs/>
            <w:i/>
          </w:rPr>
          <w:t>roika and the post-Soviet period</w:t>
        </w:r>
      </w:hyperlink>
      <w:r w:rsidRPr="00B96CCA">
        <w:rPr>
          <w:rFonts w:asciiTheme="minorHAnsi" w:hAnsiTheme="minorHAnsi" w:cstheme="minorHAnsi"/>
          <w:bCs/>
          <w:i/>
          <w:color w:val="000000" w:themeColor="text1"/>
        </w:rPr>
        <w:t xml:space="preserve">, </w:t>
      </w:r>
      <w:r w:rsidRPr="00B96CCA">
        <w:rPr>
          <w:rFonts w:asciiTheme="minorHAnsi" w:hAnsiTheme="minorHAnsi" w:cstheme="minorHAnsi"/>
          <w:bCs/>
          <w:color w:val="000000" w:themeColor="text1"/>
        </w:rPr>
        <w:t>2014,</w:t>
      </w:r>
      <w:r w:rsidRPr="00B96CCA">
        <w:rPr>
          <w:rFonts w:asciiTheme="minorHAnsi" w:hAnsiTheme="minorHAnsi" w:cstheme="minorHAnsi"/>
          <w:b/>
          <w:bCs/>
          <w:color w:val="000000" w:themeColor="text1"/>
        </w:rPr>
        <w:t xml:space="preserve"> </w:t>
      </w:r>
      <w:r w:rsidRPr="00B96CCA">
        <w:rPr>
          <w:rFonts w:asciiTheme="minorHAnsi" w:hAnsiTheme="minorHAnsi" w:cstheme="minorHAnsi"/>
          <w:bCs/>
          <w:color w:val="000000" w:themeColor="text1"/>
        </w:rPr>
        <w:t>43-51.</w:t>
      </w:r>
    </w:p>
    <w:p w14:paraId="6C3CF2B0" w14:textId="0B3F3CDC" w:rsidR="003544D9" w:rsidRPr="00B96CCA" w:rsidRDefault="003544D9" w:rsidP="003544D9">
      <w:pPr>
        <w:rPr>
          <w:rFonts w:asciiTheme="minorHAnsi" w:hAnsiTheme="minorHAnsi" w:cstheme="minorHAnsi"/>
          <w:color w:val="000000" w:themeColor="text1"/>
        </w:rPr>
      </w:pPr>
    </w:p>
    <w:p w14:paraId="4083DA72" w14:textId="0CE580E8" w:rsidR="00E75AE8" w:rsidRPr="00E75AE8" w:rsidRDefault="00E75AE8" w:rsidP="00F755A7">
      <w:pPr>
        <w:pStyle w:val="ListParagraph"/>
        <w:numPr>
          <w:ilvl w:val="0"/>
          <w:numId w:val="15"/>
        </w:numPr>
        <w:rPr>
          <w:rFonts w:asciiTheme="minorHAnsi" w:hAnsiTheme="minorHAnsi" w:cstheme="minorHAnsi"/>
          <w:b/>
          <w:bCs/>
          <w:color w:val="000000" w:themeColor="text1"/>
        </w:rPr>
      </w:pPr>
      <w:r w:rsidRPr="00E75AE8">
        <w:rPr>
          <w:rFonts w:asciiTheme="minorHAnsi" w:hAnsiTheme="minorHAnsi" w:cstheme="minorHAnsi"/>
          <w:b/>
          <w:color w:val="000000" w:themeColor="text1"/>
        </w:rPr>
        <w:t>Required Readings</w:t>
      </w:r>
    </w:p>
    <w:p w14:paraId="3CFDF239" w14:textId="043E029B" w:rsidR="00F755A7" w:rsidRPr="00B96CCA" w:rsidRDefault="00C60C88" w:rsidP="00E75AE8">
      <w:pPr>
        <w:pStyle w:val="ListParagraph"/>
        <w:rPr>
          <w:rFonts w:asciiTheme="minorHAnsi" w:hAnsiTheme="minorHAnsi" w:cstheme="minorHAnsi"/>
          <w:bCs/>
          <w:color w:val="000000" w:themeColor="text1"/>
        </w:rPr>
      </w:pPr>
      <w:r w:rsidRPr="00B96CCA">
        <w:rPr>
          <w:rFonts w:asciiTheme="minorHAnsi" w:hAnsiTheme="minorHAnsi" w:cstheme="minorHAnsi"/>
          <w:color w:val="000000" w:themeColor="text1"/>
        </w:rPr>
        <w:t xml:space="preserve">Anna </w:t>
      </w:r>
      <w:proofErr w:type="spellStart"/>
      <w:r w:rsidRPr="00B96CCA">
        <w:rPr>
          <w:rFonts w:asciiTheme="minorHAnsi" w:hAnsiTheme="minorHAnsi" w:cstheme="minorHAnsi"/>
          <w:color w:val="000000" w:themeColor="text1"/>
        </w:rPr>
        <w:t>Starobinets</w:t>
      </w:r>
      <w:proofErr w:type="spellEnd"/>
      <w:r w:rsidRPr="00B96CCA">
        <w:rPr>
          <w:rFonts w:asciiTheme="minorHAnsi" w:hAnsiTheme="minorHAnsi" w:cstheme="minorHAnsi"/>
          <w:color w:val="000000" w:themeColor="text1"/>
        </w:rPr>
        <w:t xml:space="preserve">, ‘The Icarus Gland,’ in </w:t>
      </w:r>
      <w:r w:rsidRPr="00B96CCA">
        <w:rPr>
          <w:rFonts w:asciiTheme="minorHAnsi" w:hAnsiTheme="minorHAnsi" w:cstheme="minorHAnsi"/>
          <w:bCs/>
          <w:i/>
          <w:color w:val="000000" w:themeColor="text1"/>
        </w:rPr>
        <w:t>The Icarus Gland: And Other Stories</w:t>
      </w:r>
      <w:r w:rsidR="00881483">
        <w:rPr>
          <w:rFonts w:asciiTheme="minorHAnsi" w:hAnsiTheme="minorHAnsi" w:cstheme="minorHAnsi"/>
          <w:bCs/>
          <w:i/>
          <w:color w:val="000000" w:themeColor="text1"/>
        </w:rPr>
        <w:t xml:space="preserve"> of Metamorpho</w:t>
      </w:r>
      <w:r w:rsidR="00684184" w:rsidRPr="00B96CCA">
        <w:rPr>
          <w:rFonts w:asciiTheme="minorHAnsi" w:hAnsiTheme="minorHAnsi" w:cstheme="minorHAnsi"/>
          <w:bCs/>
          <w:i/>
          <w:color w:val="000000" w:themeColor="text1"/>
        </w:rPr>
        <w:t>ses</w:t>
      </w:r>
      <w:r w:rsidRPr="00B96CCA">
        <w:rPr>
          <w:rFonts w:asciiTheme="minorHAnsi" w:hAnsiTheme="minorHAnsi" w:cstheme="minorHAnsi"/>
          <w:color w:val="000000" w:themeColor="text1"/>
        </w:rPr>
        <w:t xml:space="preserve">, trans. James </w:t>
      </w:r>
      <w:proofErr w:type="spellStart"/>
      <w:r w:rsidRPr="00B96CCA">
        <w:rPr>
          <w:rFonts w:asciiTheme="minorHAnsi" w:hAnsiTheme="minorHAnsi" w:cstheme="minorHAnsi"/>
          <w:color w:val="000000" w:themeColor="text1"/>
        </w:rPr>
        <w:t>Rann</w:t>
      </w:r>
      <w:proofErr w:type="spellEnd"/>
      <w:r w:rsidRPr="00B96CCA">
        <w:rPr>
          <w:rFonts w:asciiTheme="minorHAnsi" w:hAnsiTheme="minorHAnsi" w:cstheme="minorHAnsi"/>
          <w:color w:val="000000" w:themeColor="text1"/>
        </w:rPr>
        <w:t>, London: Skyscraper, 2014</w:t>
      </w:r>
      <w:r w:rsidR="00684184" w:rsidRPr="00B96CCA">
        <w:rPr>
          <w:rFonts w:asciiTheme="minorHAnsi" w:hAnsiTheme="minorHAnsi" w:cstheme="minorHAnsi"/>
          <w:color w:val="000000" w:themeColor="text1"/>
        </w:rPr>
        <w:t>, 13-34</w:t>
      </w:r>
      <w:r w:rsidRPr="00B96CCA">
        <w:rPr>
          <w:rFonts w:asciiTheme="minorHAnsi" w:hAnsiTheme="minorHAnsi" w:cstheme="minorHAnsi"/>
          <w:color w:val="000000" w:themeColor="text1"/>
        </w:rPr>
        <w:t>.</w:t>
      </w:r>
    </w:p>
    <w:p w14:paraId="0ADD8D45" w14:textId="77777777" w:rsidR="00F755A7" w:rsidRPr="00B96CCA" w:rsidRDefault="00F755A7" w:rsidP="00F755A7">
      <w:pPr>
        <w:pStyle w:val="ListParagraph"/>
        <w:rPr>
          <w:rFonts w:asciiTheme="minorHAnsi" w:hAnsiTheme="minorHAnsi" w:cstheme="minorHAnsi"/>
          <w:bCs/>
          <w:color w:val="000000" w:themeColor="text1"/>
        </w:rPr>
      </w:pPr>
    </w:p>
    <w:p w14:paraId="08B1596A" w14:textId="77777777" w:rsidR="00F755A7" w:rsidRPr="00B96CCA" w:rsidRDefault="00C60C88" w:rsidP="00F755A7">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Interview with Natalia </w:t>
      </w:r>
      <w:proofErr w:type="spellStart"/>
      <w:r w:rsidRPr="00B96CCA">
        <w:rPr>
          <w:rFonts w:asciiTheme="minorHAnsi" w:hAnsiTheme="minorHAnsi" w:cstheme="minorHAnsi"/>
          <w:color w:val="000000" w:themeColor="text1"/>
        </w:rPr>
        <w:t>Golysheva</w:t>
      </w:r>
      <w:proofErr w:type="spellEnd"/>
      <w:r w:rsidRPr="00B96CCA">
        <w:rPr>
          <w:rFonts w:asciiTheme="minorHAnsi" w:hAnsiTheme="minorHAnsi" w:cstheme="minorHAnsi"/>
          <w:color w:val="000000" w:themeColor="text1"/>
        </w:rPr>
        <w:t xml:space="preserve"> </w:t>
      </w:r>
      <w:hyperlink r:id="rId23" w:history="1">
        <w:r w:rsidRPr="00B96CCA">
          <w:rPr>
            <w:rStyle w:val="Hyperlink"/>
            <w:rFonts w:asciiTheme="minorHAnsi" w:hAnsiTheme="minorHAnsi" w:cstheme="minorHAnsi"/>
          </w:rPr>
          <w:t>https://www.bb</w:t>
        </w:r>
        <w:r w:rsidRPr="00B96CCA">
          <w:rPr>
            <w:rStyle w:val="Hyperlink"/>
            <w:rFonts w:asciiTheme="minorHAnsi" w:hAnsiTheme="minorHAnsi" w:cstheme="minorHAnsi"/>
          </w:rPr>
          <w:t>c</w:t>
        </w:r>
        <w:r w:rsidRPr="00B96CCA">
          <w:rPr>
            <w:rStyle w:val="Hyperlink"/>
            <w:rFonts w:asciiTheme="minorHAnsi" w:hAnsiTheme="minorHAnsi" w:cstheme="minorHAnsi"/>
          </w:rPr>
          <w:t>.co.uk/sounds/play/w3csww8t</w:t>
        </w:r>
      </w:hyperlink>
      <w:r w:rsidRPr="00B96CCA">
        <w:rPr>
          <w:rFonts w:asciiTheme="minorHAnsi" w:hAnsiTheme="minorHAnsi" w:cstheme="minorHAnsi"/>
          <w:color w:val="000000" w:themeColor="text1"/>
        </w:rPr>
        <w:t xml:space="preserve">  (accessed 25.07.19)</w:t>
      </w:r>
    </w:p>
    <w:p w14:paraId="594DD23F" w14:textId="77777777" w:rsidR="00F755A7" w:rsidRPr="00B96CCA" w:rsidRDefault="00F755A7" w:rsidP="00F755A7">
      <w:pPr>
        <w:pStyle w:val="ListParagraph"/>
        <w:rPr>
          <w:rFonts w:asciiTheme="minorHAnsi" w:hAnsiTheme="minorHAnsi" w:cstheme="minorHAnsi"/>
          <w:color w:val="000000" w:themeColor="text1"/>
        </w:rPr>
      </w:pPr>
    </w:p>
    <w:p w14:paraId="7EBEB64F" w14:textId="77777777" w:rsidR="00F755A7" w:rsidRPr="00B96CCA" w:rsidRDefault="00C60C88" w:rsidP="00F755A7">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Elizabeth </w:t>
      </w:r>
      <w:proofErr w:type="spellStart"/>
      <w:r w:rsidRPr="00B96CCA">
        <w:rPr>
          <w:rFonts w:asciiTheme="minorHAnsi" w:hAnsiTheme="minorHAnsi" w:cstheme="minorHAnsi"/>
          <w:color w:val="000000" w:themeColor="text1"/>
        </w:rPr>
        <w:t>Kiem</w:t>
      </w:r>
      <w:proofErr w:type="spellEnd"/>
      <w:r w:rsidRPr="00B96CCA">
        <w:rPr>
          <w:rFonts w:asciiTheme="minorHAnsi" w:hAnsiTheme="minorHAnsi" w:cstheme="minorHAnsi"/>
          <w:color w:val="000000" w:themeColor="text1"/>
        </w:rPr>
        <w:t xml:space="preserve">, ‘Anna </w:t>
      </w:r>
      <w:proofErr w:type="spellStart"/>
      <w:r w:rsidRPr="00B96CCA">
        <w:rPr>
          <w:rFonts w:asciiTheme="minorHAnsi" w:hAnsiTheme="minorHAnsi" w:cstheme="minorHAnsi"/>
          <w:color w:val="000000" w:themeColor="text1"/>
        </w:rPr>
        <w:t>Starobinets</w:t>
      </w:r>
      <w:proofErr w:type="spellEnd"/>
      <w:r w:rsidRPr="00B96CCA">
        <w:rPr>
          <w:rFonts w:asciiTheme="minorHAnsi" w:hAnsiTheme="minorHAnsi" w:cstheme="minorHAnsi"/>
          <w:color w:val="000000" w:themeColor="text1"/>
        </w:rPr>
        <w:t xml:space="preserve">,’ </w:t>
      </w:r>
      <w:hyperlink r:id="rId24" w:history="1">
        <w:r w:rsidRPr="00B96CCA">
          <w:rPr>
            <w:rStyle w:val="Hyperlink"/>
            <w:rFonts w:asciiTheme="minorHAnsi" w:hAnsiTheme="minorHAnsi" w:cstheme="minorHAnsi"/>
            <w:color w:val="000000" w:themeColor="text1"/>
          </w:rPr>
          <w:t>https://themorningnews.org/article/anna-starobinets</w:t>
        </w:r>
      </w:hyperlink>
      <w:r w:rsidRPr="00B96CCA">
        <w:rPr>
          <w:rFonts w:asciiTheme="minorHAnsi" w:hAnsiTheme="minorHAnsi" w:cstheme="minorHAnsi"/>
          <w:color w:val="000000" w:themeColor="text1"/>
        </w:rPr>
        <w:t xml:space="preserve"> </w:t>
      </w:r>
    </w:p>
    <w:p w14:paraId="3C78DAA6" w14:textId="77777777" w:rsidR="00F755A7" w:rsidRPr="00B96CCA" w:rsidRDefault="00F755A7" w:rsidP="00F755A7">
      <w:pPr>
        <w:pStyle w:val="ListParagraph"/>
        <w:rPr>
          <w:rFonts w:asciiTheme="minorHAnsi" w:hAnsiTheme="minorHAnsi" w:cstheme="minorHAnsi"/>
          <w:bCs/>
          <w:color w:val="000000" w:themeColor="text1"/>
        </w:rPr>
      </w:pPr>
    </w:p>
    <w:p w14:paraId="5A4E7C74" w14:textId="5934C161" w:rsidR="00F755A7" w:rsidRPr="00B96CCA" w:rsidRDefault="00684184" w:rsidP="00F755A7">
      <w:pPr>
        <w:pStyle w:val="ListParagraph"/>
        <w:rPr>
          <w:rFonts w:asciiTheme="minorHAnsi" w:hAnsiTheme="minorHAnsi" w:cstheme="minorHAnsi"/>
          <w:bCs/>
          <w:color w:val="000000" w:themeColor="text1"/>
        </w:rPr>
      </w:pPr>
      <w:proofErr w:type="spellStart"/>
      <w:r w:rsidRPr="00B96CCA">
        <w:rPr>
          <w:rFonts w:asciiTheme="minorHAnsi" w:hAnsiTheme="minorHAnsi" w:cstheme="minorHAnsi"/>
          <w:bCs/>
          <w:color w:val="000000" w:themeColor="text1"/>
        </w:rPr>
        <w:t>Ol´ga</w:t>
      </w:r>
      <w:proofErr w:type="spellEnd"/>
      <w:r w:rsidRPr="00B96CCA">
        <w:rPr>
          <w:rFonts w:asciiTheme="minorHAnsi" w:hAnsiTheme="minorHAnsi" w:cstheme="minorHAnsi"/>
          <w:bCs/>
          <w:color w:val="000000" w:themeColor="text1"/>
        </w:rPr>
        <w:t xml:space="preserve"> </w:t>
      </w:r>
      <w:proofErr w:type="spellStart"/>
      <w:r w:rsidRPr="00B96CCA">
        <w:rPr>
          <w:rFonts w:asciiTheme="minorHAnsi" w:hAnsiTheme="minorHAnsi" w:cstheme="minorHAnsi"/>
          <w:bCs/>
          <w:color w:val="000000" w:themeColor="text1"/>
        </w:rPr>
        <w:t>Lebedushkina</w:t>
      </w:r>
      <w:proofErr w:type="spellEnd"/>
      <w:r w:rsidRPr="00B96CCA">
        <w:rPr>
          <w:rFonts w:asciiTheme="minorHAnsi" w:hAnsiTheme="minorHAnsi" w:cstheme="minorHAnsi"/>
          <w:bCs/>
          <w:color w:val="000000" w:themeColor="text1"/>
        </w:rPr>
        <w:t xml:space="preserve">, ‘Our New Gothic,’ </w:t>
      </w:r>
      <w:r w:rsidRPr="00B96CCA">
        <w:rPr>
          <w:rFonts w:asciiTheme="minorHAnsi" w:hAnsiTheme="minorHAnsi" w:cstheme="minorHAnsi"/>
          <w:bCs/>
          <w:i/>
          <w:color w:val="000000" w:themeColor="text1"/>
        </w:rPr>
        <w:t>Russian Studies in Literature</w:t>
      </w:r>
      <w:r w:rsidRPr="00B96CCA">
        <w:rPr>
          <w:rFonts w:asciiTheme="minorHAnsi" w:hAnsiTheme="minorHAnsi" w:cstheme="minorHAnsi"/>
          <w:bCs/>
          <w:color w:val="000000" w:themeColor="text1"/>
        </w:rPr>
        <w:t>, 46:4, (2010), 81-100</w:t>
      </w:r>
      <w:r w:rsidR="00F755A7" w:rsidRPr="00B96CCA">
        <w:rPr>
          <w:rFonts w:asciiTheme="minorHAnsi" w:hAnsiTheme="minorHAnsi" w:cstheme="minorHAnsi"/>
          <w:bCs/>
          <w:color w:val="000000" w:themeColor="text1"/>
        </w:rPr>
        <w:t>.</w:t>
      </w:r>
    </w:p>
    <w:p w14:paraId="063F145D" w14:textId="77777777" w:rsidR="00C60C88" w:rsidRPr="00B96CCA" w:rsidRDefault="00C60C88" w:rsidP="00C60C88">
      <w:pPr>
        <w:pStyle w:val="ListParagraph"/>
        <w:rPr>
          <w:rFonts w:asciiTheme="minorHAnsi" w:hAnsiTheme="minorHAnsi" w:cstheme="minorHAnsi"/>
          <w:bCs/>
          <w:color w:val="000000" w:themeColor="text1"/>
        </w:rPr>
      </w:pPr>
    </w:p>
    <w:p w14:paraId="7B785FA1" w14:textId="44B8CF83" w:rsidR="003351B9" w:rsidRPr="0083448B" w:rsidRDefault="003544D9" w:rsidP="00B96CCA">
      <w:pPr>
        <w:pStyle w:val="ListParagraph"/>
        <w:numPr>
          <w:ilvl w:val="0"/>
          <w:numId w:val="15"/>
        </w:numPr>
        <w:rPr>
          <w:rFonts w:asciiTheme="minorHAnsi" w:hAnsiTheme="minorHAnsi" w:cstheme="minorHAnsi"/>
          <w:color w:val="000000" w:themeColor="text1"/>
        </w:rPr>
      </w:pPr>
      <w:r w:rsidRPr="0083448B">
        <w:rPr>
          <w:rFonts w:asciiTheme="minorHAnsi" w:hAnsiTheme="minorHAnsi" w:cstheme="minorHAnsi"/>
          <w:color w:val="000000" w:themeColor="text1"/>
        </w:rPr>
        <w:t xml:space="preserve">Reading week: </w:t>
      </w:r>
      <w:r w:rsidRPr="0083448B">
        <w:rPr>
          <w:rFonts w:asciiTheme="minorHAnsi" w:hAnsiTheme="minorHAnsi" w:cstheme="minorHAnsi"/>
          <w:b/>
          <w:color w:val="000000" w:themeColor="text1"/>
        </w:rPr>
        <w:t>first assignment</w:t>
      </w:r>
      <w:r w:rsidR="003351B9" w:rsidRPr="0083448B">
        <w:rPr>
          <w:rFonts w:asciiTheme="minorHAnsi" w:hAnsiTheme="minorHAnsi" w:cstheme="minorHAnsi"/>
          <w:b/>
          <w:color w:val="000000" w:themeColor="text1"/>
        </w:rPr>
        <w:t xml:space="preserve"> </w:t>
      </w:r>
      <w:proofErr w:type="gramStart"/>
      <w:r w:rsidR="003351B9" w:rsidRPr="0083448B">
        <w:rPr>
          <w:rFonts w:asciiTheme="minorHAnsi" w:hAnsiTheme="minorHAnsi" w:cstheme="minorHAnsi"/>
          <w:b/>
          <w:color w:val="000000" w:themeColor="text1"/>
        </w:rPr>
        <w:t>due</w:t>
      </w:r>
      <w:r w:rsidR="00B96CCA" w:rsidRPr="0083448B">
        <w:rPr>
          <w:rFonts w:asciiTheme="minorHAnsi" w:hAnsiTheme="minorHAnsi" w:cstheme="minorHAnsi"/>
          <w:b/>
          <w:color w:val="000000" w:themeColor="text1"/>
        </w:rPr>
        <w:t xml:space="preserve"> :</w:t>
      </w:r>
      <w:proofErr w:type="gramEnd"/>
      <w:r w:rsidR="00B96CCA" w:rsidRPr="0083448B">
        <w:rPr>
          <w:rFonts w:asciiTheme="minorHAnsi" w:hAnsiTheme="minorHAnsi" w:cstheme="minorHAnsi"/>
        </w:rPr>
        <w:t xml:space="preserve"> Essay 1 </w:t>
      </w:r>
      <w:r w:rsidR="00B96CCA" w:rsidRPr="0083448B">
        <w:rPr>
          <w:rFonts w:asciiTheme="minorHAnsi" w:hAnsiTheme="minorHAnsi" w:cstheme="minorHAnsi"/>
          <w:color w:val="000000" w:themeColor="text1"/>
        </w:rPr>
        <w:t xml:space="preserve">Sunday </w:t>
      </w:r>
      <w:r w:rsidR="0083448B" w:rsidRPr="0083448B">
        <w:rPr>
          <w:rFonts w:asciiTheme="minorHAnsi" w:hAnsiTheme="minorHAnsi" w:cstheme="minorHAnsi"/>
          <w:color w:val="000000" w:themeColor="text1"/>
        </w:rPr>
        <w:t>13 November</w:t>
      </w:r>
      <w:r w:rsidR="009F28FF" w:rsidRPr="0083448B">
        <w:rPr>
          <w:rFonts w:asciiTheme="minorHAnsi" w:hAnsiTheme="minorHAnsi" w:cstheme="minorHAnsi"/>
          <w:color w:val="000000" w:themeColor="text1"/>
        </w:rPr>
        <w:t xml:space="preserve"> </w:t>
      </w:r>
      <w:r w:rsidR="00B96CCA" w:rsidRPr="0083448B">
        <w:rPr>
          <w:rFonts w:asciiTheme="minorHAnsi" w:hAnsiTheme="minorHAnsi" w:cstheme="minorHAnsi"/>
          <w:color w:val="000000" w:themeColor="text1"/>
        </w:rPr>
        <w:t xml:space="preserve">23.55, </w:t>
      </w:r>
      <w:r w:rsidR="00B96CCA" w:rsidRPr="0083448B">
        <w:rPr>
          <w:rFonts w:asciiTheme="minorHAnsi" w:hAnsiTheme="minorHAnsi" w:cstheme="minorHAnsi"/>
          <w:b/>
        </w:rPr>
        <w:t xml:space="preserve">RUS4016:  </w:t>
      </w:r>
      <w:r w:rsidR="00B96CCA" w:rsidRPr="0083448B">
        <w:rPr>
          <w:rFonts w:asciiTheme="minorHAnsi" w:hAnsiTheme="minorHAnsi" w:cstheme="minorHAnsi"/>
        </w:rPr>
        <w:t xml:space="preserve">1000 word essay 40%; </w:t>
      </w:r>
      <w:r w:rsidR="00B96CCA" w:rsidRPr="0083448B">
        <w:rPr>
          <w:rFonts w:asciiTheme="minorHAnsi" w:hAnsiTheme="minorHAnsi" w:cstheme="minorHAnsi"/>
          <w:b/>
        </w:rPr>
        <w:t>RUS5016/COM5016</w:t>
      </w:r>
      <w:r w:rsidR="00B96CCA" w:rsidRPr="0083448B">
        <w:rPr>
          <w:rFonts w:asciiTheme="minorHAnsi" w:hAnsiTheme="minorHAnsi" w:cstheme="minorHAnsi"/>
        </w:rPr>
        <w:t>: 1500 word essay 40%</w:t>
      </w:r>
    </w:p>
    <w:p w14:paraId="6282FB26" w14:textId="77777777" w:rsidR="00C60C88" w:rsidRPr="00B96CCA" w:rsidRDefault="00C60C88" w:rsidP="00C60C88">
      <w:pPr>
        <w:pStyle w:val="ListParagraph"/>
        <w:rPr>
          <w:rFonts w:asciiTheme="minorHAnsi" w:hAnsiTheme="minorHAnsi" w:cstheme="minorHAnsi"/>
          <w:bCs/>
          <w:color w:val="000000" w:themeColor="text1"/>
        </w:rPr>
      </w:pPr>
    </w:p>
    <w:p w14:paraId="6311C3E7" w14:textId="7102EEE0" w:rsidR="00CC702A" w:rsidRPr="00B96CCA" w:rsidRDefault="00CC702A" w:rsidP="00CC702A">
      <w:pPr>
        <w:pStyle w:val="ListParagraph"/>
        <w:numPr>
          <w:ilvl w:val="0"/>
          <w:numId w:val="15"/>
        </w:numPr>
        <w:rPr>
          <w:rFonts w:asciiTheme="minorHAnsi" w:hAnsiTheme="minorHAnsi" w:cstheme="minorHAnsi"/>
          <w:b/>
          <w:color w:val="000000" w:themeColor="text1"/>
        </w:rPr>
      </w:pPr>
      <w:r w:rsidRPr="00B96CCA">
        <w:rPr>
          <w:rFonts w:asciiTheme="minorHAnsi" w:hAnsiTheme="minorHAnsi" w:cstheme="minorHAnsi"/>
          <w:b/>
          <w:color w:val="000000" w:themeColor="text1"/>
        </w:rPr>
        <w:t>Required Readings</w:t>
      </w:r>
    </w:p>
    <w:p w14:paraId="71DA128D" w14:textId="110C8059" w:rsidR="00CC702A" w:rsidRPr="00B96CCA" w:rsidRDefault="00C60C88" w:rsidP="00CC702A">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Slava </w:t>
      </w:r>
      <w:proofErr w:type="spellStart"/>
      <w:r w:rsidRPr="00B96CCA">
        <w:rPr>
          <w:rFonts w:asciiTheme="minorHAnsi" w:hAnsiTheme="minorHAnsi" w:cstheme="minorHAnsi"/>
          <w:color w:val="000000" w:themeColor="text1"/>
        </w:rPr>
        <w:t>Morgutin</w:t>
      </w:r>
      <w:proofErr w:type="spellEnd"/>
      <w:r w:rsidR="002C59EF" w:rsidRPr="00B96CCA">
        <w:rPr>
          <w:rFonts w:asciiTheme="minorHAnsi" w:hAnsiTheme="minorHAnsi" w:cstheme="minorHAnsi"/>
          <w:color w:val="000000" w:themeColor="text1"/>
        </w:rPr>
        <w:t>, ‘</w:t>
      </w:r>
      <w:hyperlink r:id="rId25" w:history="1">
        <w:r w:rsidR="002C59EF" w:rsidRPr="005B0698">
          <w:rPr>
            <w:rStyle w:val="Hyperlink"/>
            <w:rFonts w:asciiTheme="minorHAnsi" w:hAnsiTheme="minorHAnsi" w:cstheme="minorHAnsi"/>
          </w:rPr>
          <w:t>The Death of Mish</w:t>
        </w:r>
        <w:r w:rsidR="002C59EF" w:rsidRPr="005B0698">
          <w:rPr>
            <w:rStyle w:val="Hyperlink"/>
            <w:rFonts w:asciiTheme="minorHAnsi" w:hAnsiTheme="minorHAnsi" w:cstheme="minorHAnsi"/>
          </w:rPr>
          <w:t>a</w:t>
        </w:r>
        <w:r w:rsidR="002C59EF" w:rsidRPr="005B0698">
          <w:rPr>
            <w:rStyle w:val="Hyperlink"/>
            <w:rFonts w:asciiTheme="minorHAnsi" w:hAnsiTheme="minorHAnsi" w:cstheme="minorHAnsi"/>
          </w:rPr>
          <w:t xml:space="preserve"> Beautiful,</w:t>
        </w:r>
      </w:hyperlink>
      <w:r w:rsidR="002C59EF" w:rsidRPr="00B96CCA">
        <w:rPr>
          <w:rFonts w:asciiTheme="minorHAnsi" w:hAnsiTheme="minorHAnsi" w:cstheme="minorHAnsi"/>
          <w:color w:val="000000" w:themeColor="text1"/>
        </w:rPr>
        <w:t xml:space="preserve">’ </w:t>
      </w:r>
      <w:r w:rsidR="005B0698" w:rsidRPr="00B96CCA">
        <w:rPr>
          <w:rFonts w:asciiTheme="minorHAnsi" w:hAnsiTheme="minorHAnsi" w:cstheme="minorHAnsi"/>
          <w:color w:val="000000" w:themeColor="text1"/>
        </w:rPr>
        <w:t xml:space="preserve">Mark </w:t>
      </w:r>
      <w:proofErr w:type="spellStart"/>
      <w:r w:rsidR="005B0698" w:rsidRPr="00B96CCA">
        <w:rPr>
          <w:rFonts w:asciiTheme="minorHAnsi" w:hAnsiTheme="minorHAnsi" w:cstheme="minorHAnsi"/>
          <w:color w:val="000000" w:themeColor="text1"/>
        </w:rPr>
        <w:t>Lipovetsky</w:t>
      </w:r>
      <w:proofErr w:type="spellEnd"/>
      <w:r w:rsidR="005B0698" w:rsidRPr="00B96CCA">
        <w:rPr>
          <w:rFonts w:asciiTheme="minorHAnsi" w:hAnsiTheme="minorHAnsi" w:cstheme="minorHAnsi"/>
          <w:color w:val="000000" w:themeColor="text1"/>
        </w:rPr>
        <w:t xml:space="preserve"> and Lisa </w:t>
      </w:r>
      <w:proofErr w:type="spellStart"/>
      <w:r w:rsidR="005B0698" w:rsidRPr="00B96CCA">
        <w:rPr>
          <w:rFonts w:asciiTheme="minorHAnsi" w:hAnsiTheme="minorHAnsi" w:cstheme="minorHAnsi"/>
          <w:color w:val="000000" w:themeColor="text1"/>
        </w:rPr>
        <w:t>Wakomiya</w:t>
      </w:r>
      <w:proofErr w:type="spellEnd"/>
      <w:r w:rsidR="005B0698" w:rsidRPr="00B96CCA">
        <w:rPr>
          <w:rFonts w:asciiTheme="minorHAnsi" w:hAnsiTheme="minorHAnsi" w:cstheme="minorHAnsi"/>
          <w:color w:val="000000" w:themeColor="text1"/>
        </w:rPr>
        <w:t xml:space="preserve"> (</w:t>
      </w:r>
      <w:proofErr w:type="spellStart"/>
      <w:r w:rsidR="005B0698" w:rsidRPr="00B96CCA">
        <w:rPr>
          <w:rFonts w:asciiTheme="minorHAnsi" w:hAnsiTheme="minorHAnsi" w:cstheme="minorHAnsi"/>
          <w:color w:val="000000" w:themeColor="text1"/>
        </w:rPr>
        <w:t>eds</w:t>
      </w:r>
      <w:proofErr w:type="spellEnd"/>
      <w:r w:rsidR="005B0698" w:rsidRPr="00B96CCA">
        <w:rPr>
          <w:rFonts w:asciiTheme="minorHAnsi" w:hAnsiTheme="minorHAnsi" w:cstheme="minorHAnsi"/>
          <w:color w:val="000000" w:themeColor="text1"/>
        </w:rPr>
        <w:t>),</w:t>
      </w:r>
      <w:r w:rsidR="005B0698" w:rsidRPr="00B96CCA">
        <w:rPr>
          <w:rFonts w:asciiTheme="minorHAnsi" w:hAnsiTheme="minorHAnsi" w:cstheme="minorHAnsi"/>
          <w:i/>
          <w:color w:val="000000" w:themeColor="text1"/>
        </w:rPr>
        <w:t xml:space="preserve"> </w:t>
      </w:r>
      <w:r w:rsidR="005B0698" w:rsidRPr="00F760C7">
        <w:rPr>
          <w:rFonts w:asciiTheme="minorHAnsi" w:hAnsiTheme="minorHAnsi" w:cstheme="minorHAnsi"/>
          <w:bCs/>
          <w:i/>
        </w:rPr>
        <w:t>Late and post-Soviet Russian literature: a reader, Book 1: Perestroika and the post-Soviet period</w:t>
      </w:r>
      <w:r w:rsidR="005B0698" w:rsidRPr="00B96CCA">
        <w:rPr>
          <w:rFonts w:asciiTheme="minorHAnsi" w:hAnsiTheme="minorHAnsi" w:cstheme="minorHAnsi"/>
          <w:i/>
          <w:color w:val="000000" w:themeColor="text1"/>
        </w:rPr>
        <w:t xml:space="preserve">, </w:t>
      </w:r>
      <w:r w:rsidR="005B0698" w:rsidRPr="00B96CCA">
        <w:rPr>
          <w:rFonts w:asciiTheme="minorHAnsi" w:hAnsiTheme="minorHAnsi" w:cstheme="minorHAnsi"/>
          <w:color w:val="000000" w:themeColor="text1"/>
        </w:rPr>
        <w:t xml:space="preserve">2014, </w:t>
      </w:r>
      <w:r w:rsidR="005B0698">
        <w:rPr>
          <w:rFonts w:asciiTheme="minorHAnsi" w:hAnsiTheme="minorHAnsi" w:cstheme="minorHAnsi"/>
          <w:color w:val="000000" w:themeColor="text1"/>
        </w:rPr>
        <w:t>123-</w:t>
      </w:r>
      <w:r w:rsidR="00F760C7">
        <w:rPr>
          <w:rFonts w:asciiTheme="minorHAnsi" w:hAnsiTheme="minorHAnsi" w:cstheme="minorHAnsi"/>
          <w:color w:val="000000" w:themeColor="text1"/>
        </w:rPr>
        <w:t>32.</w:t>
      </w:r>
    </w:p>
    <w:p w14:paraId="56069612" w14:textId="77777777" w:rsidR="00CC702A" w:rsidRPr="00B96CCA" w:rsidRDefault="00CC702A" w:rsidP="00CC702A">
      <w:pPr>
        <w:pStyle w:val="ListParagraph"/>
        <w:rPr>
          <w:rFonts w:asciiTheme="minorHAnsi" w:hAnsiTheme="minorHAnsi" w:cstheme="minorHAnsi"/>
          <w:color w:val="000000" w:themeColor="text1"/>
        </w:rPr>
      </w:pPr>
    </w:p>
    <w:p w14:paraId="11461BE7" w14:textId="4E70D554" w:rsidR="00CC702A" w:rsidRPr="00B96CCA" w:rsidRDefault="00911B19" w:rsidP="00CC702A">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Brian Baer, ‘Russian Gay and Lesbian Literature,’ in E. McCallum &amp; M. </w:t>
      </w:r>
      <w:proofErr w:type="spellStart"/>
      <w:r w:rsidRPr="00B96CCA">
        <w:rPr>
          <w:rFonts w:asciiTheme="minorHAnsi" w:hAnsiTheme="minorHAnsi" w:cstheme="minorHAnsi"/>
          <w:color w:val="000000" w:themeColor="text1"/>
        </w:rPr>
        <w:t>Tuhkanen</w:t>
      </w:r>
      <w:proofErr w:type="spellEnd"/>
      <w:r w:rsidRPr="00B96CCA">
        <w:rPr>
          <w:rFonts w:asciiTheme="minorHAnsi" w:hAnsiTheme="minorHAnsi" w:cstheme="minorHAnsi"/>
          <w:color w:val="000000" w:themeColor="text1"/>
        </w:rPr>
        <w:t xml:space="preserve"> (Eds.), </w:t>
      </w:r>
      <w:r w:rsidRPr="00B96CCA">
        <w:rPr>
          <w:rFonts w:asciiTheme="minorHAnsi" w:hAnsiTheme="minorHAnsi" w:cstheme="minorHAnsi"/>
          <w:i/>
          <w:iCs/>
          <w:color w:val="000000" w:themeColor="text1"/>
        </w:rPr>
        <w:t>The Cambridge History of Gay and Lesbian Literature</w:t>
      </w:r>
      <w:r w:rsidRPr="00B96CCA">
        <w:rPr>
          <w:rFonts w:asciiTheme="minorHAnsi" w:hAnsiTheme="minorHAnsi" w:cstheme="minorHAnsi"/>
          <w:color w:val="000000" w:themeColor="text1"/>
        </w:rPr>
        <w:t>, Cambridge: Cambridge University Press, 2014, 421-37</w:t>
      </w:r>
      <w:r w:rsidR="00CC702A" w:rsidRPr="00B96CCA">
        <w:rPr>
          <w:rFonts w:asciiTheme="minorHAnsi" w:hAnsiTheme="minorHAnsi" w:cstheme="minorHAnsi"/>
          <w:color w:val="000000" w:themeColor="text1"/>
        </w:rPr>
        <w:t>.</w:t>
      </w:r>
    </w:p>
    <w:p w14:paraId="77DF5946" w14:textId="77777777" w:rsidR="00CC702A" w:rsidRPr="00B96CCA" w:rsidRDefault="00CC702A" w:rsidP="00CC702A">
      <w:pPr>
        <w:pStyle w:val="ListParagraph"/>
        <w:rPr>
          <w:rFonts w:asciiTheme="minorHAnsi" w:hAnsiTheme="minorHAnsi" w:cstheme="minorHAnsi"/>
          <w:color w:val="000000" w:themeColor="text1"/>
        </w:rPr>
      </w:pPr>
    </w:p>
    <w:p w14:paraId="340104B1" w14:textId="77777777" w:rsidR="00CC702A" w:rsidRPr="00B96CCA" w:rsidRDefault="00620DEC" w:rsidP="00CC702A">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Vitaly </w:t>
      </w:r>
      <w:proofErr w:type="spellStart"/>
      <w:r w:rsidRPr="00B96CCA">
        <w:rPr>
          <w:rFonts w:asciiTheme="minorHAnsi" w:hAnsiTheme="minorHAnsi" w:cstheme="minorHAnsi"/>
          <w:color w:val="000000" w:themeColor="text1"/>
        </w:rPr>
        <w:t>Chernetsky</w:t>
      </w:r>
      <w:proofErr w:type="spellEnd"/>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 xml:space="preserve">Mapping </w:t>
      </w:r>
      <w:proofErr w:type="spellStart"/>
      <w:r w:rsidRPr="00B96CCA">
        <w:rPr>
          <w:rFonts w:asciiTheme="minorHAnsi" w:hAnsiTheme="minorHAnsi" w:cstheme="minorHAnsi"/>
          <w:i/>
          <w:color w:val="000000" w:themeColor="text1"/>
        </w:rPr>
        <w:t>Postcommunist</w:t>
      </w:r>
      <w:proofErr w:type="spellEnd"/>
      <w:r w:rsidRPr="00B96CCA">
        <w:rPr>
          <w:rFonts w:asciiTheme="minorHAnsi" w:hAnsiTheme="minorHAnsi" w:cstheme="minorHAnsi"/>
          <w:i/>
          <w:color w:val="000000" w:themeColor="text1"/>
        </w:rPr>
        <w:t xml:space="preserve"> Cultures Russia and Ukraine in the Context of Globalization, </w:t>
      </w:r>
      <w:r w:rsidRPr="00B96CCA">
        <w:rPr>
          <w:rFonts w:asciiTheme="minorHAnsi" w:hAnsiTheme="minorHAnsi" w:cstheme="minorHAnsi"/>
          <w:color w:val="000000" w:themeColor="text1"/>
        </w:rPr>
        <w:t>Montreal and Kingston: McGill-Queen’s University, 2007, 1</w:t>
      </w:r>
      <w:r w:rsidR="00374123" w:rsidRPr="00B96CCA">
        <w:rPr>
          <w:rFonts w:asciiTheme="minorHAnsi" w:hAnsiTheme="minorHAnsi" w:cstheme="minorHAnsi"/>
          <w:color w:val="000000" w:themeColor="text1"/>
        </w:rPr>
        <w:t>71-81.</w:t>
      </w:r>
    </w:p>
    <w:p w14:paraId="5F40F331" w14:textId="59BE83CE" w:rsidR="00CC702A" w:rsidRPr="00B96CCA" w:rsidRDefault="00CC702A" w:rsidP="00CC702A">
      <w:pPr>
        <w:pStyle w:val="ListParagraph"/>
        <w:rPr>
          <w:rFonts w:asciiTheme="minorHAnsi" w:hAnsiTheme="minorHAnsi" w:cstheme="minorHAnsi"/>
          <w:color w:val="000000" w:themeColor="text1"/>
        </w:rPr>
      </w:pPr>
    </w:p>
    <w:p w14:paraId="7CD349FA" w14:textId="2B32E136" w:rsidR="00CC702A" w:rsidRPr="00B96CCA" w:rsidRDefault="00CC702A" w:rsidP="00CC702A">
      <w:pPr>
        <w:pStyle w:val="ListParagraph"/>
        <w:rPr>
          <w:rFonts w:asciiTheme="minorHAnsi" w:hAnsiTheme="minorHAnsi" w:cstheme="minorHAnsi"/>
          <w:b/>
          <w:color w:val="000000" w:themeColor="text1"/>
        </w:rPr>
      </w:pPr>
      <w:r w:rsidRPr="00B96CCA">
        <w:rPr>
          <w:rFonts w:asciiTheme="minorHAnsi" w:hAnsiTheme="minorHAnsi" w:cstheme="minorHAnsi"/>
          <w:b/>
          <w:color w:val="000000" w:themeColor="text1"/>
        </w:rPr>
        <w:t>Further Readings</w:t>
      </w:r>
    </w:p>
    <w:p w14:paraId="6F01139A" w14:textId="52015211" w:rsidR="00F755A7" w:rsidRDefault="00D9373C" w:rsidP="00CC702A">
      <w:pPr>
        <w:pStyle w:val="ListParagraph"/>
        <w:rPr>
          <w:rStyle w:val="Hyperlink"/>
          <w:rFonts w:asciiTheme="minorHAnsi" w:hAnsiTheme="minorHAnsi" w:cstheme="minorHAnsi"/>
        </w:rPr>
      </w:pPr>
      <w:hyperlink r:id="rId26" w:history="1">
        <w:r w:rsidR="00F755A7" w:rsidRPr="00B96CCA">
          <w:rPr>
            <w:rStyle w:val="Hyperlink"/>
            <w:rFonts w:asciiTheme="minorHAnsi" w:hAnsiTheme="minorHAnsi" w:cstheme="minorHAnsi"/>
          </w:rPr>
          <w:t xml:space="preserve">Dan Healey, </w:t>
        </w:r>
        <w:r w:rsidR="00F755A7" w:rsidRPr="00B96CCA">
          <w:rPr>
            <w:rStyle w:val="Hyperlink"/>
            <w:rFonts w:asciiTheme="minorHAnsi" w:hAnsiTheme="minorHAnsi" w:cstheme="minorHAnsi"/>
            <w:i/>
            <w:lang w:val="en"/>
          </w:rPr>
          <w:t>Russian Homophobia from Stalin to Sochi</w:t>
        </w:r>
        <w:r w:rsidR="00F755A7" w:rsidRPr="00B96CCA">
          <w:rPr>
            <w:rStyle w:val="Hyperlink"/>
            <w:rFonts w:asciiTheme="minorHAnsi" w:hAnsiTheme="minorHAnsi" w:cstheme="minorHAnsi"/>
            <w:lang w:val="en"/>
          </w:rPr>
          <w:t xml:space="preserve">, London: Bloomsbury, 2017, </w:t>
        </w:r>
        <w:r w:rsidR="00F755A7" w:rsidRPr="00B96CCA">
          <w:rPr>
            <w:rStyle w:val="Hyperlink"/>
            <w:rFonts w:asciiTheme="minorHAnsi" w:hAnsiTheme="minorHAnsi" w:cstheme="minorHAnsi"/>
          </w:rPr>
          <w:t>9</w:t>
        </w:r>
        <w:r w:rsidR="00F755A7" w:rsidRPr="00B96CCA">
          <w:rPr>
            <w:rStyle w:val="Hyperlink"/>
            <w:rFonts w:asciiTheme="minorHAnsi" w:hAnsiTheme="minorHAnsi" w:cstheme="minorHAnsi"/>
          </w:rPr>
          <w:t>3-110, 131-48.</w:t>
        </w:r>
      </w:hyperlink>
    </w:p>
    <w:p w14:paraId="4F102324" w14:textId="25189F5E" w:rsidR="00FE2CA9" w:rsidRDefault="00FE2CA9" w:rsidP="00FE2CA9">
      <w:pPr>
        <w:pStyle w:val="ListParagraph"/>
        <w:rPr>
          <w:rFonts w:asciiTheme="minorHAnsi" w:hAnsiTheme="minorHAnsi" w:cstheme="minorHAnsi"/>
          <w:color w:val="000000" w:themeColor="text1"/>
        </w:rPr>
      </w:pPr>
      <w:r w:rsidRPr="00FE2CA9">
        <w:rPr>
          <w:rFonts w:asciiTheme="minorHAnsi" w:hAnsiTheme="minorHAnsi" w:cstheme="minorHAnsi"/>
          <w:color w:val="000000" w:themeColor="text1"/>
        </w:rPr>
        <w:lastRenderedPageBreak/>
        <w:t>Moss, K. (1997) </w:t>
      </w:r>
      <w:r w:rsidRPr="00FE2CA9">
        <w:rPr>
          <w:rFonts w:asciiTheme="minorHAnsi" w:hAnsiTheme="minorHAnsi" w:cstheme="minorHAnsi"/>
          <w:i/>
          <w:iCs/>
          <w:color w:val="000000" w:themeColor="text1"/>
        </w:rPr>
        <w:t xml:space="preserve">Out of the blue: Russia’s hidden gay </w:t>
      </w:r>
      <w:proofErr w:type="gramStart"/>
      <w:r w:rsidRPr="00FE2CA9">
        <w:rPr>
          <w:rFonts w:asciiTheme="minorHAnsi" w:hAnsiTheme="minorHAnsi" w:cstheme="minorHAnsi"/>
          <w:i/>
          <w:iCs/>
          <w:color w:val="000000" w:themeColor="text1"/>
        </w:rPr>
        <w:t>literature :</w:t>
      </w:r>
      <w:proofErr w:type="gramEnd"/>
      <w:r w:rsidRPr="00FE2CA9">
        <w:rPr>
          <w:rFonts w:asciiTheme="minorHAnsi" w:hAnsiTheme="minorHAnsi" w:cstheme="minorHAnsi"/>
          <w:i/>
          <w:iCs/>
          <w:color w:val="000000" w:themeColor="text1"/>
        </w:rPr>
        <w:t xml:space="preserve"> an anthology</w:t>
      </w:r>
      <w:r w:rsidRPr="00FE2CA9">
        <w:rPr>
          <w:rFonts w:asciiTheme="minorHAnsi" w:hAnsiTheme="minorHAnsi" w:cstheme="minorHAnsi"/>
          <w:color w:val="000000" w:themeColor="text1"/>
        </w:rPr>
        <w:t>. 1st ed. San Francisco, Calif: Gay Sunshine Press.</w:t>
      </w:r>
    </w:p>
    <w:p w14:paraId="3CA693D1" w14:textId="5D819B61" w:rsidR="00FE2CA9" w:rsidRDefault="00FE2CA9" w:rsidP="00FE2CA9">
      <w:pPr>
        <w:pStyle w:val="ListParagraph"/>
        <w:rPr>
          <w:rFonts w:asciiTheme="minorHAnsi" w:hAnsiTheme="minorHAnsi" w:cstheme="minorHAnsi"/>
          <w:color w:val="000000" w:themeColor="text1"/>
        </w:rPr>
      </w:pPr>
    </w:p>
    <w:p w14:paraId="47F3E9A5" w14:textId="77777777" w:rsidR="00FE2CA9" w:rsidRPr="00FE2CA9" w:rsidRDefault="00FE2CA9" w:rsidP="00FE2CA9">
      <w:pPr>
        <w:pStyle w:val="ListParagraph"/>
        <w:rPr>
          <w:rFonts w:asciiTheme="minorHAnsi" w:hAnsiTheme="minorHAnsi" w:cstheme="minorHAnsi"/>
          <w:color w:val="000000" w:themeColor="text1"/>
        </w:rPr>
      </w:pPr>
      <w:r w:rsidRPr="00FE2CA9">
        <w:rPr>
          <w:rFonts w:asciiTheme="minorHAnsi" w:hAnsiTheme="minorHAnsi" w:cstheme="minorHAnsi"/>
          <w:bCs/>
          <w:color w:val="000000" w:themeColor="text1"/>
        </w:rPr>
        <w:t xml:space="preserve">Edmond J. Coleman and Theo </w:t>
      </w:r>
      <w:proofErr w:type="spellStart"/>
      <w:r w:rsidRPr="00FE2CA9">
        <w:rPr>
          <w:rFonts w:asciiTheme="minorHAnsi" w:hAnsiTheme="minorHAnsi" w:cstheme="minorHAnsi"/>
          <w:bCs/>
          <w:color w:val="000000" w:themeColor="text1"/>
        </w:rPr>
        <w:t>Sandfort</w:t>
      </w:r>
      <w:proofErr w:type="spellEnd"/>
      <w:r w:rsidRPr="00FE2CA9">
        <w:rPr>
          <w:rFonts w:asciiTheme="minorHAnsi" w:hAnsiTheme="minorHAnsi" w:cstheme="minorHAnsi"/>
          <w:bCs/>
          <w:color w:val="000000" w:themeColor="text1"/>
        </w:rPr>
        <w:t xml:space="preserve"> (2004) </w:t>
      </w:r>
      <w:r w:rsidRPr="00FE2CA9">
        <w:rPr>
          <w:rFonts w:asciiTheme="minorHAnsi" w:hAnsiTheme="minorHAnsi" w:cstheme="minorHAnsi"/>
          <w:bCs/>
          <w:i/>
          <w:iCs/>
          <w:color w:val="000000" w:themeColor="text1"/>
        </w:rPr>
        <w:t xml:space="preserve">Sexuality and Gender in </w:t>
      </w:r>
      <w:proofErr w:type="spellStart"/>
      <w:r w:rsidRPr="00FE2CA9">
        <w:rPr>
          <w:rFonts w:asciiTheme="minorHAnsi" w:hAnsiTheme="minorHAnsi" w:cstheme="minorHAnsi"/>
          <w:bCs/>
          <w:i/>
          <w:iCs/>
          <w:color w:val="000000" w:themeColor="text1"/>
        </w:rPr>
        <w:t>Postcommunist</w:t>
      </w:r>
      <w:proofErr w:type="spellEnd"/>
      <w:r w:rsidRPr="00FE2CA9">
        <w:rPr>
          <w:rFonts w:asciiTheme="minorHAnsi" w:hAnsiTheme="minorHAnsi" w:cstheme="minorHAnsi"/>
          <w:bCs/>
          <w:i/>
          <w:iCs/>
          <w:color w:val="000000" w:themeColor="text1"/>
        </w:rPr>
        <w:t xml:space="preserve"> Eastern Europe and Russia</w:t>
      </w:r>
      <w:r w:rsidRPr="00FE2CA9">
        <w:rPr>
          <w:rFonts w:asciiTheme="minorHAnsi" w:hAnsiTheme="minorHAnsi" w:cstheme="minorHAnsi"/>
          <w:bCs/>
          <w:color w:val="000000" w:themeColor="text1"/>
        </w:rPr>
        <w:t>. Routledge.</w:t>
      </w:r>
    </w:p>
    <w:p w14:paraId="7A3AC85D" w14:textId="77777777" w:rsidR="00FE2CA9" w:rsidRPr="00FE2CA9" w:rsidRDefault="00FE2CA9" w:rsidP="00FE2CA9">
      <w:pPr>
        <w:pStyle w:val="ListParagraph"/>
        <w:rPr>
          <w:rFonts w:asciiTheme="minorHAnsi" w:hAnsiTheme="minorHAnsi" w:cstheme="minorHAnsi"/>
          <w:color w:val="000000" w:themeColor="text1"/>
        </w:rPr>
      </w:pPr>
    </w:p>
    <w:p w14:paraId="7FC3AACE" w14:textId="4D88D3EE" w:rsidR="003351B9" w:rsidRPr="00B96CCA" w:rsidRDefault="007A5710" w:rsidP="007A5710">
      <w:pPr>
        <w:rPr>
          <w:rFonts w:asciiTheme="minorHAnsi" w:hAnsiTheme="minorHAnsi" w:cstheme="minorHAnsi"/>
          <w:b/>
          <w:color w:val="000000" w:themeColor="text1"/>
        </w:rPr>
      </w:pPr>
      <w:r w:rsidRPr="00B96CCA">
        <w:rPr>
          <w:rFonts w:asciiTheme="minorHAnsi" w:hAnsiTheme="minorHAnsi" w:cstheme="minorHAnsi"/>
          <w:b/>
          <w:color w:val="000000" w:themeColor="text1"/>
        </w:rPr>
        <w:t xml:space="preserve">9. </w:t>
      </w:r>
      <w:r w:rsidR="003351B9" w:rsidRPr="00B96CCA">
        <w:rPr>
          <w:rFonts w:asciiTheme="minorHAnsi" w:hAnsiTheme="minorHAnsi" w:cstheme="minorHAnsi"/>
          <w:b/>
          <w:color w:val="000000" w:themeColor="text1"/>
        </w:rPr>
        <w:t xml:space="preserve">Thematic Bloc 3: </w:t>
      </w:r>
      <w:r w:rsidR="00284A3A" w:rsidRPr="00B96CCA">
        <w:rPr>
          <w:rFonts w:asciiTheme="minorHAnsi" w:hAnsiTheme="minorHAnsi" w:cstheme="minorHAnsi"/>
          <w:b/>
          <w:color w:val="000000" w:themeColor="text1"/>
        </w:rPr>
        <w:t>Rethinking Identities (</w:t>
      </w:r>
      <w:r w:rsidR="003351B9" w:rsidRPr="00B96CCA">
        <w:rPr>
          <w:rFonts w:asciiTheme="minorHAnsi" w:hAnsiTheme="minorHAnsi" w:cstheme="minorHAnsi"/>
          <w:b/>
          <w:color w:val="000000" w:themeColor="text1"/>
        </w:rPr>
        <w:t>Nation, Space and Belonging</w:t>
      </w:r>
      <w:r w:rsidR="00284A3A" w:rsidRPr="00B96CCA">
        <w:rPr>
          <w:rFonts w:asciiTheme="minorHAnsi" w:hAnsiTheme="minorHAnsi" w:cstheme="minorHAnsi"/>
          <w:b/>
          <w:color w:val="000000" w:themeColor="text1"/>
        </w:rPr>
        <w:t>)</w:t>
      </w:r>
    </w:p>
    <w:p w14:paraId="398716FE" w14:textId="77777777" w:rsidR="00CC702A" w:rsidRPr="00B96CCA" w:rsidRDefault="00CC702A" w:rsidP="00CC702A">
      <w:pPr>
        <w:rPr>
          <w:rFonts w:asciiTheme="minorHAnsi" w:hAnsiTheme="minorHAnsi" w:cstheme="minorHAnsi"/>
          <w:b/>
          <w:color w:val="000000" w:themeColor="text1"/>
        </w:rPr>
      </w:pPr>
    </w:p>
    <w:p w14:paraId="6559D33A" w14:textId="77777777" w:rsidR="00CC702A" w:rsidRPr="00B96CCA" w:rsidRDefault="0002768B" w:rsidP="00CC702A">
      <w:pPr>
        <w:rPr>
          <w:rFonts w:asciiTheme="minorHAnsi" w:hAnsiTheme="minorHAnsi" w:cstheme="minorHAnsi"/>
          <w:b/>
          <w:color w:val="000000" w:themeColor="text1"/>
        </w:rPr>
      </w:pPr>
      <w:r w:rsidRPr="00B96CCA">
        <w:rPr>
          <w:rFonts w:asciiTheme="minorHAnsi" w:hAnsiTheme="minorHAnsi" w:cstheme="minorHAnsi"/>
          <w:b/>
          <w:color w:val="000000" w:themeColor="text1"/>
        </w:rPr>
        <w:t>Contextual Reading for Thematic Bloc</w:t>
      </w:r>
    </w:p>
    <w:p w14:paraId="71FA49E8" w14:textId="11758AC8" w:rsidR="00CC702A" w:rsidRPr="00B96CCA" w:rsidRDefault="00D9373C" w:rsidP="00CC702A">
      <w:pPr>
        <w:rPr>
          <w:rFonts w:asciiTheme="minorHAnsi" w:hAnsiTheme="minorHAnsi" w:cstheme="minorHAnsi"/>
          <w:b/>
          <w:color w:val="000000" w:themeColor="text1"/>
        </w:rPr>
      </w:pPr>
      <w:hyperlink r:id="rId27" w:history="1">
        <w:proofErr w:type="spellStart"/>
        <w:r w:rsidR="00CC702A" w:rsidRPr="00B96CCA">
          <w:rPr>
            <w:rStyle w:val="Hyperlink"/>
            <w:rFonts w:asciiTheme="minorHAnsi" w:hAnsiTheme="minorHAnsi" w:cstheme="minorHAnsi"/>
          </w:rPr>
          <w:t>Noordenbos</w:t>
        </w:r>
        <w:proofErr w:type="spellEnd"/>
        <w:r w:rsidR="00CC702A" w:rsidRPr="00B96CCA">
          <w:rPr>
            <w:rStyle w:val="Hyperlink"/>
            <w:rFonts w:asciiTheme="minorHAnsi" w:hAnsiTheme="minorHAnsi" w:cstheme="minorHAnsi"/>
          </w:rPr>
          <w:t xml:space="preserve">, Boris. </w:t>
        </w:r>
        <w:r w:rsidR="00CC702A" w:rsidRPr="00B96CCA">
          <w:rPr>
            <w:rStyle w:val="Hyperlink"/>
            <w:rFonts w:asciiTheme="minorHAnsi" w:hAnsiTheme="minorHAnsi" w:cstheme="minorHAnsi"/>
            <w:i/>
            <w:lang w:eastAsia="en-GB"/>
          </w:rPr>
          <w:t>Post</w:t>
        </w:r>
        <w:r w:rsidR="00CC702A" w:rsidRPr="00B96CCA">
          <w:rPr>
            <w:rStyle w:val="Hyperlink"/>
            <w:rFonts w:asciiTheme="minorHAnsi" w:hAnsiTheme="minorHAnsi" w:cstheme="minorHAnsi"/>
            <w:i/>
            <w:lang w:eastAsia="en-GB"/>
          </w:rPr>
          <w:t>-</w:t>
        </w:r>
        <w:r w:rsidR="00CC702A" w:rsidRPr="00B96CCA">
          <w:rPr>
            <w:rStyle w:val="Hyperlink"/>
            <w:rFonts w:asciiTheme="minorHAnsi" w:hAnsiTheme="minorHAnsi" w:cstheme="minorHAnsi"/>
            <w:i/>
            <w:lang w:eastAsia="en-GB"/>
          </w:rPr>
          <w:t>Soviet literature and the search for a Russian identity</w:t>
        </w:r>
        <w:r w:rsidR="00CC702A" w:rsidRPr="00B96CCA">
          <w:rPr>
            <w:rStyle w:val="Hyperlink"/>
            <w:rFonts w:asciiTheme="minorHAnsi" w:hAnsiTheme="minorHAnsi" w:cstheme="minorHAnsi"/>
          </w:rPr>
          <w:t xml:space="preserve">, New York: </w:t>
        </w:r>
        <w:r w:rsidR="00CC702A" w:rsidRPr="00B96CCA">
          <w:rPr>
            <w:rStyle w:val="Hyperlink"/>
            <w:rFonts w:asciiTheme="minorHAnsi" w:hAnsiTheme="minorHAnsi" w:cstheme="minorHAnsi"/>
            <w:lang w:eastAsia="en-GB"/>
          </w:rPr>
          <w:t>Palgrave Macmillan, 2016, 1-25.</w:t>
        </w:r>
      </w:hyperlink>
    </w:p>
    <w:p w14:paraId="3B1F02DC" w14:textId="77777777" w:rsidR="007A5710" w:rsidRPr="00B96CCA" w:rsidRDefault="007A5710" w:rsidP="003351B9">
      <w:pPr>
        <w:rPr>
          <w:rFonts w:asciiTheme="minorHAnsi" w:hAnsiTheme="minorHAnsi" w:cstheme="minorHAnsi"/>
          <w:b/>
          <w:color w:val="000000" w:themeColor="text1"/>
        </w:rPr>
      </w:pPr>
    </w:p>
    <w:p w14:paraId="58800E00" w14:textId="191EBF0C" w:rsidR="00CC702A" w:rsidRPr="00B96CCA" w:rsidRDefault="00CC702A" w:rsidP="00CC702A">
      <w:pPr>
        <w:pStyle w:val="ListParagraph"/>
        <w:numPr>
          <w:ilvl w:val="0"/>
          <w:numId w:val="15"/>
        </w:numPr>
        <w:rPr>
          <w:rFonts w:asciiTheme="minorHAnsi" w:hAnsiTheme="minorHAnsi" w:cstheme="minorHAnsi"/>
          <w:b/>
          <w:color w:val="000000" w:themeColor="text1"/>
        </w:rPr>
      </w:pPr>
      <w:r w:rsidRPr="00B96CCA">
        <w:rPr>
          <w:rFonts w:asciiTheme="minorHAnsi" w:hAnsiTheme="minorHAnsi" w:cstheme="minorHAnsi"/>
          <w:b/>
          <w:color w:val="000000" w:themeColor="text1"/>
        </w:rPr>
        <w:t>Required Readings</w:t>
      </w:r>
    </w:p>
    <w:p w14:paraId="0B7D3557" w14:textId="77777777" w:rsidR="00CC702A" w:rsidRPr="00B96CCA" w:rsidRDefault="003351B9" w:rsidP="00CC702A">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Vladimir </w:t>
      </w:r>
      <w:proofErr w:type="spellStart"/>
      <w:r w:rsidRPr="00B96CCA">
        <w:rPr>
          <w:rFonts w:asciiTheme="minorHAnsi" w:hAnsiTheme="minorHAnsi" w:cstheme="minorHAnsi"/>
          <w:color w:val="000000" w:themeColor="text1"/>
        </w:rPr>
        <w:t>Makanin</w:t>
      </w:r>
      <w:proofErr w:type="spellEnd"/>
      <w:r w:rsidRPr="00B96CCA">
        <w:rPr>
          <w:rFonts w:asciiTheme="minorHAnsi" w:hAnsiTheme="minorHAnsi" w:cstheme="minorHAnsi"/>
          <w:color w:val="000000" w:themeColor="text1"/>
        </w:rPr>
        <w:t xml:space="preserve">, ‘Prisoner from the Caucasus,’ in Vladimir </w:t>
      </w:r>
      <w:proofErr w:type="spellStart"/>
      <w:r w:rsidRPr="00B96CCA">
        <w:rPr>
          <w:rFonts w:asciiTheme="minorHAnsi" w:hAnsiTheme="minorHAnsi" w:cstheme="minorHAnsi"/>
          <w:color w:val="000000" w:themeColor="text1"/>
        </w:rPr>
        <w:t>Makanin</w:t>
      </w:r>
      <w:proofErr w:type="spellEnd"/>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The Loss: A Novella and Two Stories</w:t>
      </w:r>
      <w:r w:rsidRPr="00B96CCA">
        <w:rPr>
          <w:rFonts w:asciiTheme="minorHAnsi" w:hAnsiTheme="minorHAnsi" w:cstheme="minorHAnsi"/>
          <w:color w:val="000000" w:themeColor="text1"/>
        </w:rPr>
        <w:t xml:space="preserve">, trans. Byron Lindsey, Evanston, IL: </w:t>
      </w:r>
      <w:proofErr w:type="spellStart"/>
      <w:r w:rsidRPr="00B96CCA">
        <w:rPr>
          <w:rFonts w:asciiTheme="minorHAnsi" w:hAnsiTheme="minorHAnsi" w:cstheme="minorHAnsi"/>
          <w:color w:val="000000" w:themeColor="text1"/>
        </w:rPr>
        <w:t>Northwestern</w:t>
      </w:r>
      <w:proofErr w:type="spellEnd"/>
      <w:r w:rsidRPr="00B96CCA">
        <w:rPr>
          <w:rFonts w:asciiTheme="minorHAnsi" w:hAnsiTheme="minorHAnsi" w:cstheme="minorHAnsi"/>
          <w:color w:val="000000" w:themeColor="text1"/>
        </w:rPr>
        <w:t xml:space="preserve"> UP, 1998, 117-54.</w:t>
      </w:r>
    </w:p>
    <w:p w14:paraId="44DEC933" w14:textId="77777777" w:rsidR="00CC702A" w:rsidRPr="00B96CCA" w:rsidRDefault="00CC702A" w:rsidP="00CC702A">
      <w:pPr>
        <w:pStyle w:val="ListParagraph"/>
        <w:rPr>
          <w:rFonts w:asciiTheme="minorHAnsi" w:hAnsiTheme="minorHAnsi" w:cstheme="minorHAnsi"/>
          <w:color w:val="000000" w:themeColor="text1"/>
        </w:rPr>
      </w:pPr>
    </w:p>
    <w:p w14:paraId="2346C0F0" w14:textId="77777777" w:rsidR="00CC702A" w:rsidRPr="00B96CCA" w:rsidRDefault="003351B9" w:rsidP="00CC702A">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Bruce Grant, ‘</w:t>
      </w:r>
      <w:r w:rsidRPr="00B96CCA">
        <w:rPr>
          <w:rFonts w:asciiTheme="minorHAnsi" w:hAnsiTheme="minorHAnsi" w:cstheme="minorHAnsi"/>
          <w:bCs/>
          <w:color w:val="000000" w:themeColor="text1"/>
        </w:rPr>
        <w:t>The Good Russian Prisoner: Naturalizing Violence in the Caucasus Mountains</w:t>
      </w:r>
      <w:r w:rsidRPr="00B96CCA">
        <w:rPr>
          <w:rFonts w:asciiTheme="minorHAnsi" w:hAnsiTheme="minorHAnsi" w:cstheme="minorHAnsi"/>
          <w:color w:val="000000" w:themeColor="text1"/>
        </w:rPr>
        <w:t xml:space="preserve">,’ </w:t>
      </w:r>
      <w:r w:rsidRPr="00B96CCA">
        <w:rPr>
          <w:rFonts w:asciiTheme="minorHAnsi" w:hAnsiTheme="minorHAnsi" w:cstheme="minorHAnsi"/>
          <w:i/>
          <w:iCs/>
          <w:color w:val="000000" w:themeColor="text1"/>
        </w:rPr>
        <w:t>Cultural Anthropology</w:t>
      </w:r>
      <w:r w:rsidRPr="00B96CCA">
        <w:rPr>
          <w:rFonts w:asciiTheme="minorHAnsi" w:hAnsiTheme="minorHAnsi" w:cstheme="minorHAnsi"/>
          <w:color w:val="000000" w:themeColor="text1"/>
        </w:rPr>
        <w:t>, 20: 1 (2005), pp. 39-67</w:t>
      </w:r>
      <w:bookmarkStart w:id="1" w:name="Result_2"/>
      <w:r w:rsidR="00CC702A" w:rsidRPr="00B96CCA">
        <w:rPr>
          <w:rFonts w:asciiTheme="minorHAnsi" w:hAnsiTheme="minorHAnsi" w:cstheme="minorHAnsi"/>
          <w:color w:val="000000" w:themeColor="text1"/>
        </w:rPr>
        <w:t>.</w:t>
      </w:r>
    </w:p>
    <w:p w14:paraId="036C0F1C" w14:textId="777FAC34" w:rsidR="00CC702A" w:rsidRDefault="00CC702A" w:rsidP="00CC702A">
      <w:pPr>
        <w:ind w:left="360"/>
        <w:rPr>
          <w:rFonts w:asciiTheme="minorHAnsi" w:hAnsiTheme="minorHAnsi" w:cstheme="minorHAnsi"/>
          <w:b/>
          <w:color w:val="000000" w:themeColor="text1"/>
        </w:rPr>
      </w:pPr>
    </w:p>
    <w:p w14:paraId="6EF1ECF2" w14:textId="77777777" w:rsidR="006969CA" w:rsidRPr="00FD671E" w:rsidRDefault="006969CA" w:rsidP="006969CA">
      <w:pPr>
        <w:pStyle w:val="ListParagraph"/>
        <w:rPr>
          <w:rFonts w:asciiTheme="minorHAnsi" w:hAnsiTheme="minorHAnsi" w:cstheme="minorHAnsi"/>
          <w:bCs/>
          <w:iCs/>
          <w:color w:val="000000" w:themeColor="text1"/>
        </w:rPr>
      </w:pPr>
      <w:r w:rsidRPr="00FD671E">
        <w:rPr>
          <w:rFonts w:asciiTheme="minorHAnsi" w:hAnsiTheme="minorHAnsi" w:cstheme="minorHAnsi"/>
          <w:bCs/>
          <w:iCs/>
          <w:color w:val="000000" w:themeColor="text1"/>
          <w:lang w:val="en-US"/>
        </w:rPr>
        <w:t xml:space="preserve">Mark </w:t>
      </w:r>
      <w:proofErr w:type="spellStart"/>
      <w:r w:rsidRPr="00FD671E">
        <w:rPr>
          <w:rFonts w:asciiTheme="minorHAnsi" w:hAnsiTheme="minorHAnsi" w:cstheme="minorHAnsi"/>
          <w:bCs/>
          <w:iCs/>
          <w:color w:val="000000" w:themeColor="text1"/>
          <w:lang w:val="en-US"/>
        </w:rPr>
        <w:t>Lipovetsky</w:t>
      </w:r>
      <w:proofErr w:type="spellEnd"/>
      <w:r>
        <w:rPr>
          <w:rFonts w:asciiTheme="minorHAnsi" w:hAnsiTheme="minorHAnsi" w:cstheme="minorHAnsi"/>
          <w:bCs/>
          <w:iCs/>
          <w:color w:val="000000" w:themeColor="text1"/>
          <w:lang w:val="en-US"/>
        </w:rPr>
        <w:t>, ‘</w:t>
      </w:r>
      <w:proofErr w:type="spellStart"/>
      <w:r w:rsidRPr="00FD671E">
        <w:rPr>
          <w:rFonts w:asciiTheme="minorHAnsi" w:hAnsiTheme="minorHAnsi" w:cstheme="minorHAnsi"/>
          <w:bCs/>
          <w:iCs/>
          <w:color w:val="000000" w:themeColor="text1"/>
          <w:lang w:val="en-US"/>
        </w:rPr>
        <w:t>Makanin's</w:t>
      </w:r>
      <w:proofErr w:type="spellEnd"/>
      <w:r w:rsidRPr="00FD671E">
        <w:rPr>
          <w:rFonts w:asciiTheme="minorHAnsi" w:hAnsiTheme="minorHAnsi" w:cstheme="minorHAnsi"/>
          <w:bCs/>
          <w:iCs/>
          <w:color w:val="000000" w:themeColor="text1"/>
          <w:lang w:val="en-US"/>
        </w:rPr>
        <w:t xml:space="preserve"> Existential Myth in the Nineties:</w:t>
      </w:r>
      <w:r>
        <w:rPr>
          <w:rFonts w:asciiTheme="minorHAnsi" w:hAnsiTheme="minorHAnsi" w:cstheme="minorHAnsi"/>
          <w:bCs/>
          <w:iCs/>
          <w:color w:val="000000" w:themeColor="text1"/>
          <w:lang w:val="en-US"/>
        </w:rPr>
        <w:t xml:space="preserve"> </w:t>
      </w:r>
      <w:r w:rsidRPr="00FD671E">
        <w:rPr>
          <w:rFonts w:asciiTheme="minorHAnsi" w:hAnsiTheme="minorHAnsi" w:cstheme="minorHAnsi"/>
          <w:bCs/>
          <w:iCs/>
          <w:color w:val="000000" w:themeColor="text1"/>
          <w:lang w:val="en-US"/>
        </w:rPr>
        <w:t>"Escape Hatch," "The Prisoner from the</w:t>
      </w:r>
      <w:r>
        <w:rPr>
          <w:rFonts w:asciiTheme="minorHAnsi" w:hAnsiTheme="minorHAnsi" w:cstheme="minorHAnsi"/>
          <w:bCs/>
          <w:iCs/>
          <w:color w:val="000000" w:themeColor="text1"/>
          <w:lang w:val="en-US"/>
        </w:rPr>
        <w:t xml:space="preserve"> </w:t>
      </w:r>
      <w:r w:rsidRPr="00FD671E">
        <w:rPr>
          <w:rFonts w:asciiTheme="minorHAnsi" w:hAnsiTheme="minorHAnsi" w:cstheme="minorHAnsi"/>
          <w:bCs/>
          <w:iCs/>
          <w:color w:val="000000" w:themeColor="text1"/>
          <w:lang w:val="en-US"/>
        </w:rPr>
        <w:t>Caucasus" and Underground</w:t>
      </w:r>
      <w:r>
        <w:rPr>
          <w:rFonts w:asciiTheme="minorHAnsi" w:hAnsiTheme="minorHAnsi" w:cstheme="minorHAnsi"/>
          <w:bCs/>
          <w:iCs/>
          <w:color w:val="000000" w:themeColor="text1"/>
          <w:lang w:val="en-US"/>
        </w:rPr>
        <w:t xml:space="preserve">,’ in </w:t>
      </w:r>
    </w:p>
    <w:p w14:paraId="521BF853" w14:textId="77777777" w:rsidR="006969CA" w:rsidRPr="00B96CCA" w:rsidRDefault="00D9373C" w:rsidP="006969CA">
      <w:pPr>
        <w:pStyle w:val="ListParagraph"/>
        <w:rPr>
          <w:rFonts w:asciiTheme="minorHAnsi" w:hAnsiTheme="minorHAnsi" w:cstheme="minorHAnsi"/>
          <w:bCs/>
          <w:iCs/>
          <w:color w:val="000000" w:themeColor="text1"/>
        </w:rPr>
      </w:pPr>
      <w:hyperlink r:id="rId28" w:anchor="!/search?bookMark=ePnHCXMw42LgTQStzc4rAe_hAm1sNgDWicCEYWJiwgzjGJuAemRcoIEyYBEKbNJywMZFDMyAPWszQ04GQdCSmNRihfw0hQJgOxK8yoo1DRgnqbwMLCVFpcDSM9TNNcTZQxd6a4BuogWwqNU1STVLMwYiC_NEo0RD00RDyxRjYD_MNNkg1SAlGVhbmaemJSWmGRqbpCUmA2WSTJMtDS2TzZKB_TLzZGPQPQeKEHMLc0tz4" w:history="1">
        <w:r w:rsidR="006969CA" w:rsidRPr="00EC767E">
          <w:rPr>
            <w:rStyle w:val="Hyperlink"/>
            <w:rFonts w:asciiTheme="minorHAnsi" w:hAnsiTheme="minorHAnsi" w:cstheme="minorHAnsi"/>
            <w:bCs/>
            <w:i/>
            <w:iCs/>
          </w:rPr>
          <w:t>Routes of P</w:t>
        </w:r>
        <w:r w:rsidR="006969CA" w:rsidRPr="00EC767E">
          <w:rPr>
            <w:rStyle w:val="Hyperlink"/>
            <w:rFonts w:asciiTheme="minorHAnsi" w:hAnsiTheme="minorHAnsi" w:cstheme="minorHAnsi"/>
            <w:bCs/>
            <w:i/>
            <w:iCs/>
          </w:rPr>
          <w:t>a</w:t>
        </w:r>
        <w:r w:rsidR="006969CA" w:rsidRPr="00EC767E">
          <w:rPr>
            <w:rStyle w:val="Hyperlink"/>
            <w:rFonts w:asciiTheme="minorHAnsi" w:hAnsiTheme="minorHAnsi" w:cstheme="minorHAnsi"/>
            <w:bCs/>
            <w:i/>
            <w:iCs/>
          </w:rPr>
          <w:t xml:space="preserve">ssage: Essays on the Fiction of Vladimir </w:t>
        </w:r>
        <w:proofErr w:type="spellStart"/>
        <w:r w:rsidR="006969CA" w:rsidRPr="00EC767E">
          <w:rPr>
            <w:rStyle w:val="Hyperlink"/>
            <w:rFonts w:asciiTheme="minorHAnsi" w:hAnsiTheme="minorHAnsi" w:cstheme="minorHAnsi"/>
            <w:bCs/>
            <w:i/>
            <w:iCs/>
          </w:rPr>
          <w:t>Makanin</w:t>
        </w:r>
        <w:proofErr w:type="spellEnd"/>
        <w:r w:rsidR="006969CA" w:rsidRPr="00EC767E">
          <w:rPr>
            <w:rStyle w:val="Hyperlink"/>
            <w:rFonts w:asciiTheme="minorHAnsi" w:hAnsiTheme="minorHAnsi" w:cstheme="minorHAnsi"/>
            <w:bCs/>
            <w:i/>
            <w:iCs/>
          </w:rPr>
          <w:t xml:space="preserve">, </w:t>
        </w:r>
        <w:r w:rsidR="006969CA" w:rsidRPr="00EC767E">
          <w:rPr>
            <w:rStyle w:val="Hyperlink"/>
            <w:rFonts w:asciiTheme="minorHAnsi" w:hAnsiTheme="minorHAnsi" w:cstheme="minorHAnsi"/>
            <w:bCs/>
            <w:iCs/>
          </w:rPr>
          <w:t xml:space="preserve">edited by Lindsey Byron and Tatiana </w:t>
        </w:r>
        <w:proofErr w:type="spellStart"/>
        <w:r w:rsidR="006969CA" w:rsidRPr="00EC767E">
          <w:rPr>
            <w:rStyle w:val="Hyperlink"/>
            <w:rFonts w:asciiTheme="minorHAnsi" w:hAnsiTheme="minorHAnsi" w:cstheme="minorHAnsi"/>
            <w:bCs/>
            <w:iCs/>
          </w:rPr>
          <w:t>Spekktor</w:t>
        </w:r>
        <w:proofErr w:type="spellEnd"/>
        <w:r w:rsidR="006969CA" w:rsidRPr="00EC767E">
          <w:rPr>
            <w:rStyle w:val="Hyperlink"/>
            <w:rFonts w:asciiTheme="minorHAnsi" w:hAnsiTheme="minorHAnsi" w:cstheme="minorHAnsi"/>
            <w:bCs/>
            <w:iCs/>
          </w:rPr>
          <w:t xml:space="preserve">, Columbus, OH: </w:t>
        </w:r>
        <w:proofErr w:type="spellStart"/>
        <w:r w:rsidR="006969CA" w:rsidRPr="00EC767E">
          <w:rPr>
            <w:rStyle w:val="Hyperlink"/>
            <w:rFonts w:asciiTheme="minorHAnsi" w:hAnsiTheme="minorHAnsi" w:cstheme="minorHAnsi"/>
            <w:bCs/>
            <w:iCs/>
          </w:rPr>
          <w:t>Slavica</w:t>
        </w:r>
        <w:proofErr w:type="spellEnd"/>
        <w:r w:rsidR="006969CA" w:rsidRPr="00EC767E">
          <w:rPr>
            <w:rStyle w:val="Hyperlink"/>
            <w:rFonts w:asciiTheme="minorHAnsi" w:hAnsiTheme="minorHAnsi" w:cstheme="minorHAnsi"/>
            <w:bCs/>
            <w:iCs/>
          </w:rPr>
          <w:t xml:space="preserve"> Publishers, 2008.</w:t>
        </w:r>
      </w:hyperlink>
      <w:r w:rsidR="006969CA">
        <w:rPr>
          <w:rFonts w:asciiTheme="minorHAnsi" w:hAnsiTheme="minorHAnsi" w:cstheme="minorHAnsi"/>
          <w:bCs/>
          <w:i/>
          <w:iCs/>
          <w:color w:val="000000" w:themeColor="text1"/>
        </w:rPr>
        <w:t xml:space="preserve"> </w:t>
      </w:r>
      <w:r w:rsidR="006969CA" w:rsidRPr="00FD671E">
        <w:rPr>
          <w:rFonts w:asciiTheme="minorHAnsi" w:hAnsiTheme="minorHAnsi" w:cstheme="minorHAnsi"/>
          <w:bCs/>
          <w:iCs/>
          <w:color w:val="000000" w:themeColor="text1"/>
        </w:rPr>
        <w:t>97-107.</w:t>
      </w:r>
    </w:p>
    <w:p w14:paraId="77FE3987" w14:textId="77777777" w:rsidR="006969CA" w:rsidRPr="005B0698" w:rsidRDefault="006969CA" w:rsidP="00CC702A">
      <w:pPr>
        <w:ind w:left="360"/>
        <w:rPr>
          <w:rFonts w:asciiTheme="minorHAnsi" w:hAnsiTheme="minorHAnsi" w:cstheme="minorHAnsi"/>
          <w:b/>
          <w:color w:val="000000" w:themeColor="text1"/>
        </w:rPr>
      </w:pPr>
    </w:p>
    <w:p w14:paraId="641A84E4" w14:textId="0C5BE3F9" w:rsidR="00CC702A" w:rsidRPr="00B96CCA" w:rsidRDefault="00CC702A" w:rsidP="00CC702A">
      <w:pPr>
        <w:ind w:left="360"/>
        <w:rPr>
          <w:rFonts w:asciiTheme="minorHAnsi" w:hAnsiTheme="minorHAnsi" w:cstheme="minorHAnsi"/>
          <w:b/>
          <w:color w:val="000000" w:themeColor="text1"/>
        </w:rPr>
      </w:pPr>
      <w:r w:rsidRPr="00B96CCA">
        <w:rPr>
          <w:rFonts w:asciiTheme="minorHAnsi" w:hAnsiTheme="minorHAnsi" w:cstheme="minorHAnsi"/>
          <w:b/>
          <w:color w:val="000000" w:themeColor="text1"/>
        </w:rPr>
        <w:tab/>
        <w:t>Further Readings</w:t>
      </w:r>
    </w:p>
    <w:p w14:paraId="54F14FD7" w14:textId="77777777" w:rsidR="00CC702A" w:rsidRPr="00B96CCA" w:rsidRDefault="003351B9" w:rsidP="00CC702A">
      <w:pPr>
        <w:pStyle w:val="ListParagraph"/>
        <w:rPr>
          <w:rFonts w:asciiTheme="minorHAnsi" w:hAnsiTheme="minorHAnsi" w:cstheme="minorHAnsi"/>
          <w:iCs/>
          <w:color w:val="000000" w:themeColor="text1"/>
        </w:rPr>
      </w:pPr>
      <w:r w:rsidRPr="00B96CCA">
        <w:rPr>
          <w:rFonts w:asciiTheme="minorHAnsi" w:hAnsiTheme="minorHAnsi" w:cstheme="minorHAnsi"/>
          <w:color w:val="000000" w:themeColor="text1"/>
        </w:rPr>
        <w:t>Anisimova, Irina, ‘</w:t>
      </w:r>
      <w:r w:rsidRPr="00B96CCA">
        <w:rPr>
          <w:rFonts w:asciiTheme="minorHAnsi" w:hAnsiTheme="minorHAnsi" w:cstheme="minorHAnsi"/>
        </w:rPr>
        <w:t>The Post-Soviet 'Orient' in Stories by Vladimir </w:t>
      </w:r>
      <w:proofErr w:type="spellStart"/>
      <w:r w:rsidRPr="00B96CCA">
        <w:rPr>
          <w:rFonts w:asciiTheme="minorHAnsi" w:hAnsiTheme="minorHAnsi" w:cstheme="minorHAnsi"/>
          <w:bCs/>
        </w:rPr>
        <w:t>Makanin</w:t>
      </w:r>
      <w:proofErr w:type="spellEnd"/>
      <w:r w:rsidRPr="00B96CCA">
        <w:rPr>
          <w:rFonts w:asciiTheme="minorHAnsi" w:hAnsiTheme="minorHAnsi" w:cstheme="minorHAnsi"/>
        </w:rPr>
        <w:t xml:space="preserve"> and </w:t>
      </w:r>
      <w:proofErr w:type="spellStart"/>
      <w:r w:rsidRPr="00B96CCA">
        <w:rPr>
          <w:rFonts w:asciiTheme="minorHAnsi" w:hAnsiTheme="minorHAnsi" w:cstheme="minorHAnsi"/>
        </w:rPr>
        <w:t>Liudmila</w:t>
      </w:r>
      <w:proofErr w:type="spellEnd"/>
      <w:r w:rsidRPr="00B96CCA">
        <w:rPr>
          <w:rFonts w:asciiTheme="minorHAnsi" w:hAnsiTheme="minorHAnsi" w:cstheme="minorHAnsi"/>
        </w:rPr>
        <w:t xml:space="preserve"> </w:t>
      </w:r>
      <w:proofErr w:type="spellStart"/>
      <w:r w:rsidRPr="00B96CCA">
        <w:rPr>
          <w:rFonts w:asciiTheme="minorHAnsi" w:hAnsiTheme="minorHAnsi" w:cstheme="minorHAnsi"/>
        </w:rPr>
        <w:t>Petrushevskaia</w:t>
      </w:r>
      <w:bookmarkEnd w:id="1"/>
      <w:proofErr w:type="spellEnd"/>
      <w:r w:rsidRPr="00B96CCA">
        <w:rPr>
          <w:rFonts w:asciiTheme="minorHAnsi" w:hAnsiTheme="minorHAnsi" w:cstheme="minorHAnsi"/>
          <w:color w:val="000000" w:themeColor="text1"/>
        </w:rPr>
        <w:t>,’</w:t>
      </w:r>
      <w:r w:rsidRPr="00B96CCA">
        <w:rPr>
          <w:rFonts w:asciiTheme="minorHAnsi" w:hAnsiTheme="minorHAnsi" w:cstheme="minorHAnsi"/>
          <w:bCs/>
          <w:color w:val="10147E"/>
          <w:kern w:val="36"/>
        </w:rPr>
        <w:t xml:space="preserve"> </w:t>
      </w:r>
      <w:r w:rsidRPr="00B96CCA">
        <w:rPr>
          <w:rFonts w:asciiTheme="minorHAnsi" w:eastAsia="Times" w:hAnsiTheme="minorHAnsi" w:cstheme="minorHAnsi"/>
          <w:bCs/>
          <w:i/>
          <w:iCs/>
          <w:color w:val="000000" w:themeColor="text1"/>
        </w:rPr>
        <w:t>Canadian Slavonic Papers</w:t>
      </w:r>
      <w:r w:rsidRPr="00B96CCA">
        <w:rPr>
          <w:rFonts w:asciiTheme="minorHAnsi" w:hAnsiTheme="minorHAnsi" w:cstheme="minorHAnsi"/>
          <w:bCs/>
          <w:i/>
          <w:iCs/>
          <w:color w:val="000000" w:themeColor="text1"/>
        </w:rPr>
        <w:t> </w:t>
      </w:r>
      <w:r w:rsidRPr="00B96CCA">
        <w:rPr>
          <w:rFonts w:asciiTheme="minorHAnsi" w:hAnsiTheme="minorHAnsi" w:cstheme="minorHAnsi"/>
          <w:i/>
          <w:iCs/>
          <w:color w:val="000000" w:themeColor="text1"/>
        </w:rPr>
        <w:t xml:space="preserve">Revue Canadienne des </w:t>
      </w:r>
      <w:proofErr w:type="spellStart"/>
      <w:r w:rsidRPr="00B96CCA">
        <w:rPr>
          <w:rFonts w:asciiTheme="minorHAnsi" w:hAnsiTheme="minorHAnsi" w:cstheme="minorHAnsi"/>
          <w:i/>
          <w:iCs/>
          <w:color w:val="000000" w:themeColor="text1"/>
        </w:rPr>
        <w:t>Slavistes</w:t>
      </w:r>
      <w:proofErr w:type="spellEnd"/>
      <w:r w:rsidRPr="00B96CCA">
        <w:rPr>
          <w:rFonts w:asciiTheme="minorHAnsi" w:hAnsiTheme="minorHAnsi" w:cstheme="minorHAnsi"/>
          <w:i/>
          <w:iCs/>
          <w:color w:val="000000" w:themeColor="text1"/>
        </w:rPr>
        <w:t> </w:t>
      </w:r>
      <w:r w:rsidRPr="00B96CCA">
        <w:rPr>
          <w:rFonts w:asciiTheme="minorHAnsi" w:hAnsiTheme="minorHAnsi" w:cstheme="minorHAnsi"/>
          <w:iCs/>
          <w:color w:val="000000" w:themeColor="text1"/>
        </w:rPr>
        <w:t>59:1-2, (2017), 1-20.</w:t>
      </w:r>
    </w:p>
    <w:p w14:paraId="2A6CDB54" w14:textId="77777777" w:rsidR="00CC702A" w:rsidRPr="00B96CCA" w:rsidRDefault="00CC702A" w:rsidP="00CC702A">
      <w:pPr>
        <w:pStyle w:val="ListParagraph"/>
        <w:rPr>
          <w:rFonts w:asciiTheme="minorHAnsi" w:hAnsiTheme="minorHAnsi" w:cstheme="minorHAnsi"/>
          <w:bCs/>
          <w:iCs/>
          <w:color w:val="000000" w:themeColor="text1"/>
        </w:rPr>
      </w:pPr>
    </w:p>
    <w:p w14:paraId="07C859C2" w14:textId="0A7D2DF8" w:rsidR="00D87191" w:rsidRDefault="00D9373C" w:rsidP="00CC702A">
      <w:pPr>
        <w:pStyle w:val="ListParagraph"/>
        <w:rPr>
          <w:rStyle w:val="Hyperlink"/>
          <w:rFonts w:asciiTheme="minorHAnsi" w:hAnsiTheme="minorHAnsi" w:cstheme="minorHAnsi"/>
          <w:bCs/>
          <w:iCs/>
        </w:rPr>
      </w:pPr>
      <w:hyperlink r:id="rId29" w:history="1">
        <w:r w:rsidR="00D87191" w:rsidRPr="00B96CCA">
          <w:rPr>
            <w:rStyle w:val="Hyperlink"/>
            <w:rFonts w:asciiTheme="minorHAnsi" w:hAnsiTheme="minorHAnsi" w:cstheme="minorHAnsi"/>
            <w:bCs/>
            <w:iCs/>
          </w:rPr>
          <w:t>James Hughes</w:t>
        </w:r>
        <w:r w:rsidR="00D87191" w:rsidRPr="00B96CCA">
          <w:rPr>
            <w:rStyle w:val="Hyperlink"/>
            <w:rFonts w:asciiTheme="minorHAnsi" w:hAnsiTheme="minorHAnsi" w:cstheme="minorHAnsi"/>
            <w:bCs/>
            <w:iCs/>
          </w:rPr>
          <w:t>,</w:t>
        </w:r>
        <w:r w:rsidR="00D87191" w:rsidRPr="00B96CCA">
          <w:rPr>
            <w:rStyle w:val="Hyperlink"/>
            <w:rFonts w:asciiTheme="minorHAnsi" w:hAnsiTheme="minorHAnsi" w:cstheme="minorHAnsi"/>
            <w:bCs/>
            <w:iCs/>
          </w:rPr>
          <w:t xml:space="preserve"> </w:t>
        </w:r>
        <w:r w:rsidR="00D87191" w:rsidRPr="00B96CCA">
          <w:rPr>
            <w:rStyle w:val="Hyperlink"/>
            <w:rFonts w:asciiTheme="minorHAnsi" w:hAnsiTheme="minorHAnsi" w:cstheme="minorHAnsi"/>
            <w:bCs/>
            <w:i/>
            <w:iCs/>
          </w:rPr>
          <w:t>Chechnya: From Nationalism to Jihad,</w:t>
        </w:r>
        <w:r w:rsidR="00D87191" w:rsidRPr="00B96CCA">
          <w:rPr>
            <w:rStyle w:val="Hyperlink"/>
            <w:rFonts w:asciiTheme="minorHAnsi" w:hAnsiTheme="minorHAnsi" w:cstheme="minorHAnsi"/>
            <w:bCs/>
            <w:iCs/>
          </w:rPr>
          <w:t xml:space="preserve"> Philadelphia: University of Pennsylvania Press, 2008, 1-29.</w:t>
        </w:r>
      </w:hyperlink>
    </w:p>
    <w:p w14:paraId="7F594BD8" w14:textId="1FBFABFC" w:rsidR="00D61B37" w:rsidRDefault="00D61B37" w:rsidP="00CC702A">
      <w:pPr>
        <w:pStyle w:val="ListParagraph"/>
        <w:rPr>
          <w:rFonts w:asciiTheme="minorHAnsi" w:hAnsiTheme="minorHAnsi" w:cstheme="minorHAnsi"/>
          <w:color w:val="000000" w:themeColor="text1"/>
        </w:rPr>
      </w:pPr>
    </w:p>
    <w:p w14:paraId="1735A89C" w14:textId="0BEFB3D1" w:rsidR="00D61B37" w:rsidRDefault="00D61B37" w:rsidP="00D61B37">
      <w:pPr>
        <w:pStyle w:val="ListParagraph"/>
        <w:rPr>
          <w:rFonts w:asciiTheme="minorHAnsi" w:hAnsiTheme="minorHAnsi" w:cstheme="minorHAnsi"/>
          <w:color w:val="000000" w:themeColor="text1"/>
        </w:rPr>
      </w:pPr>
      <w:r w:rsidRPr="00D61B37">
        <w:rPr>
          <w:rFonts w:asciiTheme="minorHAnsi" w:hAnsiTheme="minorHAnsi" w:cstheme="minorHAnsi"/>
          <w:color w:val="000000" w:themeColor="text1"/>
        </w:rPr>
        <w:t xml:space="preserve">Elena </w:t>
      </w:r>
      <w:proofErr w:type="spellStart"/>
      <w:r w:rsidRPr="00D61B37">
        <w:rPr>
          <w:rFonts w:asciiTheme="minorHAnsi" w:hAnsiTheme="minorHAnsi" w:cstheme="minorHAnsi"/>
          <w:color w:val="000000" w:themeColor="text1"/>
        </w:rPr>
        <w:t>Monastireva-Ansdell</w:t>
      </w:r>
      <w:proofErr w:type="spellEnd"/>
      <w:r w:rsidRPr="00D61B37">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t>
      </w:r>
      <w:r w:rsidRPr="00D61B37">
        <w:rPr>
          <w:rFonts w:asciiTheme="minorHAnsi" w:hAnsiTheme="minorHAnsi" w:cstheme="minorHAnsi"/>
          <w:color w:val="000000" w:themeColor="text1"/>
        </w:rPr>
        <w:t>Re</w:t>
      </w:r>
      <w:proofErr w:type="spellEnd"/>
      <w:r w:rsidRPr="00D61B37">
        <w:rPr>
          <w:rFonts w:asciiTheme="minorHAnsi" w:hAnsiTheme="minorHAnsi" w:cstheme="minorHAnsi"/>
          <w:color w:val="000000" w:themeColor="text1"/>
        </w:rPr>
        <w:t xml:space="preserve">/Framing the 'Good Russian Prisoner': Challenges of Postcolonial Reassessment in Aleksandr </w:t>
      </w:r>
      <w:proofErr w:type="spellStart"/>
      <w:r w:rsidRPr="00D61B37">
        <w:rPr>
          <w:rFonts w:asciiTheme="minorHAnsi" w:hAnsiTheme="minorHAnsi" w:cstheme="minorHAnsi"/>
          <w:color w:val="000000" w:themeColor="text1"/>
        </w:rPr>
        <w:t>Rogozhkin's</w:t>
      </w:r>
      <w:proofErr w:type="spellEnd"/>
      <w:r w:rsidRPr="00D61B37">
        <w:rPr>
          <w:rFonts w:asciiTheme="minorHAnsi" w:hAnsiTheme="minorHAnsi" w:cstheme="minorHAnsi"/>
          <w:color w:val="000000" w:themeColor="text1"/>
        </w:rPr>
        <w:t xml:space="preserve"> </w:t>
      </w:r>
      <w:r w:rsidRPr="00D61B37">
        <w:rPr>
          <w:rFonts w:asciiTheme="minorHAnsi" w:hAnsiTheme="minorHAnsi" w:cstheme="minorHAnsi"/>
          <w:i/>
          <w:color w:val="000000" w:themeColor="text1"/>
        </w:rPr>
        <w:t>Checkpoint</w:t>
      </w:r>
      <w:r>
        <w:rPr>
          <w:rFonts w:asciiTheme="minorHAnsi" w:hAnsiTheme="minorHAnsi" w:cstheme="minorHAnsi"/>
          <w:color w:val="000000" w:themeColor="text1"/>
        </w:rPr>
        <w:t>,’</w:t>
      </w:r>
      <w:r w:rsidRPr="00D61B37">
        <w:rPr>
          <w:rFonts w:asciiTheme="minorHAnsi" w:hAnsiTheme="minorHAnsi" w:cstheme="minorHAnsi"/>
          <w:color w:val="000000" w:themeColor="text1"/>
        </w:rPr>
        <w:t xml:space="preserve"> </w:t>
      </w:r>
      <w:r w:rsidRPr="00D61B37">
        <w:rPr>
          <w:rFonts w:asciiTheme="minorHAnsi" w:hAnsiTheme="minorHAnsi" w:cstheme="minorHAnsi"/>
          <w:i/>
          <w:color w:val="000000" w:themeColor="text1"/>
        </w:rPr>
        <w:t>Russian Review</w:t>
      </w:r>
      <w:r>
        <w:rPr>
          <w:rFonts w:asciiTheme="minorHAnsi" w:hAnsiTheme="minorHAnsi" w:cstheme="minorHAnsi"/>
          <w:color w:val="000000" w:themeColor="text1"/>
        </w:rPr>
        <w:t xml:space="preserve">, </w:t>
      </w:r>
      <w:r w:rsidR="007B27A1">
        <w:rPr>
          <w:rFonts w:asciiTheme="minorHAnsi" w:hAnsiTheme="minorHAnsi" w:cstheme="minorHAnsi"/>
          <w:color w:val="000000" w:themeColor="text1"/>
        </w:rPr>
        <w:t>1 (</w:t>
      </w:r>
      <w:r w:rsidRPr="00D61B37">
        <w:rPr>
          <w:rFonts w:asciiTheme="minorHAnsi" w:hAnsiTheme="minorHAnsi" w:cstheme="minorHAnsi"/>
          <w:color w:val="000000" w:themeColor="text1"/>
        </w:rPr>
        <w:t>2017</w:t>
      </w:r>
      <w:r w:rsidR="007B27A1">
        <w:rPr>
          <w:rFonts w:asciiTheme="minorHAnsi" w:hAnsiTheme="minorHAnsi" w:cstheme="minorHAnsi"/>
          <w:color w:val="000000" w:themeColor="text1"/>
        </w:rPr>
        <w:t xml:space="preserve">), </w:t>
      </w:r>
      <w:r w:rsidR="007B27A1" w:rsidRPr="007B27A1">
        <w:rPr>
          <w:rFonts w:asciiTheme="minorHAnsi" w:hAnsiTheme="minorHAnsi" w:cstheme="minorHAnsi"/>
          <w:color w:val="000000" w:themeColor="text1"/>
        </w:rPr>
        <w:t>115-134</w:t>
      </w:r>
      <w:r w:rsidR="007B27A1">
        <w:rPr>
          <w:rFonts w:asciiTheme="minorHAnsi" w:hAnsiTheme="minorHAnsi" w:cstheme="minorHAnsi"/>
          <w:color w:val="000000" w:themeColor="text1"/>
        </w:rPr>
        <w:t>.</w:t>
      </w:r>
    </w:p>
    <w:p w14:paraId="0FF4BC43" w14:textId="77777777" w:rsidR="00D61B37" w:rsidRPr="00B96CCA" w:rsidRDefault="00D61B37" w:rsidP="0008694D">
      <w:pPr>
        <w:ind w:left="1440"/>
        <w:rPr>
          <w:rFonts w:asciiTheme="minorHAnsi" w:hAnsiTheme="minorHAnsi" w:cstheme="minorHAnsi"/>
          <w:bCs/>
          <w:i/>
          <w:iCs/>
          <w:color w:val="000000" w:themeColor="text1"/>
        </w:rPr>
      </w:pPr>
    </w:p>
    <w:p w14:paraId="3DDF4AB7" w14:textId="77777777" w:rsidR="002A57EC" w:rsidRDefault="00BC4725" w:rsidP="002A57EC">
      <w:pPr>
        <w:pStyle w:val="ListParagraph"/>
        <w:numPr>
          <w:ilvl w:val="0"/>
          <w:numId w:val="15"/>
        </w:numPr>
        <w:rPr>
          <w:rFonts w:asciiTheme="minorHAnsi" w:hAnsiTheme="minorHAnsi" w:cstheme="minorHAnsi"/>
          <w:b/>
          <w:color w:val="000000" w:themeColor="text1"/>
        </w:rPr>
      </w:pPr>
      <w:r w:rsidRPr="00B96CCA">
        <w:rPr>
          <w:rFonts w:asciiTheme="minorHAnsi" w:hAnsiTheme="minorHAnsi" w:cstheme="minorHAnsi"/>
          <w:color w:val="000000" w:themeColor="text1"/>
        </w:rPr>
        <w:t xml:space="preserve"> </w:t>
      </w:r>
      <w:r w:rsidR="00CC702A" w:rsidRPr="003B7474">
        <w:rPr>
          <w:rFonts w:asciiTheme="minorHAnsi" w:hAnsiTheme="minorHAnsi" w:cstheme="minorHAnsi"/>
          <w:b/>
          <w:color w:val="000000" w:themeColor="text1"/>
        </w:rPr>
        <w:t>Required Readings</w:t>
      </w:r>
    </w:p>
    <w:p w14:paraId="3BD2013E" w14:textId="3A421A02" w:rsidR="00FE2CA9" w:rsidRDefault="00FE2CA9" w:rsidP="002A57EC">
      <w:pPr>
        <w:pStyle w:val="ListParagraph"/>
        <w:rPr>
          <w:rFonts w:asciiTheme="minorHAnsi" w:hAnsiTheme="minorHAnsi" w:cstheme="minorHAnsi"/>
          <w:i/>
          <w:color w:val="000000" w:themeColor="text1"/>
        </w:rPr>
      </w:pPr>
      <w:r w:rsidRPr="002A57EC">
        <w:rPr>
          <w:rFonts w:asciiTheme="minorHAnsi" w:hAnsiTheme="minorHAnsi" w:cstheme="minorHAnsi"/>
          <w:color w:val="000000" w:themeColor="text1"/>
        </w:rPr>
        <w:t xml:space="preserve">German </w:t>
      </w:r>
      <w:proofErr w:type="spellStart"/>
      <w:r w:rsidRPr="002A57EC">
        <w:rPr>
          <w:rFonts w:asciiTheme="minorHAnsi" w:hAnsiTheme="minorHAnsi" w:cstheme="minorHAnsi"/>
          <w:color w:val="000000" w:themeColor="text1"/>
        </w:rPr>
        <w:t>Sadulaev</w:t>
      </w:r>
      <w:proofErr w:type="spellEnd"/>
      <w:r w:rsidRPr="002A57EC">
        <w:rPr>
          <w:rFonts w:asciiTheme="minorHAnsi" w:hAnsiTheme="minorHAnsi" w:cstheme="minorHAnsi"/>
          <w:color w:val="000000" w:themeColor="text1"/>
        </w:rPr>
        <w:t>, ‘One Swallow Doesn’t make a Summer. A Tale in Fragments,</w:t>
      </w:r>
      <w:r w:rsidR="003B7474" w:rsidRPr="002A57EC">
        <w:rPr>
          <w:rFonts w:asciiTheme="minorHAnsi" w:hAnsiTheme="minorHAnsi" w:cstheme="minorHAnsi"/>
          <w:color w:val="000000" w:themeColor="text1"/>
        </w:rPr>
        <w:t>’</w:t>
      </w:r>
      <w:r w:rsidRPr="002A57EC">
        <w:rPr>
          <w:rFonts w:asciiTheme="minorHAnsi" w:hAnsiTheme="minorHAnsi" w:cstheme="minorHAnsi"/>
          <w:color w:val="000000" w:themeColor="text1"/>
        </w:rPr>
        <w:t xml:space="preserve"> from </w:t>
      </w:r>
      <w:r w:rsidRPr="002A57EC">
        <w:rPr>
          <w:rFonts w:asciiTheme="minorHAnsi" w:hAnsiTheme="minorHAnsi" w:cstheme="minorHAnsi"/>
          <w:i/>
          <w:color w:val="000000" w:themeColor="text1"/>
        </w:rPr>
        <w:t xml:space="preserve">I am a Chechen, </w:t>
      </w:r>
    </w:p>
    <w:p w14:paraId="14EC9C2A" w14:textId="542FBE24" w:rsidR="002A57EC" w:rsidRDefault="002A57EC" w:rsidP="002A57EC">
      <w:pPr>
        <w:pStyle w:val="ListParagraph"/>
        <w:rPr>
          <w:rFonts w:asciiTheme="minorHAnsi" w:hAnsiTheme="minorHAnsi" w:cstheme="minorHAnsi"/>
          <w:b/>
          <w:color w:val="000000" w:themeColor="text1"/>
        </w:rPr>
      </w:pPr>
    </w:p>
    <w:p w14:paraId="20203CE9" w14:textId="77777777" w:rsidR="002A57EC" w:rsidRPr="002A57EC" w:rsidRDefault="002A57EC" w:rsidP="002A57EC">
      <w:pPr>
        <w:pStyle w:val="ListParagraph"/>
        <w:rPr>
          <w:rFonts w:asciiTheme="minorHAnsi" w:hAnsiTheme="minorHAnsi" w:cstheme="minorHAnsi"/>
          <w:b/>
          <w:color w:val="000000" w:themeColor="text1"/>
        </w:rPr>
      </w:pPr>
    </w:p>
    <w:p w14:paraId="572210C9" w14:textId="511AD27E" w:rsidR="002A57EC" w:rsidRPr="002A57EC" w:rsidRDefault="002A57EC" w:rsidP="002A57EC">
      <w:pPr>
        <w:pStyle w:val="ListParagraph"/>
        <w:rPr>
          <w:rFonts w:asciiTheme="minorHAnsi" w:hAnsiTheme="minorHAnsi" w:cstheme="minorHAnsi"/>
          <w:color w:val="000000" w:themeColor="text1"/>
        </w:rPr>
      </w:pPr>
      <w:r w:rsidRPr="002A57EC">
        <w:rPr>
          <w:rFonts w:asciiTheme="minorHAnsi" w:hAnsiTheme="minorHAnsi" w:cstheme="minorHAnsi"/>
          <w:color w:val="000000" w:themeColor="text1"/>
        </w:rPr>
        <w:lastRenderedPageBreak/>
        <w:t>Brian Glyn</w:t>
      </w:r>
      <w:r w:rsidRPr="002A57EC">
        <w:rPr>
          <w:rFonts w:asciiTheme="minorHAnsi" w:hAnsiTheme="minorHAnsi" w:cstheme="minorHAnsi"/>
          <w:color w:val="000000" w:themeColor="text1"/>
        </w:rPr>
        <w:t xml:space="preserve"> </w:t>
      </w:r>
      <w:r w:rsidRPr="002A57EC">
        <w:rPr>
          <w:rFonts w:asciiTheme="minorHAnsi" w:hAnsiTheme="minorHAnsi" w:cstheme="minorHAnsi"/>
          <w:color w:val="000000" w:themeColor="text1"/>
        </w:rPr>
        <w:t xml:space="preserve">Williams, </w:t>
      </w:r>
      <w:r>
        <w:rPr>
          <w:rFonts w:asciiTheme="minorHAnsi" w:hAnsiTheme="minorHAnsi" w:cstheme="minorHAnsi"/>
          <w:color w:val="000000" w:themeColor="text1"/>
        </w:rPr>
        <w:t>‘</w:t>
      </w:r>
      <w:r w:rsidRPr="002A57EC">
        <w:rPr>
          <w:rFonts w:asciiTheme="minorHAnsi" w:hAnsiTheme="minorHAnsi" w:cstheme="minorHAnsi"/>
          <w:color w:val="000000" w:themeColor="text1"/>
        </w:rPr>
        <w:t>Commemorating 'The Deportation' in Post-Soviet Chechnya: The Role of Memorialization and Collective Memory in the 1994-1996 and 1999-2000 Russo-Chechen Wars</w:t>
      </w:r>
      <w:r>
        <w:rPr>
          <w:rFonts w:asciiTheme="minorHAnsi" w:hAnsiTheme="minorHAnsi" w:cstheme="minorHAnsi"/>
          <w:color w:val="000000" w:themeColor="text1"/>
        </w:rPr>
        <w:t xml:space="preserve">,’ </w:t>
      </w:r>
      <w:r w:rsidRPr="002A57EC">
        <w:rPr>
          <w:rFonts w:asciiTheme="minorHAnsi" w:hAnsiTheme="minorHAnsi" w:cstheme="minorHAnsi"/>
          <w:i/>
          <w:color w:val="000000" w:themeColor="text1"/>
        </w:rPr>
        <w:t>History &amp; Memory</w:t>
      </w:r>
      <w:r w:rsidRPr="002A57EC">
        <w:rPr>
          <w:rFonts w:asciiTheme="minorHAnsi" w:hAnsiTheme="minorHAnsi" w:cstheme="minorHAnsi"/>
          <w:color w:val="000000" w:themeColor="text1"/>
        </w:rPr>
        <w:t xml:space="preserve">, </w:t>
      </w:r>
      <w:r w:rsidRPr="002A57EC">
        <w:rPr>
          <w:rFonts w:asciiTheme="minorHAnsi" w:hAnsiTheme="minorHAnsi" w:cstheme="minorHAnsi"/>
          <w:color w:val="000000" w:themeColor="text1"/>
        </w:rPr>
        <w:t>2000</w:t>
      </w:r>
      <w:r w:rsidR="007B27A1">
        <w:rPr>
          <w:rFonts w:asciiTheme="minorHAnsi" w:hAnsiTheme="minorHAnsi" w:cstheme="minorHAnsi"/>
          <w:color w:val="000000" w:themeColor="text1"/>
        </w:rPr>
        <w:t xml:space="preserve">, </w:t>
      </w:r>
      <w:r w:rsidR="007B27A1" w:rsidRPr="007B27A1">
        <w:rPr>
          <w:rFonts w:asciiTheme="minorHAnsi" w:hAnsiTheme="minorHAnsi" w:cstheme="minorHAnsi"/>
          <w:color w:val="000000" w:themeColor="text1"/>
        </w:rPr>
        <w:t>12</w:t>
      </w:r>
      <w:r w:rsidR="007B27A1">
        <w:rPr>
          <w:rFonts w:asciiTheme="minorHAnsi" w:hAnsiTheme="minorHAnsi" w:cstheme="minorHAnsi"/>
          <w:color w:val="000000" w:themeColor="text1"/>
        </w:rPr>
        <w:t>:</w:t>
      </w:r>
      <w:r w:rsidR="007B27A1" w:rsidRPr="007B27A1">
        <w:rPr>
          <w:rFonts w:asciiTheme="minorHAnsi" w:hAnsiTheme="minorHAnsi" w:cstheme="minorHAnsi"/>
          <w:color w:val="000000" w:themeColor="text1"/>
        </w:rPr>
        <w:t>1</w:t>
      </w:r>
      <w:r w:rsidR="007B27A1">
        <w:rPr>
          <w:rFonts w:asciiTheme="minorHAnsi" w:hAnsiTheme="minorHAnsi" w:cstheme="minorHAnsi"/>
          <w:color w:val="000000" w:themeColor="text1"/>
        </w:rPr>
        <w:t xml:space="preserve">, </w:t>
      </w:r>
      <w:r w:rsidR="007B27A1" w:rsidRPr="007B27A1">
        <w:rPr>
          <w:rFonts w:asciiTheme="minorHAnsi" w:hAnsiTheme="minorHAnsi" w:cstheme="minorHAnsi"/>
          <w:color w:val="000000" w:themeColor="text1"/>
        </w:rPr>
        <w:t>101-134</w:t>
      </w:r>
    </w:p>
    <w:p w14:paraId="70518081" w14:textId="77777777" w:rsidR="002A57EC" w:rsidRDefault="002A57EC" w:rsidP="002A57EC">
      <w:pPr>
        <w:pStyle w:val="ListParagraph"/>
        <w:rPr>
          <w:rFonts w:asciiTheme="minorHAnsi" w:hAnsiTheme="minorHAnsi" w:cstheme="minorHAnsi"/>
          <w:color w:val="000000" w:themeColor="text1"/>
        </w:rPr>
      </w:pPr>
    </w:p>
    <w:p w14:paraId="08E5011C" w14:textId="656A16CA" w:rsidR="002A57EC" w:rsidRPr="007B27A1" w:rsidRDefault="002A57EC" w:rsidP="002A57EC">
      <w:pPr>
        <w:pStyle w:val="ListParagraph"/>
        <w:rPr>
          <w:rFonts w:asciiTheme="minorHAnsi" w:hAnsiTheme="minorHAnsi" w:cstheme="minorHAnsi"/>
          <w:i/>
          <w:color w:val="000000" w:themeColor="text1"/>
        </w:rPr>
      </w:pPr>
      <w:r w:rsidRPr="002A57EC">
        <w:rPr>
          <w:rFonts w:asciiTheme="minorHAnsi" w:hAnsiTheme="minorHAnsi" w:cstheme="minorHAnsi"/>
          <w:color w:val="000000" w:themeColor="text1"/>
        </w:rPr>
        <w:t>Tony Wood</w:t>
      </w:r>
      <w:r w:rsidRPr="002A57EC">
        <w:rPr>
          <w:rFonts w:asciiTheme="minorHAnsi" w:hAnsiTheme="minorHAnsi" w:cstheme="minorHAnsi"/>
          <w:color w:val="000000" w:themeColor="text1"/>
        </w:rPr>
        <w:t>, ‘</w:t>
      </w:r>
      <w:r w:rsidRPr="002A57EC">
        <w:rPr>
          <w:rFonts w:asciiTheme="minorHAnsi" w:hAnsiTheme="minorHAnsi" w:cstheme="minorHAnsi"/>
          <w:color w:val="000000" w:themeColor="text1"/>
        </w:rPr>
        <w:t>War signs its name</w:t>
      </w:r>
      <w:r w:rsidRPr="002A57EC">
        <w:rPr>
          <w:rFonts w:asciiTheme="minorHAnsi" w:hAnsiTheme="minorHAnsi" w:cstheme="minorHAnsi"/>
          <w:color w:val="000000" w:themeColor="text1"/>
        </w:rPr>
        <w:t xml:space="preserve">,’ </w:t>
      </w:r>
      <w:r w:rsidRPr="00644091">
        <w:rPr>
          <w:rFonts w:asciiTheme="minorHAnsi" w:hAnsiTheme="minorHAnsi" w:cstheme="minorHAnsi"/>
          <w:i/>
          <w:color w:val="000000" w:themeColor="text1"/>
        </w:rPr>
        <w:t>Times Literary Supplement</w:t>
      </w:r>
      <w:r w:rsidR="007B27A1">
        <w:rPr>
          <w:rFonts w:ascii="Helvetica" w:hAnsi="Helvetica"/>
          <w:color w:val="535353"/>
          <w:sz w:val="18"/>
          <w:szCs w:val="18"/>
        </w:rPr>
        <w:t xml:space="preserve">, </w:t>
      </w:r>
      <w:r w:rsidR="007B27A1" w:rsidRPr="007B27A1">
        <w:rPr>
          <w:rFonts w:asciiTheme="minorHAnsi" w:hAnsiTheme="minorHAnsi" w:cstheme="minorHAnsi"/>
          <w:color w:val="000000" w:themeColor="text1"/>
        </w:rPr>
        <w:t>Issue 5623 (2011) </w:t>
      </w:r>
    </w:p>
    <w:p w14:paraId="57E747E5" w14:textId="44DAA5FB" w:rsidR="002A57EC" w:rsidRPr="002A57EC" w:rsidRDefault="002A57EC" w:rsidP="002A57EC">
      <w:pPr>
        <w:pStyle w:val="ListParagraph"/>
        <w:rPr>
          <w:rFonts w:asciiTheme="minorHAnsi" w:hAnsiTheme="minorHAnsi" w:cstheme="minorHAnsi"/>
          <w:color w:val="000000" w:themeColor="text1"/>
        </w:rPr>
      </w:pPr>
      <w:r w:rsidRPr="002A57EC">
        <w:rPr>
          <w:rFonts w:asciiTheme="minorHAnsi" w:hAnsiTheme="minorHAnsi" w:cstheme="minorHAnsi"/>
          <w:color w:val="000000" w:themeColor="text1"/>
        </w:rPr>
        <w:t xml:space="preserve"> </w:t>
      </w:r>
    </w:p>
    <w:p w14:paraId="5EBDF31B" w14:textId="0B27B343" w:rsidR="002A57EC" w:rsidRPr="002A57EC" w:rsidRDefault="00644091" w:rsidP="002A57EC">
      <w:pPr>
        <w:pStyle w:val="ListParagraph"/>
        <w:rPr>
          <w:rFonts w:asciiTheme="minorHAnsi" w:hAnsiTheme="minorHAnsi" w:cstheme="minorHAnsi"/>
          <w:color w:val="000000" w:themeColor="text1"/>
        </w:rPr>
      </w:pPr>
      <w:proofErr w:type="spellStart"/>
      <w:r w:rsidRPr="002A57EC">
        <w:rPr>
          <w:rFonts w:asciiTheme="minorHAnsi" w:hAnsiTheme="minorHAnsi" w:cstheme="minorHAnsi"/>
          <w:color w:val="000000" w:themeColor="text1"/>
        </w:rPr>
        <w:t>Герман</w:t>
      </w:r>
      <w:proofErr w:type="spellEnd"/>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color w:val="000000" w:themeColor="text1"/>
        </w:rPr>
        <w:t>Садулаев</w:t>
      </w:r>
      <w:proofErr w:type="spellEnd"/>
      <w:r>
        <w:rPr>
          <w:rFonts w:asciiTheme="minorHAnsi" w:hAnsiTheme="minorHAnsi" w:cstheme="minorHAnsi"/>
          <w:color w:val="000000" w:themeColor="text1"/>
        </w:rPr>
        <w:t xml:space="preserve">, </w:t>
      </w:r>
      <w:proofErr w:type="spellStart"/>
      <w:r w:rsidR="002A57EC" w:rsidRPr="002A57EC">
        <w:rPr>
          <w:rFonts w:asciiTheme="minorHAnsi" w:hAnsiTheme="minorHAnsi" w:cstheme="minorHAnsi"/>
          <w:color w:val="000000" w:themeColor="text1"/>
        </w:rPr>
        <w:t>Одна</w:t>
      </w:r>
      <w:proofErr w:type="spellEnd"/>
      <w:r w:rsidR="002A57EC" w:rsidRPr="002A57EC">
        <w:rPr>
          <w:rFonts w:asciiTheme="minorHAnsi" w:hAnsiTheme="minorHAnsi" w:cstheme="minorHAnsi"/>
          <w:color w:val="000000" w:themeColor="text1"/>
        </w:rPr>
        <w:t xml:space="preserve"> </w:t>
      </w:r>
      <w:proofErr w:type="spellStart"/>
      <w:r w:rsidR="002A57EC" w:rsidRPr="002A57EC">
        <w:rPr>
          <w:rFonts w:asciiTheme="minorHAnsi" w:hAnsiTheme="minorHAnsi" w:cstheme="minorHAnsi"/>
          <w:color w:val="000000" w:themeColor="text1"/>
        </w:rPr>
        <w:t>ласточка</w:t>
      </w:r>
      <w:proofErr w:type="spellEnd"/>
      <w:r w:rsidR="002A57EC" w:rsidRPr="002A57EC">
        <w:rPr>
          <w:rFonts w:asciiTheme="minorHAnsi" w:hAnsiTheme="minorHAnsi" w:cstheme="minorHAnsi"/>
          <w:color w:val="000000" w:themeColor="text1"/>
        </w:rPr>
        <w:t xml:space="preserve"> </w:t>
      </w:r>
      <w:proofErr w:type="spellStart"/>
      <w:r w:rsidR="002A57EC" w:rsidRPr="002A57EC">
        <w:rPr>
          <w:rFonts w:asciiTheme="minorHAnsi" w:hAnsiTheme="minorHAnsi" w:cstheme="minorHAnsi"/>
          <w:color w:val="000000" w:themeColor="text1"/>
        </w:rPr>
        <w:t>еще</w:t>
      </w:r>
      <w:proofErr w:type="spellEnd"/>
      <w:r w:rsidR="002A57EC" w:rsidRPr="002A57EC">
        <w:rPr>
          <w:rFonts w:asciiTheme="minorHAnsi" w:hAnsiTheme="minorHAnsi" w:cstheme="minorHAnsi"/>
          <w:color w:val="000000" w:themeColor="text1"/>
        </w:rPr>
        <w:t xml:space="preserve"> </w:t>
      </w:r>
      <w:proofErr w:type="spellStart"/>
      <w:r w:rsidR="002A57EC" w:rsidRPr="002A57EC">
        <w:rPr>
          <w:rFonts w:asciiTheme="minorHAnsi" w:hAnsiTheme="minorHAnsi" w:cstheme="minorHAnsi"/>
          <w:color w:val="000000" w:themeColor="text1"/>
        </w:rPr>
        <w:t>не</w:t>
      </w:r>
      <w:proofErr w:type="spellEnd"/>
      <w:r w:rsidR="002A57EC" w:rsidRPr="002A57EC">
        <w:rPr>
          <w:rFonts w:asciiTheme="minorHAnsi" w:hAnsiTheme="minorHAnsi" w:cstheme="minorHAnsi"/>
          <w:color w:val="000000" w:themeColor="text1"/>
        </w:rPr>
        <w:t xml:space="preserve"> </w:t>
      </w:r>
      <w:proofErr w:type="spellStart"/>
      <w:r w:rsidR="002A57EC" w:rsidRPr="002A57EC">
        <w:rPr>
          <w:rFonts w:asciiTheme="minorHAnsi" w:hAnsiTheme="minorHAnsi" w:cstheme="minorHAnsi"/>
          <w:color w:val="000000" w:themeColor="text1"/>
        </w:rPr>
        <w:t>делает</w:t>
      </w:r>
      <w:proofErr w:type="spellEnd"/>
      <w:r w:rsidR="002A57EC" w:rsidRPr="002A57EC">
        <w:rPr>
          <w:rFonts w:asciiTheme="minorHAnsi" w:hAnsiTheme="minorHAnsi" w:cstheme="minorHAnsi"/>
          <w:color w:val="000000" w:themeColor="text1"/>
        </w:rPr>
        <w:t xml:space="preserve"> </w:t>
      </w:r>
      <w:proofErr w:type="spellStart"/>
      <w:r w:rsidR="002A57EC" w:rsidRPr="002A57EC">
        <w:rPr>
          <w:rFonts w:asciiTheme="minorHAnsi" w:hAnsiTheme="minorHAnsi" w:cstheme="minorHAnsi"/>
          <w:color w:val="000000" w:themeColor="text1"/>
        </w:rPr>
        <w:t>весны</w:t>
      </w:r>
      <w:proofErr w:type="spellEnd"/>
    </w:p>
    <w:p w14:paraId="6A7DB751" w14:textId="77777777" w:rsidR="002A57EC" w:rsidRPr="00FE2CA9" w:rsidRDefault="002A57EC" w:rsidP="002A57EC">
      <w:pPr>
        <w:pStyle w:val="ListParagraph"/>
        <w:rPr>
          <w:rFonts w:asciiTheme="minorHAnsi" w:hAnsiTheme="minorHAnsi" w:cstheme="minorHAnsi"/>
          <w:color w:val="000000" w:themeColor="text1"/>
        </w:rPr>
      </w:pPr>
    </w:p>
    <w:p w14:paraId="74377C5D" w14:textId="67D3B943" w:rsidR="00FE2CA9" w:rsidRPr="002A57EC" w:rsidRDefault="002A57EC" w:rsidP="00284A3A">
      <w:pPr>
        <w:pStyle w:val="ListParagraph"/>
        <w:rPr>
          <w:rFonts w:asciiTheme="minorHAnsi" w:hAnsiTheme="minorHAnsi" w:cstheme="minorHAnsi"/>
          <w:color w:val="000000" w:themeColor="text1"/>
        </w:rPr>
      </w:pPr>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b/>
          <w:color w:val="000000" w:themeColor="text1"/>
        </w:rPr>
        <w:t>Fur</w:t>
      </w:r>
      <w:proofErr w:type="spellEnd"/>
      <w:r w:rsidRPr="002A57EC">
        <w:rPr>
          <w:rFonts w:asciiTheme="minorHAnsi" w:hAnsiTheme="minorHAnsi" w:cstheme="minorHAnsi"/>
          <w:b/>
          <w:color w:val="000000" w:themeColor="text1"/>
        </w:rPr>
        <w:t>ther Readings</w:t>
      </w:r>
    </w:p>
    <w:p w14:paraId="46CC2667" w14:textId="77777777" w:rsidR="00644091" w:rsidRPr="002A57EC" w:rsidRDefault="00644091" w:rsidP="00644091">
      <w:pPr>
        <w:pStyle w:val="ListParagraph"/>
        <w:rPr>
          <w:rFonts w:asciiTheme="minorHAnsi" w:hAnsiTheme="minorHAnsi" w:cstheme="minorHAnsi"/>
          <w:color w:val="000000" w:themeColor="text1"/>
        </w:rPr>
      </w:pPr>
      <w:r w:rsidRPr="002A57EC">
        <w:rPr>
          <w:rFonts w:asciiTheme="minorHAnsi" w:hAnsiTheme="minorHAnsi" w:cstheme="minorHAnsi"/>
          <w:color w:val="000000" w:themeColor="text1"/>
        </w:rPr>
        <w:t>Edith W. Clowes</w:t>
      </w:r>
      <w:r>
        <w:rPr>
          <w:rFonts w:asciiTheme="minorHAnsi" w:hAnsiTheme="minorHAnsi" w:cstheme="minorHAnsi"/>
          <w:color w:val="000000" w:themeColor="text1"/>
        </w:rPr>
        <w:t xml:space="preserve">, </w:t>
      </w:r>
      <w:r w:rsidRPr="00644091">
        <w:rPr>
          <w:rFonts w:asciiTheme="minorHAnsi" w:hAnsiTheme="minorHAnsi" w:cstheme="minorHAnsi"/>
          <w:i/>
          <w:color w:val="000000" w:themeColor="text1"/>
        </w:rPr>
        <w:t xml:space="preserve">Russia on the </w:t>
      </w:r>
      <w:r>
        <w:rPr>
          <w:rFonts w:asciiTheme="minorHAnsi" w:hAnsiTheme="minorHAnsi" w:cstheme="minorHAnsi"/>
          <w:i/>
          <w:color w:val="000000" w:themeColor="text1"/>
        </w:rPr>
        <w:t>E</w:t>
      </w:r>
      <w:r w:rsidRPr="00644091">
        <w:rPr>
          <w:rFonts w:asciiTheme="minorHAnsi" w:hAnsiTheme="minorHAnsi" w:cstheme="minorHAnsi"/>
          <w:i/>
          <w:color w:val="000000" w:themeColor="text1"/>
        </w:rPr>
        <w:t xml:space="preserve">dge: </w:t>
      </w:r>
      <w:r>
        <w:rPr>
          <w:rFonts w:asciiTheme="minorHAnsi" w:hAnsiTheme="minorHAnsi" w:cstheme="minorHAnsi"/>
          <w:i/>
          <w:color w:val="000000" w:themeColor="text1"/>
        </w:rPr>
        <w:t>I</w:t>
      </w:r>
      <w:r w:rsidRPr="00644091">
        <w:rPr>
          <w:rFonts w:asciiTheme="minorHAnsi" w:hAnsiTheme="minorHAnsi" w:cstheme="minorHAnsi"/>
          <w:i/>
          <w:color w:val="000000" w:themeColor="text1"/>
        </w:rPr>
        <w:t xml:space="preserve">magined </w:t>
      </w:r>
      <w:r>
        <w:rPr>
          <w:rFonts w:asciiTheme="minorHAnsi" w:hAnsiTheme="minorHAnsi" w:cstheme="minorHAnsi"/>
          <w:i/>
          <w:color w:val="000000" w:themeColor="text1"/>
        </w:rPr>
        <w:t>G</w:t>
      </w:r>
      <w:r w:rsidRPr="00644091">
        <w:rPr>
          <w:rFonts w:asciiTheme="minorHAnsi" w:hAnsiTheme="minorHAnsi" w:cstheme="minorHAnsi"/>
          <w:i/>
          <w:color w:val="000000" w:themeColor="text1"/>
        </w:rPr>
        <w:t xml:space="preserve">eographies and </w:t>
      </w:r>
      <w:r>
        <w:rPr>
          <w:rFonts w:asciiTheme="minorHAnsi" w:hAnsiTheme="minorHAnsi" w:cstheme="minorHAnsi"/>
          <w:i/>
          <w:color w:val="000000" w:themeColor="text1"/>
        </w:rPr>
        <w:t>P</w:t>
      </w:r>
      <w:r w:rsidRPr="00644091">
        <w:rPr>
          <w:rFonts w:asciiTheme="minorHAnsi" w:hAnsiTheme="minorHAnsi" w:cstheme="minorHAnsi"/>
          <w:i/>
          <w:color w:val="000000" w:themeColor="text1"/>
        </w:rPr>
        <w:t xml:space="preserve">ost-Soviet </w:t>
      </w:r>
      <w:r>
        <w:rPr>
          <w:rFonts w:asciiTheme="minorHAnsi" w:hAnsiTheme="minorHAnsi" w:cstheme="minorHAnsi"/>
          <w:i/>
          <w:color w:val="000000" w:themeColor="text1"/>
        </w:rPr>
        <w:t>I</w:t>
      </w:r>
      <w:r w:rsidRPr="00644091">
        <w:rPr>
          <w:rFonts w:asciiTheme="minorHAnsi" w:hAnsiTheme="minorHAnsi" w:cstheme="minorHAnsi"/>
          <w:i/>
          <w:color w:val="000000" w:themeColor="text1"/>
        </w:rPr>
        <w:t>dentity</w:t>
      </w:r>
      <w:r>
        <w:rPr>
          <w:rFonts w:asciiTheme="minorHAnsi" w:hAnsiTheme="minorHAnsi" w:cstheme="minorHAnsi"/>
          <w:color w:val="000000" w:themeColor="text1"/>
        </w:rPr>
        <w:t xml:space="preserve">, Ithaca, NY: Cornell University Press, </w:t>
      </w:r>
      <w:r w:rsidRPr="002A57EC">
        <w:rPr>
          <w:rFonts w:asciiTheme="minorHAnsi" w:hAnsiTheme="minorHAnsi" w:cstheme="minorHAnsi"/>
          <w:color w:val="000000" w:themeColor="text1"/>
        </w:rPr>
        <w:t xml:space="preserve">2011   </w:t>
      </w:r>
    </w:p>
    <w:p w14:paraId="20EA2891" w14:textId="77777777" w:rsidR="00644091" w:rsidRPr="002A57EC" w:rsidRDefault="00644091" w:rsidP="00644091">
      <w:pPr>
        <w:pStyle w:val="ListParagraph"/>
        <w:rPr>
          <w:rFonts w:asciiTheme="minorHAnsi" w:hAnsiTheme="minorHAnsi" w:cstheme="minorHAnsi"/>
          <w:color w:val="000000" w:themeColor="text1"/>
        </w:rPr>
      </w:pPr>
      <w:r w:rsidRPr="002A57EC">
        <w:rPr>
          <w:rFonts w:asciiTheme="minorHAnsi" w:hAnsiTheme="minorHAnsi" w:cstheme="minorHAnsi"/>
          <w:color w:val="000000" w:themeColor="text1"/>
        </w:rPr>
        <w:t xml:space="preserve"> </w:t>
      </w:r>
    </w:p>
    <w:p w14:paraId="522312C6" w14:textId="70CBCD7D" w:rsidR="00644091" w:rsidRPr="002A57EC" w:rsidRDefault="00644091" w:rsidP="007B27A1">
      <w:pPr>
        <w:pStyle w:val="ListParagraph"/>
        <w:rPr>
          <w:rFonts w:asciiTheme="minorHAnsi" w:hAnsiTheme="minorHAnsi" w:cstheme="minorHAnsi"/>
          <w:color w:val="000000" w:themeColor="text1"/>
        </w:rPr>
      </w:pPr>
      <w:r w:rsidRPr="002A57EC">
        <w:rPr>
          <w:rFonts w:asciiTheme="minorHAnsi" w:hAnsiTheme="minorHAnsi" w:cstheme="minorHAnsi"/>
          <w:color w:val="000000" w:themeColor="text1"/>
        </w:rPr>
        <w:t xml:space="preserve">Richard </w:t>
      </w:r>
      <w:proofErr w:type="spellStart"/>
      <w:r w:rsidRPr="002A57EC">
        <w:rPr>
          <w:rFonts w:asciiTheme="minorHAnsi" w:hAnsiTheme="minorHAnsi" w:cstheme="minorHAnsi"/>
          <w:color w:val="000000" w:themeColor="text1"/>
        </w:rPr>
        <w:t>Sakwa</w:t>
      </w:r>
      <w:proofErr w:type="spellEnd"/>
      <w:r w:rsidR="007B27A1">
        <w:rPr>
          <w:rFonts w:asciiTheme="minorHAnsi" w:hAnsiTheme="minorHAnsi" w:cstheme="minorHAnsi"/>
          <w:color w:val="000000" w:themeColor="text1"/>
        </w:rPr>
        <w:t xml:space="preserve"> (ed.)</w:t>
      </w:r>
      <w:r>
        <w:rPr>
          <w:rFonts w:asciiTheme="minorHAnsi" w:hAnsiTheme="minorHAnsi" w:cstheme="minorHAnsi"/>
          <w:color w:val="000000" w:themeColor="text1"/>
        </w:rPr>
        <w:t xml:space="preserve">, </w:t>
      </w:r>
      <w:r w:rsidRPr="00644091">
        <w:rPr>
          <w:rFonts w:asciiTheme="minorHAnsi" w:hAnsiTheme="minorHAnsi" w:cstheme="minorHAnsi"/>
          <w:i/>
          <w:color w:val="000000" w:themeColor="text1"/>
        </w:rPr>
        <w:t xml:space="preserve">Chechnya: from </w:t>
      </w:r>
      <w:r w:rsidR="007B27A1">
        <w:rPr>
          <w:rFonts w:asciiTheme="minorHAnsi" w:hAnsiTheme="minorHAnsi" w:cstheme="minorHAnsi"/>
          <w:i/>
          <w:color w:val="000000" w:themeColor="text1"/>
        </w:rPr>
        <w:t>P</w:t>
      </w:r>
      <w:r w:rsidRPr="00644091">
        <w:rPr>
          <w:rFonts w:asciiTheme="minorHAnsi" w:hAnsiTheme="minorHAnsi" w:cstheme="minorHAnsi"/>
          <w:i/>
          <w:color w:val="000000" w:themeColor="text1"/>
        </w:rPr>
        <w:t xml:space="preserve">ast to </w:t>
      </w:r>
      <w:r w:rsidR="007B27A1">
        <w:rPr>
          <w:rFonts w:asciiTheme="minorHAnsi" w:hAnsiTheme="minorHAnsi" w:cstheme="minorHAnsi"/>
          <w:i/>
          <w:color w:val="000000" w:themeColor="text1"/>
        </w:rPr>
        <w:t>F</w:t>
      </w:r>
      <w:r w:rsidRPr="00644091">
        <w:rPr>
          <w:rFonts w:asciiTheme="minorHAnsi" w:hAnsiTheme="minorHAnsi" w:cstheme="minorHAnsi"/>
          <w:i/>
          <w:color w:val="000000" w:themeColor="text1"/>
        </w:rPr>
        <w:t>uture</w:t>
      </w:r>
      <w:r>
        <w:rPr>
          <w:rFonts w:asciiTheme="minorHAnsi" w:hAnsiTheme="minorHAnsi" w:cstheme="minorHAnsi"/>
          <w:color w:val="000000" w:themeColor="text1"/>
        </w:rPr>
        <w:t xml:space="preserve">, </w:t>
      </w:r>
      <w:r w:rsidR="007B27A1">
        <w:rPr>
          <w:rFonts w:asciiTheme="minorHAnsi" w:hAnsiTheme="minorHAnsi" w:cstheme="minorHAnsi"/>
          <w:color w:val="000000" w:themeColor="text1"/>
        </w:rPr>
        <w:t xml:space="preserve">London: </w:t>
      </w:r>
      <w:r w:rsidR="007B27A1" w:rsidRPr="007B27A1">
        <w:rPr>
          <w:rFonts w:asciiTheme="minorHAnsi" w:hAnsiTheme="minorHAnsi" w:cstheme="minorHAnsi"/>
          <w:color w:val="000000" w:themeColor="text1"/>
        </w:rPr>
        <w:t>Anthem Press</w:t>
      </w:r>
      <w:r w:rsidR="007B27A1" w:rsidRPr="007B27A1">
        <w:rPr>
          <w:rFonts w:asciiTheme="minorHAnsi" w:hAnsiTheme="minorHAnsi" w:cstheme="minorHAnsi"/>
          <w:color w:val="000000" w:themeColor="text1"/>
        </w:rPr>
        <w:t xml:space="preserve"> </w:t>
      </w:r>
      <w:r w:rsidRPr="002A57EC">
        <w:rPr>
          <w:rFonts w:asciiTheme="minorHAnsi" w:hAnsiTheme="minorHAnsi" w:cstheme="minorHAnsi"/>
          <w:color w:val="000000" w:themeColor="text1"/>
        </w:rPr>
        <w:t xml:space="preserve">2005   </w:t>
      </w:r>
    </w:p>
    <w:p w14:paraId="26941670" w14:textId="77777777" w:rsidR="00644091" w:rsidRPr="002A57EC" w:rsidRDefault="00644091" w:rsidP="00644091">
      <w:pPr>
        <w:pStyle w:val="ListParagraph"/>
        <w:rPr>
          <w:rFonts w:asciiTheme="minorHAnsi" w:hAnsiTheme="minorHAnsi" w:cstheme="minorHAnsi"/>
          <w:color w:val="000000" w:themeColor="text1"/>
        </w:rPr>
      </w:pPr>
    </w:p>
    <w:p w14:paraId="1A2D9EBB" w14:textId="3CD9DEBB" w:rsidR="00644091" w:rsidRDefault="00644091" w:rsidP="00644091">
      <w:pPr>
        <w:pStyle w:val="ListParagraph"/>
        <w:rPr>
          <w:rFonts w:asciiTheme="minorHAnsi" w:hAnsiTheme="minorHAnsi" w:cstheme="minorHAnsi"/>
          <w:color w:val="000000" w:themeColor="text1"/>
        </w:rPr>
      </w:pPr>
      <w:proofErr w:type="spellStart"/>
      <w:r w:rsidRPr="002A57EC">
        <w:rPr>
          <w:rFonts w:asciiTheme="minorHAnsi" w:hAnsiTheme="minorHAnsi" w:cstheme="minorHAnsi"/>
          <w:color w:val="000000" w:themeColor="text1"/>
        </w:rPr>
        <w:t>Mariia</w:t>
      </w:r>
      <w:proofErr w:type="spellEnd"/>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color w:val="000000" w:themeColor="text1"/>
        </w:rPr>
        <w:t>Belyaeva</w:t>
      </w:r>
      <w:proofErr w:type="spellEnd"/>
      <w:r w:rsidR="007B27A1">
        <w:rPr>
          <w:rFonts w:asciiTheme="minorHAnsi" w:hAnsiTheme="minorHAnsi" w:cstheme="minorHAnsi"/>
          <w:color w:val="000000" w:themeColor="text1"/>
          <w:lang w:val="ru-RU"/>
        </w:rPr>
        <w:t xml:space="preserve">, </w:t>
      </w:r>
      <w:r w:rsidR="007B27A1">
        <w:rPr>
          <w:rFonts w:asciiTheme="minorHAnsi" w:hAnsiTheme="minorHAnsi" w:cstheme="minorHAnsi"/>
          <w:color w:val="000000" w:themeColor="text1"/>
        </w:rPr>
        <w:t>‘</w:t>
      </w:r>
      <w:proofErr w:type="spellStart"/>
      <w:r w:rsidRPr="002A57EC">
        <w:rPr>
          <w:rFonts w:asciiTheme="minorHAnsi" w:hAnsiTheme="minorHAnsi" w:cstheme="minorHAnsi"/>
          <w:color w:val="000000" w:themeColor="text1"/>
        </w:rPr>
        <w:t>Постколониальный</w:t>
      </w:r>
      <w:proofErr w:type="spellEnd"/>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color w:val="000000" w:themeColor="text1"/>
        </w:rPr>
        <w:t>дискурс</w:t>
      </w:r>
      <w:proofErr w:type="spellEnd"/>
      <w:r w:rsidRPr="002A57EC">
        <w:rPr>
          <w:rFonts w:asciiTheme="minorHAnsi" w:hAnsiTheme="minorHAnsi" w:cstheme="minorHAnsi"/>
          <w:color w:val="000000" w:themeColor="text1"/>
        </w:rPr>
        <w:t xml:space="preserve"> в </w:t>
      </w:r>
      <w:proofErr w:type="spellStart"/>
      <w:r w:rsidRPr="002A57EC">
        <w:rPr>
          <w:rFonts w:asciiTheme="minorHAnsi" w:hAnsiTheme="minorHAnsi" w:cstheme="minorHAnsi"/>
          <w:color w:val="000000" w:themeColor="text1"/>
        </w:rPr>
        <w:t>произведении</w:t>
      </w:r>
      <w:proofErr w:type="spellEnd"/>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color w:val="000000" w:themeColor="text1"/>
        </w:rPr>
        <w:t>Германа</w:t>
      </w:r>
      <w:proofErr w:type="spellEnd"/>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color w:val="000000" w:themeColor="text1"/>
        </w:rPr>
        <w:t>Садулаева</w:t>
      </w:r>
      <w:proofErr w:type="spellEnd"/>
      <w:r w:rsidRPr="002A57EC">
        <w:rPr>
          <w:rFonts w:asciiTheme="minorHAnsi" w:hAnsiTheme="minorHAnsi" w:cstheme="minorHAnsi"/>
          <w:color w:val="000000" w:themeColor="text1"/>
        </w:rPr>
        <w:t xml:space="preserve"> "я - </w:t>
      </w:r>
      <w:proofErr w:type="spellStart"/>
      <w:r w:rsidRPr="002A57EC">
        <w:rPr>
          <w:rFonts w:asciiTheme="minorHAnsi" w:hAnsiTheme="minorHAnsi" w:cstheme="minorHAnsi"/>
          <w:color w:val="000000" w:themeColor="text1"/>
        </w:rPr>
        <w:t>чеченец</w:t>
      </w:r>
      <w:proofErr w:type="spellEnd"/>
      <w:r w:rsidRPr="002A57EC">
        <w:rPr>
          <w:rFonts w:asciiTheme="minorHAnsi" w:hAnsiTheme="minorHAnsi" w:cstheme="minorHAnsi"/>
          <w:color w:val="000000" w:themeColor="text1"/>
        </w:rPr>
        <w:t>!"</w:t>
      </w:r>
      <w:r w:rsidR="007B27A1">
        <w:rPr>
          <w:rFonts w:asciiTheme="minorHAnsi" w:hAnsiTheme="minorHAnsi" w:cstheme="minorHAnsi"/>
          <w:color w:val="000000" w:themeColor="text1"/>
        </w:rPr>
        <w:t>’</w:t>
      </w:r>
      <w:r w:rsidRPr="002A57EC">
        <w:rPr>
          <w:rFonts w:asciiTheme="minorHAnsi" w:hAnsiTheme="minorHAnsi" w:cstheme="minorHAnsi"/>
          <w:color w:val="000000" w:themeColor="text1"/>
        </w:rPr>
        <w:t xml:space="preserve">  </w:t>
      </w:r>
      <w:r w:rsidR="007B27A1" w:rsidRPr="007B27A1">
        <w:rPr>
          <w:rFonts w:asciiTheme="minorHAnsi" w:hAnsiTheme="minorHAnsi" w:cstheme="minorHAnsi"/>
          <w:i/>
          <w:color w:val="000000" w:themeColor="text1"/>
          <w:lang w:val="ru-RU"/>
        </w:rPr>
        <w:t>Филология и культура</w:t>
      </w:r>
      <w:r w:rsidRPr="002A57EC">
        <w:rPr>
          <w:rFonts w:asciiTheme="minorHAnsi" w:hAnsiTheme="minorHAnsi" w:cstheme="minorHAnsi"/>
          <w:color w:val="000000" w:themeColor="text1"/>
        </w:rPr>
        <w:t xml:space="preserve">. </w:t>
      </w:r>
      <w:r w:rsidR="007B27A1">
        <w:rPr>
          <w:rFonts w:asciiTheme="minorHAnsi" w:hAnsiTheme="minorHAnsi" w:cstheme="minorHAnsi"/>
          <w:color w:val="000000" w:themeColor="text1"/>
        </w:rPr>
        <w:t xml:space="preserve">2 (56) 2019, </w:t>
      </w:r>
    </w:p>
    <w:p w14:paraId="2012F31A" w14:textId="77777777" w:rsidR="007B27A1" w:rsidRDefault="007B27A1" w:rsidP="00644091">
      <w:pPr>
        <w:pStyle w:val="ListParagraph"/>
        <w:rPr>
          <w:rFonts w:asciiTheme="minorHAnsi" w:hAnsiTheme="minorHAnsi" w:cstheme="minorHAnsi"/>
          <w:color w:val="000000" w:themeColor="text1"/>
        </w:rPr>
      </w:pPr>
    </w:p>
    <w:p w14:paraId="75290361" w14:textId="5FA32523" w:rsidR="002A57EC" w:rsidRPr="002A57EC" w:rsidRDefault="002A57EC" w:rsidP="002A57EC">
      <w:pPr>
        <w:pStyle w:val="ListParagraph"/>
        <w:rPr>
          <w:rFonts w:asciiTheme="minorHAnsi" w:hAnsiTheme="minorHAnsi" w:cstheme="minorHAnsi"/>
          <w:color w:val="000000" w:themeColor="text1"/>
        </w:rPr>
      </w:pPr>
      <w:proofErr w:type="spellStart"/>
      <w:r w:rsidRPr="002A57EC">
        <w:rPr>
          <w:rFonts w:asciiTheme="minorHAnsi" w:hAnsiTheme="minorHAnsi" w:cstheme="minorHAnsi"/>
          <w:color w:val="000000" w:themeColor="text1"/>
        </w:rPr>
        <w:t>Алла</w:t>
      </w:r>
      <w:proofErr w:type="spellEnd"/>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color w:val="000000" w:themeColor="text1"/>
        </w:rPr>
        <w:t>Латынина</w:t>
      </w:r>
      <w:proofErr w:type="spellEnd"/>
      <w:r>
        <w:rPr>
          <w:rFonts w:asciiTheme="minorHAnsi" w:hAnsiTheme="minorHAnsi" w:cstheme="minorHAnsi"/>
          <w:color w:val="000000" w:themeColor="text1"/>
        </w:rPr>
        <w:t>, ‘</w:t>
      </w:r>
      <w:proofErr w:type="spellStart"/>
      <w:r w:rsidRPr="002A57EC">
        <w:rPr>
          <w:rFonts w:asciiTheme="minorHAnsi" w:hAnsiTheme="minorHAnsi" w:cstheme="minorHAnsi"/>
          <w:color w:val="000000" w:themeColor="text1"/>
        </w:rPr>
        <w:t>Чеченская</w:t>
      </w:r>
      <w:proofErr w:type="spellEnd"/>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color w:val="000000" w:themeColor="text1"/>
        </w:rPr>
        <w:t>война</w:t>
      </w:r>
      <w:proofErr w:type="spellEnd"/>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color w:val="000000" w:themeColor="text1"/>
        </w:rPr>
        <w:t>Германа</w:t>
      </w:r>
      <w:proofErr w:type="spellEnd"/>
      <w:r w:rsidRPr="002A57EC">
        <w:rPr>
          <w:rFonts w:asciiTheme="minorHAnsi" w:hAnsiTheme="minorHAnsi" w:cstheme="minorHAnsi"/>
          <w:color w:val="000000" w:themeColor="text1"/>
        </w:rPr>
        <w:t xml:space="preserve"> </w:t>
      </w:r>
      <w:proofErr w:type="spellStart"/>
      <w:r w:rsidRPr="002A57EC">
        <w:rPr>
          <w:rFonts w:asciiTheme="minorHAnsi" w:hAnsiTheme="minorHAnsi" w:cstheme="minorHAnsi"/>
          <w:color w:val="000000" w:themeColor="text1"/>
        </w:rPr>
        <w:t>Садулаева</w:t>
      </w:r>
      <w:proofErr w:type="spellEnd"/>
      <w:r>
        <w:rPr>
          <w:rFonts w:asciiTheme="minorHAnsi" w:hAnsiTheme="minorHAnsi" w:cstheme="minorHAnsi"/>
          <w:color w:val="000000" w:themeColor="text1"/>
        </w:rPr>
        <w:t xml:space="preserve">,’ </w:t>
      </w:r>
      <w:proofErr w:type="spellStart"/>
      <w:r w:rsidRPr="007B27A1">
        <w:rPr>
          <w:rFonts w:asciiTheme="minorHAnsi" w:hAnsiTheme="minorHAnsi" w:cstheme="minorHAnsi"/>
          <w:i/>
          <w:color w:val="000000" w:themeColor="text1"/>
          <w:u w:val="single"/>
        </w:rPr>
        <w:t>Новый</w:t>
      </w:r>
      <w:proofErr w:type="spellEnd"/>
      <w:r w:rsidRPr="007B27A1">
        <w:rPr>
          <w:rFonts w:asciiTheme="minorHAnsi" w:hAnsiTheme="minorHAnsi" w:cstheme="minorHAnsi"/>
          <w:i/>
          <w:color w:val="000000" w:themeColor="text1"/>
          <w:u w:val="single"/>
        </w:rPr>
        <w:t xml:space="preserve"> </w:t>
      </w:r>
      <w:proofErr w:type="spellStart"/>
      <w:r w:rsidRPr="007B27A1">
        <w:rPr>
          <w:rFonts w:asciiTheme="minorHAnsi" w:hAnsiTheme="minorHAnsi" w:cstheme="minorHAnsi"/>
          <w:i/>
          <w:color w:val="000000" w:themeColor="text1"/>
          <w:u w:val="single"/>
        </w:rPr>
        <w:t>Мир</w:t>
      </w:r>
      <w:proofErr w:type="spellEnd"/>
      <w:r>
        <w:rPr>
          <w:rFonts w:asciiTheme="minorHAnsi" w:hAnsiTheme="minorHAnsi" w:cstheme="minorHAnsi"/>
          <w:color w:val="000000" w:themeColor="text1"/>
        </w:rPr>
        <w:t xml:space="preserve"> </w:t>
      </w:r>
      <w:r w:rsidR="007B27A1">
        <w:rPr>
          <w:rFonts w:asciiTheme="minorHAnsi" w:hAnsiTheme="minorHAnsi" w:cstheme="minorHAnsi"/>
          <w:color w:val="000000" w:themeColor="text1"/>
        </w:rPr>
        <w:t xml:space="preserve">4 (2010), </w:t>
      </w:r>
      <w:r w:rsidR="007B27A1" w:rsidRPr="007B27A1">
        <w:rPr>
          <w:rFonts w:asciiTheme="minorHAnsi" w:hAnsiTheme="minorHAnsi" w:cstheme="minorHAnsi"/>
          <w:color w:val="000000" w:themeColor="text1"/>
        </w:rPr>
        <w:t>169-176</w:t>
      </w:r>
      <w:r w:rsidR="007B27A1">
        <w:rPr>
          <w:rFonts w:asciiTheme="minorHAnsi" w:hAnsiTheme="minorHAnsi" w:cstheme="minorHAnsi"/>
          <w:color w:val="000000" w:themeColor="text1"/>
        </w:rPr>
        <w:t>.</w:t>
      </w:r>
    </w:p>
    <w:p w14:paraId="01668A5A" w14:textId="77777777" w:rsidR="002A57EC" w:rsidRDefault="002A57EC" w:rsidP="00284A3A">
      <w:pPr>
        <w:pStyle w:val="ListParagraph"/>
        <w:rPr>
          <w:rFonts w:asciiTheme="minorHAnsi" w:hAnsiTheme="minorHAnsi" w:cstheme="minorHAnsi"/>
          <w:b/>
          <w:color w:val="000000" w:themeColor="text1"/>
        </w:rPr>
      </w:pPr>
    </w:p>
    <w:p w14:paraId="207D1007" w14:textId="2110179C" w:rsidR="00284A3A" w:rsidRPr="00B96CCA" w:rsidRDefault="00284A3A" w:rsidP="00284A3A">
      <w:pPr>
        <w:pStyle w:val="ListParagraph"/>
        <w:rPr>
          <w:rFonts w:asciiTheme="minorHAnsi" w:hAnsiTheme="minorHAnsi" w:cstheme="minorHAnsi"/>
          <w:b/>
          <w:color w:val="000000" w:themeColor="text1"/>
        </w:rPr>
      </w:pPr>
      <w:r w:rsidRPr="00B96CCA">
        <w:rPr>
          <w:rFonts w:asciiTheme="minorHAnsi" w:hAnsiTheme="minorHAnsi" w:cstheme="minorHAnsi"/>
          <w:b/>
          <w:color w:val="000000" w:themeColor="text1"/>
        </w:rPr>
        <w:t>Essay Feedback workshop</w:t>
      </w:r>
    </w:p>
    <w:p w14:paraId="6C4EA782" w14:textId="77777777" w:rsidR="00284A3A" w:rsidRPr="00B96CCA" w:rsidRDefault="00284A3A" w:rsidP="003351B9">
      <w:pPr>
        <w:pStyle w:val="ListParagraph"/>
        <w:ind w:left="1440"/>
        <w:rPr>
          <w:rFonts w:asciiTheme="minorHAnsi" w:hAnsiTheme="minorHAnsi" w:cstheme="minorHAnsi"/>
          <w:color w:val="000000" w:themeColor="text1"/>
        </w:rPr>
      </w:pPr>
    </w:p>
    <w:p w14:paraId="280E9FB9" w14:textId="77777777" w:rsidR="00CC702A" w:rsidRPr="00B96CCA" w:rsidRDefault="00CC702A" w:rsidP="00CC702A">
      <w:pPr>
        <w:pStyle w:val="ListParagraph"/>
        <w:numPr>
          <w:ilvl w:val="0"/>
          <w:numId w:val="15"/>
        </w:numPr>
        <w:rPr>
          <w:rFonts w:asciiTheme="minorHAnsi" w:hAnsiTheme="minorHAnsi" w:cstheme="minorHAnsi"/>
          <w:b/>
          <w:color w:val="000000" w:themeColor="text1"/>
        </w:rPr>
      </w:pPr>
      <w:r w:rsidRPr="00B96CCA">
        <w:rPr>
          <w:rFonts w:asciiTheme="minorHAnsi" w:hAnsiTheme="minorHAnsi" w:cstheme="minorHAnsi"/>
          <w:b/>
          <w:color w:val="000000" w:themeColor="text1"/>
        </w:rPr>
        <w:t>Required Readings</w:t>
      </w:r>
    </w:p>
    <w:p w14:paraId="6112EC94" w14:textId="77777777" w:rsidR="00CC702A" w:rsidRPr="00B96CCA" w:rsidRDefault="003351B9" w:rsidP="00CC702A">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 xml:space="preserve">Zakhar </w:t>
      </w:r>
      <w:proofErr w:type="spellStart"/>
      <w:r w:rsidRPr="00B96CCA">
        <w:rPr>
          <w:rFonts w:asciiTheme="minorHAnsi" w:hAnsiTheme="minorHAnsi" w:cstheme="minorHAnsi"/>
          <w:color w:val="000000" w:themeColor="text1"/>
        </w:rPr>
        <w:t>Prilepin</w:t>
      </w:r>
      <w:proofErr w:type="spellEnd"/>
      <w:r w:rsidRPr="00B96CCA">
        <w:rPr>
          <w:rFonts w:asciiTheme="minorHAnsi" w:hAnsiTheme="minorHAnsi" w:cstheme="minorHAnsi"/>
          <w:color w:val="000000" w:themeColor="text1"/>
        </w:rPr>
        <w:t xml:space="preserve">, ‘Sergeant,’ in </w:t>
      </w:r>
      <w:r w:rsidRPr="00B96CCA">
        <w:rPr>
          <w:rFonts w:asciiTheme="minorHAnsi" w:hAnsiTheme="minorHAnsi" w:cstheme="minorHAnsi"/>
          <w:i/>
          <w:color w:val="000000" w:themeColor="text1"/>
        </w:rPr>
        <w:t>Sin</w:t>
      </w:r>
      <w:r w:rsidRPr="00B96CCA">
        <w:rPr>
          <w:rFonts w:asciiTheme="minorHAnsi" w:hAnsiTheme="minorHAnsi" w:cstheme="minorHAnsi"/>
          <w:color w:val="000000" w:themeColor="text1"/>
        </w:rPr>
        <w:t xml:space="preserve">, trans. Simon Patterson with Nina </w:t>
      </w:r>
      <w:proofErr w:type="spellStart"/>
      <w:r w:rsidRPr="00B96CCA">
        <w:rPr>
          <w:rFonts w:asciiTheme="minorHAnsi" w:hAnsiTheme="minorHAnsi" w:cstheme="minorHAnsi"/>
          <w:color w:val="000000" w:themeColor="text1"/>
        </w:rPr>
        <w:t>Chordas</w:t>
      </w:r>
      <w:proofErr w:type="spellEnd"/>
      <w:r w:rsidRPr="00B96CCA">
        <w:rPr>
          <w:rFonts w:asciiTheme="minorHAnsi" w:hAnsiTheme="minorHAnsi" w:cstheme="minorHAnsi"/>
          <w:color w:val="000000" w:themeColor="text1"/>
        </w:rPr>
        <w:t xml:space="preserve">, Glasgow: </w:t>
      </w:r>
      <w:proofErr w:type="spellStart"/>
      <w:r w:rsidRPr="00B96CCA">
        <w:rPr>
          <w:rFonts w:asciiTheme="minorHAnsi" w:hAnsiTheme="minorHAnsi" w:cstheme="minorHAnsi"/>
          <w:color w:val="000000" w:themeColor="text1"/>
        </w:rPr>
        <w:t>Glagoslav</w:t>
      </w:r>
      <w:proofErr w:type="spellEnd"/>
      <w:r w:rsidRPr="00B96CCA">
        <w:rPr>
          <w:rFonts w:asciiTheme="minorHAnsi" w:hAnsiTheme="minorHAnsi" w:cstheme="minorHAnsi"/>
          <w:color w:val="000000" w:themeColor="text1"/>
        </w:rPr>
        <w:t>, 2012</w:t>
      </w:r>
    </w:p>
    <w:p w14:paraId="717CDAC2" w14:textId="77777777" w:rsidR="00CC702A" w:rsidRPr="00B96CCA" w:rsidRDefault="00CC702A" w:rsidP="00CC702A">
      <w:pPr>
        <w:pStyle w:val="ListParagraph"/>
        <w:rPr>
          <w:rFonts w:asciiTheme="minorHAnsi" w:hAnsiTheme="minorHAnsi" w:cstheme="minorHAnsi"/>
          <w:color w:val="000000" w:themeColor="text1"/>
        </w:rPr>
      </w:pPr>
    </w:p>
    <w:p w14:paraId="621700FF" w14:textId="4A47C90E" w:rsidR="00CC702A" w:rsidRDefault="003351B9" w:rsidP="00CC702A">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Ilya</w:t>
      </w:r>
      <w:r w:rsidR="003B7474">
        <w:rPr>
          <w:rFonts w:asciiTheme="minorHAnsi" w:hAnsiTheme="minorHAnsi" w:cstheme="minorHAnsi"/>
          <w:color w:val="000000" w:themeColor="text1"/>
        </w:rPr>
        <w:t xml:space="preserve"> </w:t>
      </w:r>
      <w:proofErr w:type="spellStart"/>
      <w:r w:rsidR="003B7474" w:rsidRPr="00B96CCA">
        <w:rPr>
          <w:rFonts w:asciiTheme="minorHAnsi" w:hAnsiTheme="minorHAnsi" w:cstheme="minorHAnsi"/>
          <w:color w:val="000000" w:themeColor="text1"/>
        </w:rPr>
        <w:t>Kukulin</w:t>
      </w:r>
      <w:proofErr w:type="spellEnd"/>
      <w:r w:rsidR="003B7474">
        <w:rPr>
          <w:rFonts w:asciiTheme="minorHAnsi" w:hAnsiTheme="minorHAnsi" w:cstheme="minorHAnsi"/>
          <w:color w:val="000000" w:themeColor="text1"/>
        </w:rPr>
        <w:t>,</w:t>
      </w:r>
      <w:r w:rsidRPr="00B96CCA">
        <w:rPr>
          <w:rFonts w:asciiTheme="minorHAnsi" w:hAnsiTheme="minorHAnsi" w:cstheme="minorHAnsi"/>
          <w:color w:val="000000" w:themeColor="text1"/>
        </w:rPr>
        <w:t xml:space="preserve"> ‘Cultural Shifts in Russia Since 2010: Messianic Cynicism and Paradigms of Artistic Resistance,’ </w:t>
      </w:r>
      <w:r w:rsidRPr="00B96CCA">
        <w:rPr>
          <w:rFonts w:asciiTheme="minorHAnsi" w:hAnsiTheme="minorHAnsi" w:cstheme="minorHAnsi"/>
          <w:i/>
          <w:color w:val="000000" w:themeColor="text1"/>
        </w:rPr>
        <w:t>Russian Literature</w:t>
      </w:r>
      <w:r w:rsidRPr="00B96CCA">
        <w:rPr>
          <w:rFonts w:asciiTheme="minorHAnsi" w:hAnsiTheme="minorHAnsi" w:cstheme="minorHAnsi"/>
          <w:color w:val="000000" w:themeColor="text1"/>
        </w:rPr>
        <w:t>, 02/2018, Volume 96-98</w:t>
      </w:r>
    </w:p>
    <w:p w14:paraId="5A0FA2DA" w14:textId="77777777" w:rsidR="00DA1413" w:rsidRPr="00B96CCA" w:rsidRDefault="00DA1413" w:rsidP="00CC702A">
      <w:pPr>
        <w:pStyle w:val="ListParagraph"/>
        <w:rPr>
          <w:rFonts w:asciiTheme="minorHAnsi" w:hAnsiTheme="minorHAnsi" w:cstheme="minorHAnsi"/>
          <w:color w:val="000000" w:themeColor="text1"/>
        </w:rPr>
      </w:pPr>
    </w:p>
    <w:p w14:paraId="3153D465" w14:textId="2866DF2B" w:rsidR="003351B9" w:rsidRPr="00B96CCA" w:rsidRDefault="003351B9" w:rsidP="00CC702A">
      <w:pPr>
        <w:pStyle w:val="ListParagraph"/>
        <w:rPr>
          <w:rFonts w:asciiTheme="minorHAnsi" w:hAnsiTheme="minorHAnsi" w:cstheme="minorHAnsi"/>
          <w:color w:val="000000" w:themeColor="text1"/>
        </w:rPr>
      </w:pPr>
      <w:r w:rsidRPr="00B96CCA">
        <w:rPr>
          <w:rFonts w:asciiTheme="minorHAnsi" w:hAnsiTheme="minorHAnsi" w:cstheme="minorHAnsi"/>
          <w:color w:val="000000" w:themeColor="text1"/>
        </w:rPr>
        <w:t>Julie</w:t>
      </w:r>
      <w:r w:rsidR="003B7474">
        <w:rPr>
          <w:rFonts w:asciiTheme="minorHAnsi" w:hAnsiTheme="minorHAnsi" w:cstheme="minorHAnsi"/>
          <w:color w:val="000000" w:themeColor="text1"/>
        </w:rPr>
        <w:t xml:space="preserve"> </w:t>
      </w:r>
      <w:proofErr w:type="spellStart"/>
      <w:r w:rsidR="003B7474" w:rsidRPr="00B96CCA">
        <w:rPr>
          <w:rFonts w:asciiTheme="minorHAnsi" w:hAnsiTheme="minorHAnsi" w:cstheme="minorHAnsi"/>
          <w:color w:val="000000" w:themeColor="text1"/>
        </w:rPr>
        <w:t>Fedor</w:t>
      </w:r>
      <w:proofErr w:type="spellEnd"/>
      <w:r w:rsidRPr="00B96CCA">
        <w:rPr>
          <w:rFonts w:asciiTheme="minorHAnsi" w:hAnsiTheme="minorHAnsi" w:cstheme="minorHAnsi"/>
          <w:color w:val="000000" w:themeColor="text1"/>
        </w:rPr>
        <w:t xml:space="preserve">, ‘Spinning Russia's 21st Century Wars,’ </w:t>
      </w:r>
      <w:r w:rsidRPr="00B96CCA">
        <w:rPr>
          <w:rFonts w:asciiTheme="minorHAnsi" w:hAnsiTheme="minorHAnsi" w:cstheme="minorHAnsi"/>
          <w:i/>
          <w:color w:val="000000" w:themeColor="text1"/>
        </w:rPr>
        <w:t>The RUSI journal</w:t>
      </w:r>
      <w:r w:rsidRPr="00B96CCA">
        <w:rPr>
          <w:rFonts w:asciiTheme="minorHAnsi" w:hAnsiTheme="minorHAnsi" w:cstheme="minorHAnsi"/>
          <w:color w:val="000000" w:themeColor="text1"/>
        </w:rPr>
        <w:t>, 163: 6, 18-27</w:t>
      </w:r>
    </w:p>
    <w:p w14:paraId="3DC4A43E" w14:textId="7B07FDE7" w:rsidR="00667B9D" w:rsidRPr="00B96CCA" w:rsidRDefault="00667B9D" w:rsidP="00CC702A">
      <w:pPr>
        <w:pStyle w:val="ListParagraph"/>
        <w:rPr>
          <w:rFonts w:asciiTheme="minorHAnsi" w:hAnsiTheme="minorHAnsi" w:cstheme="minorHAnsi"/>
          <w:color w:val="000000" w:themeColor="text1"/>
          <w:lang w:eastAsia="en-GB"/>
        </w:rPr>
      </w:pPr>
    </w:p>
    <w:p w14:paraId="7CA48D7C" w14:textId="690B337B" w:rsidR="00667B9D" w:rsidRPr="00B96CCA" w:rsidRDefault="00667B9D" w:rsidP="00667B9D">
      <w:pPr>
        <w:ind w:left="360"/>
        <w:rPr>
          <w:rFonts w:asciiTheme="minorHAnsi" w:hAnsiTheme="minorHAnsi" w:cstheme="minorHAnsi"/>
          <w:b/>
          <w:color w:val="000000" w:themeColor="text1"/>
        </w:rPr>
      </w:pPr>
      <w:r w:rsidRPr="00B96CCA">
        <w:rPr>
          <w:rFonts w:asciiTheme="minorHAnsi" w:hAnsiTheme="minorHAnsi" w:cstheme="minorHAnsi"/>
          <w:b/>
          <w:color w:val="000000" w:themeColor="text1"/>
        </w:rPr>
        <w:tab/>
        <w:t>Further Readings</w:t>
      </w:r>
    </w:p>
    <w:p w14:paraId="34A897F7" w14:textId="6C775F7E" w:rsidR="005903C8" w:rsidRDefault="00D01186" w:rsidP="005903C8">
      <w:pPr>
        <w:ind w:left="720"/>
        <w:rPr>
          <w:rFonts w:asciiTheme="minorHAnsi" w:hAnsiTheme="minorHAnsi" w:cstheme="minorHAnsi"/>
          <w:color w:val="000000" w:themeColor="text1"/>
        </w:rPr>
      </w:pPr>
      <w:proofErr w:type="spellStart"/>
      <w:r>
        <w:rPr>
          <w:rFonts w:asciiTheme="minorHAnsi" w:hAnsiTheme="minorHAnsi" w:cstheme="minorHAnsi"/>
          <w:color w:val="000000" w:themeColor="text1"/>
        </w:rPr>
        <w:t>Serguei</w:t>
      </w:r>
      <w:proofErr w:type="spellEnd"/>
      <w:r w:rsidR="005903C8" w:rsidRPr="00B96CCA">
        <w:rPr>
          <w:rFonts w:asciiTheme="minorHAnsi" w:hAnsiTheme="minorHAnsi" w:cstheme="minorHAnsi"/>
          <w:color w:val="000000" w:themeColor="text1"/>
        </w:rPr>
        <w:t xml:space="preserve"> </w:t>
      </w:r>
      <w:proofErr w:type="spellStart"/>
      <w:r w:rsidR="005903C8" w:rsidRPr="00B96CCA">
        <w:rPr>
          <w:rFonts w:asciiTheme="minorHAnsi" w:hAnsiTheme="minorHAnsi" w:cstheme="minorHAnsi"/>
          <w:color w:val="000000" w:themeColor="text1"/>
        </w:rPr>
        <w:t>Oushakine</w:t>
      </w:r>
      <w:proofErr w:type="spellEnd"/>
      <w:r w:rsidR="005903C8" w:rsidRPr="00B96CCA">
        <w:rPr>
          <w:rFonts w:asciiTheme="minorHAnsi" w:hAnsiTheme="minorHAnsi" w:cstheme="minorHAnsi"/>
          <w:color w:val="000000" w:themeColor="text1"/>
        </w:rPr>
        <w:t xml:space="preserve">, ‘(Post)Ideological Novel,’ </w:t>
      </w:r>
      <w:hyperlink r:id="rId30" w:history="1">
        <w:proofErr w:type="spellStart"/>
        <w:r w:rsidR="005903C8" w:rsidRPr="00B96CCA">
          <w:rPr>
            <w:rStyle w:val="Hyperlink"/>
            <w:rFonts w:asciiTheme="minorHAnsi" w:hAnsiTheme="minorHAnsi" w:cstheme="minorHAnsi"/>
          </w:rPr>
          <w:t>Evgeny</w:t>
        </w:r>
        <w:proofErr w:type="spellEnd"/>
        <w:r w:rsidR="005903C8" w:rsidRPr="00B96CCA">
          <w:rPr>
            <w:rStyle w:val="Hyperlink"/>
            <w:rFonts w:asciiTheme="minorHAnsi" w:hAnsiTheme="minorHAnsi" w:cstheme="minorHAnsi"/>
          </w:rPr>
          <w:t xml:space="preserve"> </w:t>
        </w:r>
        <w:proofErr w:type="spellStart"/>
        <w:r w:rsidR="005903C8" w:rsidRPr="00B96CCA">
          <w:rPr>
            <w:rStyle w:val="Hyperlink"/>
            <w:rFonts w:asciiTheme="minorHAnsi" w:hAnsiTheme="minorHAnsi" w:cstheme="minorHAnsi"/>
          </w:rPr>
          <w:t>Dobrenko</w:t>
        </w:r>
        <w:proofErr w:type="spellEnd"/>
        <w:r w:rsidR="005903C8" w:rsidRPr="00B96CCA">
          <w:rPr>
            <w:rStyle w:val="Hyperlink"/>
            <w:rFonts w:asciiTheme="minorHAnsi" w:hAnsiTheme="minorHAnsi" w:cstheme="minorHAnsi"/>
          </w:rPr>
          <w:t xml:space="preserve"> and Mark </w:t>
        </w:r>
        <w:proofErr w:type="spellStart"/>
        <w:r w:rsidR="005903C8" w:rsidRPr="00B96CCA">
          <w:rPr>
            <w:rStyle w:val="Hyperlink"/>
            <w:rFonts w:asciiTheme="minorHAnsi" w:hAnsiTheme="minorHAnsi" w:cstheme="minorHAnsi"/>
          </w:rPr>
          <w:t>Lipovetsky</w:t>
        </w:r>
        <w:proofErr w:type="spellEnd"/>
        <w:r w:rsidR="005903C8" w:rsidRPr="00B96CCA">
          <w:rPr>
            <w:rStyle w:val="Hyperlink"/>
            <w:rFonts w:asciiTheme="minorHAnsi" w:hAnsiTheme="minorHAnsi" w:cstheme="minorHAnsi"/>
          </w:rPr>
          <w:t xml:space="preserve">, </w:t>
        </w:r>
        <w:r w:rsidR="005903C8" w:rsidRPr="00B96CCA">
          <w:rPr>
            <w:rStyle w:val="Hyperlink"/>
            <w:rFonts w:asciiTheme="minorHAnsi" w:hAnsiTheme="minorHAnsi" w:cstheme="minorHAnsi"/>
            <w:i/>
          </w:rPr>
          <w:t xml:space="preserve">Russian Literature Since 1991, </w:t>
        </w:r>
        <w:r w:rsidR="005903C8" w:rsidRPr="00B96CCA">
          <w:rPr>
            <w:rStyle w:val="Hyperlink"/>
            <w:rFonts w:asciiTheme="minorHAnsi" w:hAnsiTheme="minorHAnsi" w:cstheme="minorHAnsi"/>
          </w:rPr>
          <w:t>Cambridge</w:t>
        </w:r>
        <w:r w:rsidR="005903C8" w:rsidRPr="00B96CCA">
          <w:rPr>
            <w:rStyle w:val="Hyperlink"/>
            <w:rFonts w:asciiTheme="minorHAnsi" w:hAnsiTheme="minorHAnsi" w:cstheme="minorHAnsi"/>
            <w:i/>
          </w:rPr>
          <w:t>:</w:t>
        </w:r>
        <w:r w:rsidR="005903C8" w:rsidRPr="00B96CCA">
          <w:rPr>
            <w:rStyle w:val="Hyperlink"/>
            <w:rFonts w:asciiTheme="minorHAnsi" w:hAnsiTheme="minorHAnsi" w:cstheme="minorHAnsi"/>
            <w:i/>
          </w:rPr>
          <w:t xml:space="preserve"> </w:t>
        </w:r>
        <w:r w:rsidR="005903C8" w:rsidRPr="00B96CCA">
          <w:rPr>
            <w:rStyle w:val="Hyperlink"/>
            <w:rFonts w:asciiTheme="minorHAnsi" w:hAnsiTheme="minorHAnsi" w:cstheme="minorHAnsi"/>
            <w:shd w:val="clear" w:color="auto" w:fill="FFFFFF"/>
          </w:rPr>
          <w:t>Cambridge University Press</w:t>
        </w:r>
        <w:r w:rsidR="005903C8" w:rsidRPr="00B96CCA">
          <w:rPr>
            <w:rStyle w:val="Hyperlink"/>
            <w:rFonts w:asciiTheme="minorHAnsi" w:hAnsiTheme="minorHAnsi" w:cstheme="minorHAnsi"/>
          </w:rPr>
          <w:t xml:space="preserve">, 2015, </w:t>
        </w:r>
      </w:hyperlink>
      <w:r w:rsidR="005903C8" w:rsidRPr="00B96CCA">
        <w:rPr>
          <w:rFonts w:asciiTheme="minorHAnsi" w:hAnsiTheme="minorHAnsi" w:cstheme="minorHAnsi"/>
          <w:color w:val="000000" w:themeColor="text1"/>
        </w:rPr>
        <w:t>45-65.</w:t>
      </w:r>
    </w:p>
    <w:p w14:paraId="3A975AF0" w14:textId="5B886DE5" w:rsidR="003B7474" w:rsidRDefault="003B7474" w:rsidP="005903C8">
      <w:pPr>
        <w:ind w:left="720"/>
        <w:rPr>
          <w:rFonts w:asciiTheme="minorHAnsi" w:hAnsiTheme="minorHAnsi" w:cstheme="minorHAnsi"/>
          <w:color w:val="000000" w:themeColor="text1"/>
        </w:rPr>
      </w:pPr>
    </w:p>
    <w:p w14:paraId="0A2FBF54" w14:textId="7674E40C" w:rsidR="003B7474" w:rsidRPr="003B7474" w:rsidRDefault="003B7474" w:rsidP="003B7474">
      <w:pPr>
        <w:ind w:left="720"/>
        <w:rPr>
          <w:rFonts w:asciiTheme="minorHAnsi" w:hAnsiTheme="minorHAnsi" w:cstheme="minorHAnsi"/>
          <w:color w:val="000000" w:themeColor="text1"/>
        </w:rPr>
      </w:pPr>
      <w:r w:rsidRPr="003B7474">
        <w:rPr>
          <w:rFonts w:asciiTheme="minorHAnsi" w:hAnsiTheme="minorHAnsi" w:cstheme="minorHAnsi"/>
          <w:color w:val="000000" w:themeColor="text1"/>
        </w:rPr>
        <w:t xml:space="preserve">Boris </w:t>
      </w:r>
      <w:proofErr w:type="spellStart"/>
      <w:r w:rsidRPr="003B7474">
        <w:rPr>
          <w:rFonts w:asciiTheme="minorHAnsi" w:hAnsiTheme="minorHAnsi" w:cstheme="minorHAnsi"/>
          <w:color w:val="000000" w:themeColor="text1"/>
        </w:rPr>
        <w:t>Noordenbos</w:t>
      </w:r>
      <w:proofErr w:type="spellEnd"/>
      <w:r>
        <w:rPr>
          <w:rFonts w:asciiTheme="minorHAnsi" w:hAnsiTheme="minorHAnsi" w:cstheme="minorHAnsi"/>
          <w:color w:val="000000" w:themeColor="text1"/>
        </w:rPr>
        <w:t>, ‘</w:t>
      </w:r>
      <w:r w:rsidRPr="003B7474">
        <w:rPr>
          <w:rFonts w:asciiTheme="minorHAnsi" w:hAnsiTheme="minorHAnsi" w:cstheme="minorHAnsi"/>
          <w:color w:val="000000" w:themeColor="text1"/>
        </w:rPr>
        <w:t>Ironic imperialism: how Russian patriots are reclaiming postmodernism</w:t>
      </w:r>
      <w:r>
        <w:rPr>
          <w:rFonts w:asciiTheme="minorHAnsi" w:hAnsiTheme="minorHAnsi" w:cstheme="minorHAnsi"/>
          <w:color w:val="000000" w:themeColor="text1"/>
        </w:rPr>
        <w:t xml:space="preserve">,’ </w:t>
      </w:r>
      <w:r w:rsidRPr="003B7474">
        <w:rPr>
          <w:rFonts w:asciiTheme="minorHAnsi" w:hAnsiTheme="minorHAnsi" w:cstheme="minorHAnsi"/>
          <w:i/>
          <w:color w:val="000000" w:themeColor="text1"/>
        </w:rPr>
        <w:t>Studies in East European Thought</w:t>
      </w:r>
      <w:r>
        <w:rPr>
          <w:rFonts w:asciiTheme="minorHAnsi" w:hAnsiTheme="minorHAnsi" w:cstheme="minorHAnsi"/>
          <w:color w:val="000000" w:themeColor="text1"/>
        </w:rPr>
        <w:t xml:space="preserve">, </w:t>
      </w:r>
      <w:r w:rsidRPr="003B7474">
        <w:rPr>
          <w:rFonts w:asciiTheme="minorHAnsi" w:hAnsiTheme="minorHAnsi" w:cstheme="minorHAnsi"/>
          <w:color w:val="000000" w:themeColor="text1"/>
        </w:rPr>
        <w:t>63 (2) (2011)</w:t>
      </w:r>
      <w:r>
        <w:rPr>
          <w:rFonts w:asciiTheme="minorHAnsi" w:hAnsiTheme="minorHAnsi" w:cstheme="minorHAnsi"/>
          <w:color w:val="000000" w:themeColor="text1"/>
        </w:rPr>
        <w:t xml:space="preserve">, </w:t>
      </w:r>
      <w:r w:rsidRPr="003B7474">
        <w:rPr>
          <w:rFonts w:asciiTheme="minorHAnsi" w:hAnsiTheme="minorHAnsi" w:cstheme="minorHAnsi"/>
          <w:color w:val="000000" w:themeColor="text1"/>
        </w:rPr>
        <w:t>147-158</w:t>
      </w:r>
      <w:r>
        <w:rPr>
          <w:rFonts w:asciiTheme="minorHAnsi" w:hAnsiTheme="minorHAnsi" w:cstheme="minorHAnsi"/>
          <w:color w:val="000000" w:themeColor="text1"/>
        </w:rPr>
        <w:t>.</w:t>
      </w:r>
    </w:p>
    <w:p w14:paraId="0E4A59A3" w14:textId="77777777" w:rsidR="003B7474" w:rsidRPr="00B96CCA" w:rsidRDefault="003B7474" w:rsidP="003351B9">
      <w:pPr>
        <w:ind w:left="720"/>
        <w:rPr>
          <w:rFonts w:asciiTheme="minorHAnsi" w:hAnsiTheme="minorHAnsi" w:cstheme="minorHAnsi"/>
          <w:color w:val="000000" w:themeColor="text1"/>
        </w:rPr>
      </w:pPr>
    </w:p>
    <w:p w14:paraId="12C667AF" w14:textId="1B9A5C38" w:rsidR="003351B9" w:rsidRPr="00B96CCA" w:rsidRDefault="003351B9" w:rsidP="00CC702A">
      <w:pPr>
        <w:pStyle w:val="ListParagraph"/>
        <w:numPr>
          <w:ilvl w:val="0"/>
          <w:numId w:val="15"/>
        </w:numPr>
        <w:rPr>
          <w:rFonts w:asciiTheme="minorHAnsi" w:hAnsiTheme="minorHAnsi" w:cstheme="minorHAnsi"/>
          <w:bCs/>
          <w:color w:val="000000" w:themeColor="text1"/>
        </w:rPr>
      </w:pPr>
      <w:r w:rsidRPr="00B96CCA">
        <w:rPr>
          <w:rFonts w:asciiTheme="minorHAnsi" w:hAnsiTheme="minorHAnsi" w:cstheme="minorHAnsi"/>
          <w:color w:val="000000" w:themeColor="text1"/>
        </w:rPr>
        <w:t>Essay Workshops</w:t>
      </w:r>
    </w:p>
    <w:p w14:paraId="5D64F369" w14:textId="77777777" w:rsidR="003544D9" w:rsidRPr="00B96CCA" w:rsidRDefault="003544D9" w:rsidP="003544D9">
      <w:pPr>
        <w:rPr>
          <w:rFonts w:asciiTheme="minorHAnsi" w:hAnsiTheme="minorHAnsi" w:cstheme="minorHAnsi"/>
          <w:color w:val="000000" w:themeColor="text1"/>
        </w:rPr>
      </w:pPr>
    </w:p>
    <w:p w14:paraId="32911ACF" w14:textId="1AED9F58" w:rsidR="00B96CCA" w:rsidRPr="0083448B" w:rsidRDefault="00B96CCA" w:rsidP="00B96CCA">
      <w:pPr>
        <w:rPr>
          <w:rFonts w:asciiTheme="minorHAnsi" w:hAnsiTheme="minorHAnsi" w:cstheme="minorHAnsi"/>
        </w:rPr>
      </w:pPr>
      <w:r w:rsidRPr="0083448B">
        <w:rPr>
          <w:rFonts w:asciiTheme="minorHAnsi" w:hAnsiTheme="minorHAnsi" w:cstheme="minorHAnsi"/>
          <w:b/>
          <w:color w:val="000000" w:themeColor="text1"/>
        </w:rPr>
        <w:t>ESSAY</w:t>
      </w:r>
      <w:r w:rsidR="003544D9" w:rsidRPr="0083448B">
        <w:rPr>
          <w:rFonts w:asciiTheme="minorHAnsi" w:hAnsiTheme="minorHAnsi" w:cstheme="minorHAnsi"/>
          <w:b/>
          <w:color w:val="000000" w:themeColor="text1"/>
        </w:rPr>
        <w:t xml:space="preserve"> </w:t>
      </w:r>
      <w:r w:rsidRPr="0083448B">
        <w:rPr>
          <w:rFonts w:asciiTheme="minorHAnsi" w:hAnsiTheme="minorHAnsi" w:cstheme="minorHAnsi"/>
          <w:b/>
          <w:color w:val="000000" w:themeColor="text1"/>
        </w:rPr>
        <w:t>2</w:t>
      </w:r>
      <w:r w:rsidR="003544D9" w:rsidRPr="0083448B">
        <w:rPr>
          <w:rFonts w:asciiTheme="minorHAnsi" w:hAnsiTheme="minorHAnsi" w:cstheme="minorHAnsi"/>
          <w:b/>
          <w:color w:val="000000" w:themeColor="text1"/>
        </w:rPr>
        <w:t xml:space="preserve"> due</w:t>
      </w:r>
      <w:r w:rsidR="003544D9" w:rsidRPr="0083448B">
        <w:rPr>
          <w:rFonts w:asciiTheme="minorHAnsi" w:hAnsiTheme="minorHAnsi" w:cstheme="minorHAnsi"/>
          <w:color w:val="000000" w:themeColor="text1"/>
        </w:rPr>
        <w:t xml:space="preserve">: </w:t>
      </w:r>
      <w:r w:rsidRPr="0083448B">
        <w:rPr>
          <w:rFonts w:asciiTheme="minorHAnsi" w:hAnsiTheme="minorHAnsi" w:cstheme="minorHAnsi"/>
          <w:color w:val="000000" w:themeColor="text1"/>
        </w:rPr>
        <w:t xml:space="preserve">Sunday </w:t>
      </w:r>
      <w:r w:rsidR="0083448B" w:rsidRPr="0083448B">
        <w:rPr>
          <w:rFonts w:asciiTheme="minorHAnsi" w:hAnsiTheme="minorHAnsi" w:cstheme="minorHAnsi"/>
          <w:color w:val="000000" w:themeColor="text1"/>
        </w:rPr>
        <w:t>8 January 2023</w:t>
      </w:r>
      <w:r w:rsidRPr="0083448B">
        <w:rPr>
          <w:rFonts w:asciiTheme="minorHAnsi" w:hAnsiTheme="minorHAnsi" w:cstheme="minorHAnsi"/>
          <w:color w:val="000000" w:themeColor="text1"/>
        </w:rPr>
        <w:t xml:space="preserve"> 23.55: </w:t>
      </w:r>
      <w:r w:rsidRPr="0083448B">
        <w:rPr>
          <w:rFonts w:asciiTheme="minorHAnsi" w:hAnsiTheme="minorHAnsi" w:cstheme="minorHAnsi"/>
          <w:b/>
        </w:rPr>
        <w:t xml:space="preserve">RUS4016: </w:t>
      </w:r>
      <w:proofErr w:type="gramStart"/>
      <w:r w:rsidRPr="0083448B">
        <w:rPr>
          <w:rFonts w:asciiTheme="minorHAnsi" w:hAnsiTheme="minorHAnsi" w:cstheme="minorHAnsi"/>
        </w:rPr>
        <w:t>2000 word</w:t>
      </w:r>
      <w:proofErr w:type="gramEnd"/>
      <w:r w:rsidRPr="0083448B">
        <w:rPr>
          <w:rFonts w:asciiTheme="minorHAnsi" w:hAnsiTheme="minorHAnsi" w:cstheme="minorHAnsi"/>
        </w:rPr>
        <w:t xml:space="preserve"> essay 60% 2500 word essay 60%</w:t>
      </w:r>
    </w:p>
    <w:p w14:paraId="424AB1AE" w14:textId="77777777" w:rsidR="003544D9" w:rsidRPr="009F28FF" w:rsidRDefault="003544D9" w:rsidP="003544D9">
      <w:pPr>
        <w:rPr>
          <w:rFonts w:asciiTheme="minorHAnsi" w:hAnsiTheme="minorHAnsi" w:cstheme="minorHAnsi"/>
          <w:highlight w:val="yellow"/>
        </w:rPr>
      </w:pPr>
    </w:p>
    <w:p w14:paraId="1F71F3CB" w14:textId="583F4733" w:rsidR="00B96CCA" w:rsidRPr="0083448B" w:rsidRDefault="003544D9" w:rsidP="00B96CCA">
      <w:pPr>
        <w:pStyle w:val="Heading1"/>
        <w:jc w:val="left"/>
        <w:rPr>
          <w:rFonts w:asciiTheme="minorHAnsi" w:hAnsiTheme="minorHAnsi" w:cstheme="minorHAnsi"/>
          <w:b w:val="0"/>
          <w:sz w:val="24"/>
        </w:rPr>
      </w:pPr>
      <w:r w:rsidRPr="0083448B">
        <w:rPr>
          <w:rFonts w:asciiTheme="minorHAnsi" w:hAnsiTheme="minorHAnsi" w:cstheme="minorHAnsi"/>
          <w:sz w:val="24"/>
        </w:rPr>
        <w:lastRenderedPageBreak/>
        <w:t xml:space="preserve">ASSIGNMENT DEADLINES </w:t>
      </w:r>
    </w:p>
    <w:p w14:paraId="0DC98435" w14:textId="3E12EC2F" w:rsidR="00B96CCA" w:rsidRPr="0083448B" w:rsidRDefault="00B96CCA" w:rsidP="00B96CCA">
      <w:pPr>
        <w:rPr>
          <w:rFonts w:asciiTheme="minorHAnsi" w:hAnsiTheme="minorHAnsi" w:cstheme="minorHAnsi"/>
          <w:color w:val="000000" w:themeColor="text1"/>
        </w:rPr>
      </w:pPr>
      <w:r w:rsidRPr="0083448B">
        <w:rPr>
          <w:rFonts w:asciiTheme="minorHAnsi" w:hAnsiTheme="minorHAnsi" w:cstheme="minorHAnsi"/>
        </w:rPr>
        <w:t xml:space="preserve">Essay 1 </w:t>
      </w:r>
      <w:r w:rsidRPr="0083448B">
        <w:rPr>
          <w:rFonts w:asciiTheme="minorHAnsi" w:hAnsiTheme="minorHAnsi" w:cstheme="minorHAnsi"/>
          <w:color w:val="000000" w:themeColor="text1"/>
        </w:rPr>
        <w:t xml:space="preserve">Sunday </w:t>
      </w:r>
      <w:r w:rsidR="0083448B" w:rsidRPr="0083448B">
        <w:rPr>
          <w:rFonts w:asciiTheme="minorHAnsi" w:hAnsiTheme="minorHAnsi" w:cstheme="minorHAnsi"/>
          <w:color w:val="000000" w:themeColor="text1"/>
        </w:rPr>
        <w:t>13 November</w:t>
      </w:r>
      <w:r w:rsidRPr="0083448B">
        <w:rPr>
          <w:rFonts w:asciiTheme="minorHAnsi" w:hAnsiTheme="minorHAnsi" w:cstheme="minorHAnsi"/>
          <w:color w:val="000000" w:themeColor="text1"/>
        </w:rPr>
        <w:t xml:space="preserve"> 23.55</w:t>
      </w:r>
    </w:p>
    <w:p w14:paraId="47466AC7" w14:textId="49FD50C8" w:rsidR="00B96CCA" w:rsidRPr="0083448B" w:rsidRDefault="00B96CCA" w:rsidP="00B96CCA">
      <w:pPr>
        <w:rPr>
          <w:rFonts w:asciiTheme="minorHAnsi" w:hAnsiTheme="minorHAnsi" w:cstheme="minorHAnsi"/>
        </w:rPr>
      </w:pPr>
      <w:r w:rsidRPr="0083448B">
        <w:rPr>
          <w:rFonts w:asciiTheme="minorHAnsi" w:hAnsiTheme="minorHAnsi" w:cstheme="minorHAnsi"/>
          <w:b/>
        </w:rPr>
        <w:t xml:space="preserve">RUS4016:  </w:t>
      </w:r>
      <w:proofErr w:type="gramStart"/>
      <w:r w:rsidRPr="0083448B">
        <w:rPr>
          <w:rFonts w:asciiTheme="minorHAnsi" w:hAnsiTheme="minorHAnsi" w:cstheme="minorHAnsi"/>
        </w:rPr>
        <w:t>1000 word</w:t>
      </w:r>
      <w:proofErr w:type="gramEnd"/>
      <w:r w:rsidRPr="0083448B">
        <w:rPr>
          <w:rFonts w:asciiTheme="minorHAnsi" w:hAnsiTheme="minorHAnsi" w:cstheme="minorHAnsi"/>
        </w:rPr>
        <w:t xml:space="preserve"> essay 40%; </w:t>
      </w:r>
      <w:r w:rsidRPr="0083448B">
        <w:rPr>
          <w:rFonts w:asciiTheme="minorHAnsi" w:hAnsiTheme="minorHAnsi" w:cstheme="minorHAnsi"/>
          <w:b/>
        </w:rPr>
        <w:t>RUS5016/COM5016</w:t>
      </w:r>
      <w:r w:rsidRPr="0083448B">
        <w:rPr>
          <w:rFonts w:asciiTheme="minorHAnsi" w:hAnsiTheme="minorHAnsi" w:cstheme="minorHAnsi"/>
        </w:rPr>
        <w:t>: 1500 word essay 40%,</w:t>
      </w:r>
    </w:p>
    <w:p w14:paraId="559BC0E7" w14:textId="53444578" w:rsidR="00B96CCA" w:rsidRPr="0083448B" w:rsidRDefault="00B96CCA" w:rsidP="00B96CCA">
      <w:pPr>
        <w:rPr>
          <w:rFonts w:asciiTheme="minorHAnsi" w:hAnsiTheme="minorHAnsi" w:cstheme="minorHAnsi"/>
        </w:rPr>
      </w:pPr>
    </w:p>
    <w:p w14:paraId="7DCB2F4A" w14:textId="166AE9A7" w:rsidR="00B96CCA" w:rsidRPr="0083448B" w:rsidRDefault="00B96CCA" w:rsidP="00B96CCA">
      <w:pPr>
        <w:rPr>
          <w:rFonts w:asciiTheme="minorHAnsi" w:hAnsiTheme="minorHAnsi" w:cstheme="minorHAnsi"/>
        </w:rPr>
      </w:pPr>
      <w:r w:rsidRPr="0083448B">
        <w:rPr>
          <w:rFonts w:asciiTheme="minorHAnsi" w:hAnsiTheme="minorHAnsi" w:cstheme="minorHAnsi"/>
        </w:rPr>
        <w:t xml:space="preserve">Essay 2 </w:t>
      </w:r>
      <w:r w:rsidRPr="0083448B">
        <w:rPr>
          <w:rFonts w:asciiTheme="minorHAnsi" w:hAnsiTheme="minorHAnsi" w:cstheme="minorHAnsi"/>
          <w:color w:val="000000" w:themeColor="text1"/>
        </w:rPr>
        <w:t xml:space="preserve">Sunday </w:t>
      </w:r>
      <w:r w:rsidR="0083448B" w:rsidRPr="0083448B">
        <w:rPr>
          <w:rFonts w:asciiTheme="minorHAnsi" w:hAnsiTheme="minorHAnsi" w:cstheme="minorHAnsi"/>
          <w:color w:val="000000" w:themeColor="text1"/>
        </w:rPr>
        <w:t>8 January</w:t>
      </w:r>
      <w:r w:rsidRPr="0083448B">
        <w:rPr>
          <w:rFonts w:asciiTheme="minorHAnsi" w:hAnsiTheme="minorHAnsi" w:cstheme="minorHAnsi"/>
          <w:color w:val="000000" w:themeColor="text1"/>
        </w:rPr>
        <w:t xml:space="preserve"> 23.55</w:t>
      </w:r>
    </w:p>
    <w:p w14:paraId="6C338380" w14:textId="739F16FA" w:rsidR="00B96CCA" w:rsidRPr="00B96CCA" w:rsidRDefault="00B96CCA" w:rsidP="00B96CCA">
      <w:pPr>
        <w:rPr>
          <w:rFonts w:asciiTheme="minorHAnsi" w:hAnsiTheme="minorHAnsi" w:cstheme="minorHAnsi"/>
        </w:rPr>
      </w:pPr>
      <w:r w:rsidRPr="0083448B">
        <w:rPr>
          <w:rFonts w:asciiTheme="minorHAnsi" w:hAnsiTheme="minorHAnsi" w:cstheme="minorHAnsi"/>
          <w:b/>
        </w:rPr>
        <w:t xml:space="preserve">RUS4016: </w:t>
      </w:r>
      <w:proofErr w:type="gramStart"/>
      <w:r w:rsidRPr="0083448B">
        <w:rPr>
          <w:rFonts w:asciiTheme="minorHAnsi" w:hAnsiTheme="minorHAnsi" w:cstheme="minorHAnsi"/>
        </w:rPr>
        <w:t>2000 word</w:t>
      </w:r>
      <w:proofErr w:type="gramEnd"/>
      <w:r w:rsidRPr="0083448B">
        <w:rPr>
          <w:rFonts w:asciiTheme="minorHAnsi" w:hAnsiTheme="minorHAnsi" w:cstheme="minorHAnsi"/>
        </w:rPr>
        <w:t xml:space="preserve"> essay 60%</w:t>
      </w:r>
      <w:r w:rsidR="00D01186" w:rsidRPr="0083448B">
        <w:rPr>
          <w:rFonts w:asciiTheme="minorHAnsi" w:hAnsiTheme="minorHAnsi" w:cstheme="minorHAnsi"/>
        </w:rPr>
        <w:t xml:space="preserve">; </w:t>
      </w:r>
      <w:r w:rsidR="00D01186" w:rsidRPr="0083448B">
        <w:rPr>
          <w:rFonts w:asciiTheme="minorHAnsi" w:hAnsiTheme="minorHAnsi" w:cstheme="minorHAnsi"/>
          <w:b/>
        </w:rPr>
        <w:t>RUS5016/COM5016</w:t>
      </w:r>
      <w:r w:rsidR="00D01186" w:rsidRPr="0083448B">
        <w:rPr>
          <w:rFonts w:asciiTheme="minorHAnsi" w:hAnsiTheme="minorHAnsi" w:cstheme="minorHAnsi"/>
        </w:rPr>
        <w:t xml:space="preserve">: </w:t>
      </w:r>
      <w:r w:rsidRPr="0083448B">
        <w:rPr>
          <w:rFonts w:asciiTheme="minorHAnsi" w:hAnsiTheme="minorHAnsi" w:cstheme="minorHAnsi"/>
        </w:rPr>
        <w:t xml:space="preserve"> 2500 word essay 60%</w:t>
      </w:r>
      <w:bookmarkStart w:id="2" w:name="_GoBack"/>
      <w:bookmarkEnd w:id="2"/>
    </w:p>
    <w:p w14:paraId="2613C483" w14:textId="00B60E09" w:rsidR="003544D9" w:rsidRPr="00B96CCA" w:rsidRDefault="003544D9" w:rsidP="003544D9">
      <w:pPr>
        <w:rPr>
          <w:rFonts w:asciiTheme="minorHAnsi" w:hAnsiTheme="minorHAnsi" w:cstheme="minorHAnsi"/>
        </w:rPr>
      </w:pPr>
    </w:p>
    <w:p w14:paraId="7E349C5C" w14:textId="372DF5CA" w:rsidR="003544D9" w:rsidRPr="00B96CCA" w:rsidRDefault="003544D9" w:rsidP="003544D9">
      <w:pPr>
        <w:rPr>
          <w:rFonts w:asciiTheme="minorHAnsi" w:hAnsiTheme="minorHAnsi" w:cstheme="minorHAnsi"/>
          <w:b/>
        </w:rPr>
      </w:pPr>
      <w:r w:rsidRPr="00B96CCA">
        <w:rPr>
          <w:rFonts w:asciiTheme="minorHAnsi" w:hAnsiTheme="minorHAnsi" w:cstheme="minorHAnsi"/>
          <w:b/>
        </w:rPr>
        <w:t>MARKING CRITERIA</w:t>
      </w:r>
    </w:p>
    <w:p w14:paraId="435F7F97" w14:textId="6F3A4AD2" w:rsidR="003544D9" w:rsidRPr="00B96CCA" w:rsidRDefault="00D9373C" w:rsidP="003544D9">
      <w:pPr>
        <w:rPr>
          <w:rFonts w:asciiTheme="minorHAnsi" w:hAnsiTheme="minorHAnsi" w:cstheme="minorHAnsi"/>
        </w:rPr>
      </w:pPr>
      <w:hyperlink r:id="rId31" w:history="1">
        <w:r w:rsidR="00D01186" w:rsidRPr="00D01186">
          <w:rPr>
            <w:rStyle w:val="Hyperlink"/>
            <w:rFonts w:asciiTheme="minorHAnsi" w:hAnsiTheme="minorHAnsi" w:cstheme="minorHAnsi"/>
          </w:rPr>
          <w:t>As per Student Handbook</w:t>
        </w:r>
      </w:hyperlink>
    </w:p>
    <w:p w14:paraId="41AE9B99" w14:textId="77777777" w:rsidR="003544D9" w:rsidRPr="00B96CCA" w:rsidRDefault="003544D9" w:rsidP="003544D9">
      <w:pPr>
        <w:rPr>
          <w:rFonts w:asciiTheme="minorHAnsi" w:hAnsiTheme="minorHAnsi" w:cstheme="minorHAnsi"/>
        </w:rPr>
      </w:pPr>
    </w:p>
    <w:p w14:paraId="62940AF5" w14:textId="77777777" w:rsidR="003544D9" w:rsidRPr="00B96CCA" w:rsidRDefault="003544D9" w:rsidP="003544D9">
      <w:pPr>
        <w:rPr>
          <w:rFonts w:asciiTheme="minorHAnsi" w:hAnsiTheme="minorHAnsi" w:cstheme="minorHAnsi"/>
          <w:b/>
        </w:rPr>
      </w:pPr>
      <w:r w:rsidRPr="00B96CCA">
        <w:rPr>
          <w:rFonts w:asciiTheme="minorHAnsi" w:hAnsiTheme="minorHAnsi" w:cstheme="minorHAnsi"/>
          <w:b/>
        </w:rPr>
        <w:t>SUBMISSION OF COURSEWORK</w:t>
      </w:r>
    </w:p>
    <w:p w14:paraId="5D9F597D" w14:textId="370ADF86" w:rsidR="003544D9" w:rsidRPr="00B96CCA" w:rsidRDefault="003544D9" w:rsidP="003544D9">
      <w:pPr>
        <w:rPr>
          <w:rFonts w:asciiTheme="minorHAnsi" w:hAnsiTheme="minorHAnsi" w:cstheme="minorHAnsi"/>
        </w:rPr>
      </w:pPr>
      <w:r w:rsidRPr="00B96CCA">
        <w:rPr>
          <w:rFonts w:asciiTheme="minorHAnsi" w:hAnsiTheme="minorHAnsi" w:cstheme="minorHAnsi"/>
        </w:rPr>
        <w:t xml:space="preserve">Your final version of coursework for this assignment must be uploaded to the module </w:t>
      </w:r>
      <w:proofErr w:type="spellStart"/>
      <w:r w:rsidRPr="00B96CCA">
        <w:rPr>
          <w:rFonts w:asciiTheme="minorHAnsi" w:hAnsiTheme="minorHAnsi" w:cstheme="minorHAnsi"/>
        </w:rPr>
        <w:t>QMPlus</w:t>
      </w:r>
      <w:proofErr w:type="spellEnd"/>
      <w:r w:rsidRPr="00B96CCA">
        <w:rPr>
          <w:rFonts w:asciiTheme="minorHAnsi" w:hAnsiTheme="minorHAnsi" w:cstheme="minorHAnsi"/>
        </w:rPr>
        <w:t xml:space="preserve"> page by the deadline given above.  You must submit your coursework as a pdf file </w:t>
      </w:r>
      <w:r w:rsidR="00B96CCA">
        <w:rPr>
          <w:rFonts w:asciiTheme="minorHAnsi" w:hAnsiTheme="minorHAnsi" w:cstheme="minorHAnsi"/>
        </w:rPr>
        <w:t>or w</w:t>
      </w:r>
      <w:r w:rsidRPr="00B96CCA">
        <w:rPr>
          <w:rFonts w:asciiTheme="minorHAnsi" w:hAnsiTheme="minorHAnsi" w:cstheme="minorHAnsi"/>
        </w:rPr>
        <w:t xml:space="preserve">ord file </w:t>
      </w:r>
      <w:r w:rsidR="00B96CCA" w:rsidRPr="00B96CCA">
        <w:rPr>
          <w:rFonts w:asciiTheme="minorHAnsi" w:hAnsiTheme="minorHAnsi" w:cstheme="minorHAnsi"/>
          <w:b/>
        </w:rPr>
        <w:t>ENSURE THE FILE YOU SUBMIT HAS YOUR STUDENT NUMBER ON IT</w:t>
      </w:r>
      <w:r w:rsidR="00B96CCA">
        <w:rPr>
          <w:rFonts w:asciiTheme="minorHAnsi" w:hAnsiTheme="minorHAnsi" w:cstheme="minorHAnsi"/>
        </w:rPr>
        <w:t>.</w:t>
      </w:r>
    </w:p>
    <w:p w14:paraId="4538EA2D" w14:textId="77777777" w:rsidR="003544D9" w:rsidRPr="00B96CCA" w:rsidRDefault="003544D9" w:rsidP="003544D9">
      <w:pPr>
        <w:rPr>
          <w:rFonts w:asciiTheme="minorHAnsi" w:hAnsiTheme="minorHAnsi" w:cstheme="minorHAnsi"/>
        </w:rPr>
      </w:pPr>
    </w:p>
    <w:p w14:paraId="337C8B0D" w14:textId="53E43C65" w:rsidR="003544D9" w:rsidRPr="00B96CCA" w:rsidRDefault="003544D9" w:rsidP="003544D9">
      <w:pPr>
        <w:rPr>
          <w:rFonts w:asciiTheme="minorHAnsi" w:hAnsiTheme="minorHAnsi" w:cstheme="minorHAnsi"/>
        </w:rPr>
      </w:pPr>
      <w:r w:rsidRPr="00B96CCA">
        <w:rPr>
          <w:rFonts w:asciiTheme="minorHAnsi" w:hAnsiTheme="minorHAnsi" w:cstheme="minorHAnsi"/>
        </w:rPr>
        <w:t xml:space="preserve">All coursework for this assignment will be submitted via </w:t>
      </w:r>
      <w:proofErr w:type="spellStart"/>
      <w:r w:rsidRPr="00B96CCA">
        <w:rPr>
          <w:rFonts w:asciiTheme="minorHAnsi" w:hAnsiTheme="minorHAnsi" w:cstheme="minorHAnsi"/>
        </w:rPr>
        <w:t>Turnitin</w:t>
      </w:r>
      <w:proofErr w:type="spellEnd"/>
      <w:r w:rsidRPr="00B96CCA">
        <w:rPr>
          <w:rFonts w:asciiTheme="minorHAnsi" w:hAnsiTheme="minorHAnsi" w:cstheme="minorHAnsi"/>
        </w:rPr>
        <w:t xml:space="preserve">. If you wish to see a </w:t>
      </w:r>
      <w:proofErr w:type="spellStart"/>
      <w:r w:rsidRPr="00B96CCA">
        <w:rPr>
          <w:rFonts w:asciiTheme="minorHAnsi" w:hAnsiTheme="minorHAnsi" w:cstheme="minorHAnsi"/>
        </w:rPr>
        <w:t>Turnitin</w:t>
      </w:r>
      <w:proofErr w:type="spellEnd"/>
      <w:r w:rsidRPr="00B96CCA">
        <w:rPr>
          <w:rFonts w:asciiTheme="minorHAnsi" w:hAnsiTheme="minorHAnsi" w:cstheme="minorHAnsi"/>
        </w:rPr>
        <w:t xml:space="preserve"> report on your assignment before submitting the final version you will be able to do so. However, you must ensure that you submit your draft version well in advance, allowing at least 24 hours before the deadline to receive and review your report, and amend and upload your final version of the coursework by the deadline.  If you plan to review your work more than once, you must plan your initial submission to allow at least 24 hours between reports.</w:t>
      </w:r>
    </w:p>
    <w:p w14:paraId="64E1286A" w14:textId="77777777" w:rsidR="003544D9" w:rsidRPr="00B96CCA" w:rsidRDefault="003544D9" w:rsidP="003544D9">
      <w:pPr>
        <w:rPr>
          <w:rFonts w:asciiTheme="minorHAnsi" w:hAnsiTheme="minorHAnsi" w:cstheme="minorHAnsi"/>
        </w:rPr>
      </w:pPr>
    </w:p>
    <w:p w14:paraId="2CD857AE" w14:textId="207E2234" w:rsidR="003544D9" w:rsidRPr="00B96CCA" w:rsidRDefault="003544D9" w:rsidP="003544D9">
      <w:pPr>
        <w:pStyle w:val="Bibliografia"/>
        <w:jc w:val="left"/>
        <w:rPr>
          <w:rFonts w:asciiTheme="minorHAnsi" w:hAnsiTheme="minorHAnsi" w:cstheme="minorHAnsi"/>
        </w:rPr>
      </w:pPr>
      <w:r w:rsidRPr="00B96CCA">
        <w:rPr>
          <w:rFonts w:asciiTheme="minorHAnsi" w:hAnsiTheme="minorHAnsi" w:cstheme="minorHAnsi"/>
          <w:b/>
        </w:rPr>
        <w:t>FURTHER READING</w:t>
      </w:r>
      <w:r w:rsidR="00B96CCA" w:rsidRPr="00B96CCA">
        <w:rPr>
          <w:rFonts w:asciiTheme="minorHAnsi" w:hAnsiTheme="minorHAnsi" w:cstheme="minorHAnsi"/>
          <w:b/>
        </w:rPr>
        <w:t xml:space="preserve"> (GENERAL)</w:t>
      </w:r>
    </w:p>
    <w:p w14:paraId="39C26946" w14:textId="77777777" w:rsidR="003544D9" w:rsidRPr="00B96CCA" w:rsidRDefault="003544D9" w:rsidP="003544D9">
      <w:pPr>
        <w:ind w:hanging="284"/>
        <w:rPr>
          <w:rFonts w:asciiTheme="minorHAnsi" w:hAnsiTheme="minorHAnsi" w:cstheme="minorHAnsi"/>
          <w:color w:val="000000" w:themeColor="text1"/>
        </w:rPr>
      </w:pPr>
      <w:proofErr w:type="spellStart"/>
      <w:r w:rsidRPr="00B96CCA">
        <w:rPr>
          <w:rFonts w:asciiTheme="minorHAnsi" w:hAnsiTheme="minorHAnsi" w:cstheme="minorHAnsi"/>
          <w:color w:val="000000" w:themeColor="text1"/>
        </w:rPr>
        <w:t>Balina</w:t>
      </w:r>
      <w:proofErr w:type="spellEnd"/>
      <w:r w:rsidRPr="00B96CCA">
        <w:rPr>
          <w:rFonts w:asciiTheme="minorHAnsi" w:hAnsiTheme="minorHAnsi" w:cstheme="minorHAnsi"/>
          <w:color w:val="000000" w:themeColor="text1"/>
        </w:rPr>
        <w:t xml:space="preserve">, Marina (ed. and </w:t>
      </w:r>
      <w:proofErr w:type="spellStart"/>
      <w:r w:rsidRPr="00B96CCA">
        <w:rPr>
          <w:rFonts w:asciiTheme="minorHAnsi" w:hAnsiTheme="minorHAnsi" w:cstheme="minorHAnsi"/>
          <w:color w:val="000000" w:themeColor="text1"/>
        </w:rPr>
        <w:t>introd</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Lipovetsky</w:t>
      </w:r>
      <w:proofErr w:type="spellEnd"/>
      <w:r w:rsidRPr="00B96CCA">
        <w:rPr>
          <w:rFonts w:asciiTheme="minorHAnsi" w:hAnsiTheme="minorHAnsi" w:cstheme="minorHAnsi"/>
          <w:color w:val="000000" w:themeColor="text1"/>
        </w:rPr>
        <w:t xml:space="preserve">, Mark (ed. and </w:t>
      </w:r>
      <w:proofErr w:type="spellStart"/>
      <w:r w:rsidRPr="00B96CCA">
        <w:rPr>
          <w:rFonts w:asciiTheme="minorHAnsi" w:hAnsiTheme="minorHAnsi" w:cstheme="minorHAnsi"/>
          <w:color w:val="000000" w:themeColor="text1"/>
        </w:rPr>
        <w:t>introd</w:t>
      </w:r>
      <w:proofErr w:type="spellEnd"/>
      <w:r w:rsidRPr="00B96CCA">
        <w:rPr>
          <w:rFonts w:asciiTheme="minorHAnsi" w:hAnsiTheme="minorHAnsi" w:cstheme="minorHAnsi"/>
          <w:i/>
          <w:color w:val="000000" w:themeColor="text1"/>
        </w:rPr>
        <w:t>.) Russian Writers since 1980</w:t>
      </w:r>
      <w:r w:rsidRPr="00B96CCA">
        <w:rPr>
          <w:rFonts w:asciiTheme="minorHAnsi" w:hAnsiTheme="minorHAnsi" w:cstheme="minorHAnsi"/>
          <w:color w:val="000000" w:themeColor="text1"/>
        </w:rPr>
        <w:t>. Detroit, MI: Gale; 2004. </w:t>
      </w:r>
    </w:p>
    <w:p w14:paraId="724D7C91" w14:textId="77777777" w:rsidR="003544D9" w:rsidRPr="00B96CCA" w:rsidRDefault="003544D9" w:rsidP="003544D9">
      <w:pPr>
        <w:ind w:hanging="284"/>
        <w:textAlignment w:val="baseline"/>
        <w:rPr>
          <w:rFonts w:asciiTheme="minorHAnsi" w:hAnsiTheme="minorHAnsi" w:cstheme="minorHAnsi"/>
          <w:color w:val="000000" w:themeColor="text1"/>
        </w:rPr>
      </w:pPr>
      <w:r w:rsidRPr="00B96CCA">
        <w:rPr>
          <w:rFonts w:asciiTheme="minorHAnsi" w:hAnsiTheme="minorHAnsi" w:cstheme="minorHAnsi"/>
          <w:color w:val="000000" w:themeColor="text1"/>
        </w:rPr>
        <w:t>Barker, Adele Marie; </w:t>
      </w:r>
      <w:proofErr w:type="spellStart"/>
      <w:r w:rsidRPr="00B96CCA">
        <w:rPr>
          <w:rFonts w:asciiTheme="minorHAnsi" w:hAnsiTheme="minorHAnsi" w:cstheme="minorHAnsi"/>
          <w:color w:val="000000" w:themeColor="text1"/>
        </w:rPr>
        <w:t>Gheith</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Jehanne</w:t>
      </w:r>
      <w:proofErr w:type="spellEnd"/>
      <w:r w:rsidRPr="00B96CCA">
        <w:rPr>
          <w:rFonts w:asciiTheme="minorHAnsi" w:hAnsiTheme="minorHAnsi" w:cstheme="minorHAnsi"/>
          <w:color w:val="000000" w:themeColor="text1"/>
        </w:rPr>
        <w:t xml:space="preserve"> M. </w:t>
      </w:r>
      <w:r w:rsidRPr="00B96CCA">
        <w:rPr>
          <w:rFonts w:asciiTheme="minorHAnsi" w:hAnsiTheme="minorHAnsi" w:cstheme="minorHAnsi"/>
          <w:i/>
          <w:color w:val="000000" w:themeColor="text1"/>
        </w:rPr>
        <w:t>A History of Women's Writing in </w:t>
      </w:r>
      <w:r w:rsidRPr="00B96CCA">
        <w:rPr>
          <w:rFonts w:asciiTheme="minorHAnsi" w:hAnsiTheme="minorHAnsi" w:cstheme="minorHAnsi"/>
          <w:bCs/>
          <w:i/>
          <w:color w:val="000000" w:themeColor="text1"/>
        </w:rPr>
        <w:t>Russia</w:t>
      </w:r>
      <w:r w:rsidRPr="00B96CCA">
        <w:rPr>
          <w:rFonts w:asciiTheme="minorHAnsi" w:hAnsiTheme="minorHAnsi" w:cstheme="minorHAnsi"/>
          <w:bCs/>
          <w:color w:val="000000" w:themeColor="text1"/>
        </w:rPr>
        <w:t>, Cambridge: Cambridge University Press,</w:t>
      </w:r>
      <w:r w:rsidRPr="00B96CCA">
        <w:rPr>
          <w:rFonts w:asciiTheme="minorHAnsi" w:hAnsiTheme="minorHAnsi" w:cstheme="minorHAnsi"/>
          <w:color w:val="000000" w:themeColor="text1"/>
        </w:rPr>
        <w:t xml:space="preserve"> 2002.</w:t>
      </w:r>
    </w:p>
    <w:p w14:paraId="21B0B439" w14:textId="77777777" w:rsidR="003544D9" w:rsidRPr="00B96CCA" w:rsidRDefault="003544D9" w:rsidP="003544D9">
      <w:pPr>
        <w:ind w:hanging="284"/>
        <w:rPr>
          <w:rFonts w:asciiTheme="minorHAnsi" w:hAnsiTheme="minorHAnsi" w:cstheme="minorHAnsi"/>
          <w:color w:val="000000" w:themeColor="text1"/>
        </w:rPr>
      </w:pPr>
      <w:r w:rsidRPr="00B96CCA">
        <w:rPr>
          <w:rFonts w:asciiTheme="minorHAnsi" w:hAnsiTheme="minorHAnsi" w:cstheme="minorHAnsi"/>
          <w:color w:val="000000" w:themeColor="text1"/>
        </w:rPr>
        <w:t xml:space="preserve">Blacker </w:t>
      </w:r>
      <w:proofErr w:type="spellStart"/>
      <w:r w:rsidRPr="00B96CCA">
        <w:rPr>
          <w:rFonts w:asciiTheme="minorHAnsi" w:hAnsiTheme="minorHAnsi" w:cstheme="minorHAnsi"/>
          <w:color w:val="000000" w:themeColor="text1"/>
        </w:rPr>
        <w:t>Ulleaim</w:t>
      </w:r>
      <w:proofErr w:type="spellEnd"/>
      <w:r w:rsidRPr="00B96CCA">
        <w:rPr>
          <w:rFonts w:asciiTheme="minorHAnsi" w:hAnsiTheme="minorHAnsi" w:cstheme="minorHAnsi"/>
          <w:color w:val="000000" w:themeColor="text1"/>
        </w:rPr>
        <w:t xml:space="preserve">. ‘Living among the Ghosts of Others: Urban </w:t>
      </w:r>
      <w:proofErr w:type="spellStart"/>
      <w:r w:rsidRPr="00B96CCA">
        <w:rPr>
          <w:rFonts w:asciiTheme="minorHAnsi" w:hAnsiTheme="minorHAnsi" w:cstheme="minorHAnsi"/>
          <w:color w:val="000000" w:themeColor="text1"/>
        </w:rPr>
        <w:t>Postmemory</w:t>
      </w:r>
      <w:proofErr w:type="spellEnd"/>
      <w:r w:rsidRPr="00B96CCA">
        <w:rPr>
          <w:rFonts w:asciiTheme="minorHAnsi" w:hAnsiTheme="minorHAnsi" w:cstheme="minorHAnsi"/>
          <w:color w:val="000000" w:themeColor="text1"/>
        </w:rPr>
        <w:t xml:space="preserve"> in Eastern Europe,’ in Blacker U., </w:t>
      </w:r>
      <w:proofErr w:type="spellStart"/>
      <w:r w:rsidRPr="00B96CCA">
        <w:rPr>
          <w:rFonts w:asciiTheme="minorHAnsi" w:hAnsiTheme="minorHAnsi" w:cstheme="minorHAnsi"/>
          <w:color w:val="000000" w:themeColor="text1"/>
        </w:rPr>
        <w:t>Etkind</w:t>
      </w:r>
      <w:proofErr w:type="spellEnd"/>
      <w:r w:rsidRPr="00B96CCA">
        <w:rPr>
          <w:rFonts w:asciiTheme="minorHAnsi" w:hAnsiTheme="minorHAnsi" w:cstheme="minorHAnsi"/>
          <w:color w:val="000000" w:themeColor="text1"/>
        </w:rPr>
        <w:t xml:space="preserve"> A., </w:t>
      </w:r>
      <w:proofErr w:type="spellStart"/>
      <w:r w:rsidRPr="00B96CCA">
        <w:rPr>
          <w:rFonts w:asciiTheme="minorHAnsi" w:hAnsiTheme="minorHAnsi" w:cstheme="minorHAnsi"/>
          <w:color w:val="000000" w:themeColor="text1"/>
        </w:rPr>
        <w:t>Fedor</w:t>
      </w:r>
      <w:proofErr w:type="spellEnd"/>
      <w:r w:rsidRPr="00B96CCA">
        <w:rPr>
          <w:rFonts w:asciiTheme="minorHAnsi" w:hAnsiTheme="minorHAnsi" w:cstheme="minorHAnsi"/>
          <w:color w:val="000000" w:themeColor="text1"/>
        </w:rPr>
        <w:t xml:space="preserve"> J. (</w:t>
      </w:r>
      <w:proofErr w:type="spellStart"/>
      <w:r w:rsidRPr="00B96CCA">
        <w:rPr>
          <w:rFonts w:asciiTheme="minorHAnsi" w:hAnsiTheme="minorHAnsi" w:cstheme="minorHAnsi"/>
          <w:color w:val="000000" w:themeColor="text1"/>
        </w:rPr>
        <w:t>eds</w:t>
      </w:r>
      <w:proofErr w:type="spellEnd"/>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Memory and Theory in Eastern Europe</w:t>
      </w:r>
      <w:r w:rsidRPr="00B96CCA">
        <w:rPr>
          <w:rFonts w:asciiTheme="minorHAnsi" w:hAnsiTheme="minorHAnsi" w:cstheme="minorHAnsi"/>
          <w:color w:val="000000" w:themeColor="text1"/>
        </w:rPr>
        <w:t>, New York: Palgrave Macmillan, 2013.</w:t>
      </w:r>
    </w:p>
    <w:p w14:paraId="12FEB7C4" w14:textId="77777777" w:rsidR="003544D9" w:rsidRPr="00B96CCA" w:rsidRDefault="003544D9" w:rsidP="003544D9">
      <w:pPr>
        <w:pStyle w:val="NormalWeb"/>
        <w:spacing w:before="0" w:beforeAutospacing="0" w:after="0" w:afterAutospacing="0"/>
        <w:ind w:hanging="284"/>
        <w:rPr>
          <w:rStyle w:val="apple-converted-space"/>
          <w:rFonts w:asciiTheme="minorHAnsi" w:hAnsiTheme="minorHAnsi" w:cstheme="minorHAnsi"/>
          <w:color w:val="000000" w:themeColor="text1"/>
        </w:rPr>
      </w:pPr>
      <w:bookmarkStart w:id="3" w:name="Result_16"/>
      <w:proofErr w:type="spellStart"/>
      <w:r w:rsidRPr="00B96CCA">
        <w:rPr>
          <w:rFonts w:asciiTheme="minorHAnsi" w:hAnsiTheme="minorHAnsi" w:cstheme="minorHAnsi"/>
          <w:color w:val="000000" w:themeColor="text1"/>
        </w:rPr>
        <w:t>Bushkovskiĭ</w:t>
      </w:r>
      <w:proofErr w:type="spellEnd"/>
      <w:r w:rsidRPr="00B96CCA">
        <w:rPr>
          <w:rFonts w:asciiTheme="minorHAnsi" w:hAnsiTheme="minorHAnsi" w:cstheme="minorHAnsi"/>
          <w:color w:val="000000" w:themeColor="text1"/>
        </w:rPr>
        <w:t>, Aleksandr; ‘</w:t>
      </w:r>
      <w:proofErr w:type="spellStart"/>
      <w:r w:rsidRPr="00B96CCA">
        <w:rPr>
          <w:rFonts w:asciiTheme="minorHAnsi" w:hAnsiTheme="minorHAnsi" w:cstheme="minorHAnsi"/>
          <w:bCs/>
          <w:color w:val="000000" w:themeColor="text1"/>
          <w:bdr w:val="none" w:sz="0" w:space="0" w:color="auto" w:frame="1"/>
        </w:rPr>
        <w:t>Izuchaia</w:t>
      </w:r>
      <w:proofErr w:type="spellEnd"/>
      <w:r w:rsidRPr="00B96CCA">
        <w:rPr>
          <w:rFonts w:asciiTheme="minorHAnsi" w:hAnsiTheme="minorHAnsi" w:cstheme="minorHAnsi"/>
          <w:bCs/>
          <w:color w:val="000000" w:themeColor="text1"/>
          <w:bdr w:val="none" w:sz="0" w:space="0" w:color="auto" w:frame="1"/>
        </w:rPr>
        <w:t xml:space="preserve"> </w:t>
      </w:r>
      <w:proofErr w:type="spellStart"/>
      <w:r w:rsidRPr="00B96CCA">
        <w:rPr>
          <w:rFonts w:asciiTheme="minorHAnsi" w:hAnsiTheme="minorHAnsi" w:cstheme="minorHAnsi"/>
          <w:bCs/>
          <w:color w:val="000000" w:themeColor="text1"/>
          <w:bdr w:val="none" w:sz="0" w:space="0" w:color="auto" w:frame="1"/>
        </w:rPr>
        <w:t>patologii</w:t>
      </w:r>
      <w:proofErr w:type="spellEnd"/>
      <w:r w:rsidRPr="00B96CCA">
        <w:rPr>
          <w:rFonts w:asciiTheme="minorHAnsi" w:hAnsiTheme="minorHAnsi" w:cstheme="minorHAnsi"/>
          <w:bCs/>
          <w:color w:val="000000" w:themeColor="text1"/>
          <w:bdr w:val="none" w:sz="0" w:space="0" w:color="auto" w:frame="1"/>
        </w:rPr>
        <w:t xml:space="preserve">: </w:t>
      </w:r>
      <w:proofErr w:type="spellStart"/>
      <w:r w:rsidRPr="00B96CCA">
        <w:rPr>
          <w:rFonts w:asciiTheme="minorHAnsi" w:hAnsiTheme="minorHAnsi" w:cstheme="minorHAnsi"/>
          <w:bCs/>
          <w:color w:val="000000" w:themeColor="text1"/>
          <w:bdr w:val="none" w:sz="0" w:space="0" w:color="auto" w:frame="1"/>
        </w:rPr>
        <w:t>Nelepitsy</w:t>
      </w:r>
      <w:proofErr w:type="spellEnd"/>
      <w:r w:rsidRPr="00B96CCA">
        <w:rPr>
          <w:rFonts w:asciiTheme="minorHAnsi" w:hAnsiTheme="minorHAnsi" w:cstheme="minorHAnsi"/>
          <w:bCs/>
          <w:color w:val="000000" w:themeColor="text1"/>
          <w:bdr w:val="none" w:sz="0" w:space="0" w:color="auto" w:frame="1"/>
        </w:rPr>
        <w:t xml:space="preserve"> </w:t>
      </w:r>
      <w:proofErr w:type="spellStart"/>
      <w:r w:rsidRPr="00B96CCA">
        <w:rPr>
          <w:rFonts w:asciiTheme="minorHAnsi" w:hAnsiTheme="minorHAnsi" w:cstheme="minorHAnsi"/>
          <w:bCs/>
          <w:color w:val="000000" w:themeColor="text1"/>
          <w:bdr w:val="none" w:sz="0" w:space="0" w:color="auto" w:frame="1"/>
        </w:rPr>
        <w:t>i</w:t>
      </w:r>
      <w:proofErr w:type="spellEnd"/>
      <w:r w:rsidRPr="00B96CCA">
        <w:rPr>
          <w:rFonts w:asciiTheme="minorHAnsi" w:hAnsiTheme="minorHAnsi" w:cstheme="minorHAnsi"/>
          <w:bCs/>
          <w:color w:val="000000" w:themeColor="text1"/>
          <w:bdr w:val="none" w:sz="0" w:space="0" w:color="auto" w:frame="1"/>
        </w:rPr>
        <w:t xml:space="preserve"> </w:t>
      </w:r>
      <w:proofErr w:type="spellStart"/>
      <w:r w:rsidRPr="00B96CCA">
        <w:rPr>
          <w:rFonts w:asciiTheme="minorHAnsi" w:hAnsiTheme="minorHAnsi" w:cstheme="minorHAnsi"/>
          <w:bCs/>
          <w:color w:val="000000" w:themeColor="text1"/>
          <w:bdr w:val="none" w:sz="0" w:space="0" w:color="auto" w:frame="1"/>
        </w:rPr>
        <w:t>strannosti</w:t>
      </w:r>
      <w:proofErr w:type="spellEnd"/>
      <w:r w:rsidRPr="00B96CCA">
        <w:rPr>
          <w:rFonts w:asciiTheme="minorHAnsi" w:hAnsiTheme="minorHAnsi" w:cstheme="minorHAnsi"/>
          <w:bCs/>
          <w:color w:val="000000" w:themeColor="text1"/>
          <w:bdr w:val="none" w:sz="0" w:space="0" w:color="auto" w:frame="1"/>
        </w:rPr>
        <w:t xml:space="preserve"> v </w:t>
      </w:r>
      <w:proofErr w:type="spellStart"/>
      <w:r w:rsidRPr="00B96CCA">
        <w:rPr>
          <w:rFonts w:asciiTheme="minorHAnsi" w:hAnsiTheme="minorHAnsi" w:cstheme="minorHAnsi"/>
          <w:bCs/>
          <w:color w:val="000000" w:themeColor="text1"/>
          <w:bdr w:val="none" w:sz="0" w:space="0" w:color="auto" w:frame="1"/>
        </w:rPr>
        <w:t>rasskazakh</w:t>
      </w:r>
      <w:proofErr w:type="spellEnd"/>
      <w:r w:rsidRPr="00B96CCA">
        <w:rPr>
          <w:rFonts w:asciiTheme="minorHAnsi" w:hAnsiTheme="minorHAnsi" w:cstheme="minorHAnsi"/>
          <w:bCs/>
          <w:color w:val="000000" w:themeColor="text1"/>
          <w:bdr w:val="none" w:sz="0" w:space="0" w:color="auto" w:frame="1"/>
        </w:rPr>
        <w:t xml:space="preserve"> o </w:t>
      </w:r>
      <w:proofErr w:type="spellStart"/>
      <w:r w:rsidRPr="00B96CCA">
        <w:rPr>
          <w:rFonts w:asciiTheme="minorHAnsi" w:hAnsiTheme="minorHAnsi" w:cstheme="minorHAnsi"/>
          <w:bCs/>
          <w:color w:val="000000" w:themeColor="text1"/>
          <w:bdr w:val="none" w:sz="0" w:space="0" w:color="auto" w:frame="1"/>
        </w:rPr>
        <w:t>voine</w:t>
      </w:r>
      <w:bookmarkEnd w:id="3"/>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i/>
          <w:color w:val="000000" w:themeColor="text1"/>
        </w:rPr>
        <w:t>Voprosy</w:t>
      </w:r>
      <w:proofErr w:type="spellEnd"/>
      <w:r w:rsidRPr="00B96CCA">
        <w:rPr>
          <w:rFonts w:asciiTheme="minorHAnsi" w:hAnsiTheme="minorHAnsi" w:cstheme="minorHAnsi"/>
          <w:i/>
          <w:color w:val="000000" w:themeColor="text1"/>
        </w:rPr>
        <w:t xml:space="preserve"> </w:t>
      </w:r>
      <w:proofErr w:type="spellStart"/>
      <w:r w:rsidRPr="00B96CCA">
        <w:rPr>
          <w:rFonts w:asciiTheme="minorHAnsi" w:hAnsiTheme="minorHAnsi" w:cstheme="minorHAnsi"/>
          <w:i/>
          <w:color w:val="000000" w:themeColor="text1"/>
        </w:rPr>
        <w:t>Literatury</w:t>
      </w:r>
      <w:proofErr w:type="spellEnd"/>
      <w:r w:rsidRPr="00B96CCA">
        <w:rPr>
          <w:rFonts w:asciiTheme="minorHAnsi" w:hAnsiTheme="minorHAnsi" w:cstheme="minorHAnsi"/>
          <w:color w:val="000000" w:themeColor="text1"/>
        </w:rPr>
        <w:t xml:space="preserve">, 2011 Mar-Apr; 2: 195-209, 2013. </w:t>
      </w:r>
    </w:p>
    <w:p w14:paraId="50DC9180" w14:textId="77777777" w:rsidR="003544D9" w:rsidRPr="00B96CCA" w:rsidRDefault="003544D9" w:rsidP="003544D9">
      <w:pPr>
        <w:ind w:hanging="284"/>
        <w:rPr>
          <w:rFonts w:asciiTheme="minorHAnsi" w:hAnsiTheme="minorHAnsi" w:cstheme="minorHAnsi"/>
          <w:color w:val="000000" w:themeColor="text1"/>
        </w:rPr>
      </w:pPr>
      <w:r w:rsidRPr="00B96CCA">
        <w:rPr>
          <w:rFonts w:asciiTheme="minorHAnsi" w:hAnsiTheme="minorHAnsi" w:cstheme="minorHAnsi"/>
          <w:color w:val="000000" w:themeColor="text1"/>
        </w:rPr>
        <w:t xml:space="preserve">Clowes, Edith W. </w:t>
      </w:r>
      <w:bookmarkStart w:id="4" w:name="Result_118"/>
      <w:r w:rsidRPr="00B96CCA">
        <w:rPr>
          <w:rFonts w:asciiTheme="minorHAnsi" w:hAnsiTheme="minorHAnsi" w:cstheme="minorHAnsi"/>
          <w:i/>
          <w:color w:val="000000" w:themeColor="text1"/>
        </w:rPr>
        <w:t>Russia on the Edge: Imagined Geographies and Post-Soviet Identity</w:t>
      </w:r>
      <w:bookmarkEnd w:id="4"/>
      <w:r w:rsidRPr="00B96CCA">
        <w:rPr>
          <w:rFonts w:asciiTheme="minorHAnsi" w:hAnsiTheme="minorHAnsi" w:cstheme="minorHAnsi"/>
          <w:color w:val="000000" w:themeColor="text1"/>
        </w:rPr>
        <w:t>, Ithaca, NY: Cornell UP; 2011. </w:t>
      </w:r>
    </w:p>
    <w:p w14:paraId="38C6B74A" w14:textId="77777777" w:rsidR="003544D9" w:rsidRPr="00B96CCA" w:rsidRDefault="003544D9" w:rsidP="003544D9">
      <w:pPr>
        <w:ind w:hanging="284"/>
        <w:textAlignment w:val="baseline"/>
        <w:rPr>
          <w:rFonts w:asciiTheme="minorHAnsi" w:hAnsiTheme="minorHAnsi" w:cstheme="minorHAnsi"/>
          <w:color w:val="000000" w:themeColor="text1"/>
        </w:rPr>
      </w:pPr>
      <w:bookmarkStart w:id="5" w:name="Result_18"/>
      <w:r w:rsidRPr="00B96CCA">
        <w:rPr>
          <w:rFonts w:asciiTheme="minorHAnsi" w:hAnsiTheme="minorHAnsi" w:cstheme="minorHAnsi"/>
          <w:color w:val="000000" w:themeColor="text1"/>
        </w:rPr>
        <w:t>Dalton-Brown, Sally. ‘A Map of the Heart: Tatyana </w:t>
      </w:r>
      <w:proofErr w:type="spellStart"/>
      <w:r w:rsidRPr="00B96CCA">
        <w:rPr>
          <w:rFonts w:asciiTheme="minorHAnsi" w:hAnsiTheme="minorHAnsi" w:cstheme="minorHAnsi"/>
          <w:bCs/>
          <w:color w:val="000000" w:themeColor="text1"/>
        </w:rPr>
        <w:t>Tolstaya's</w:t>
      </w:r>
      <w:proofErr w:type="spellEnd"/>
      <w:r w:rsidRPr="00B96CCA">
        <w:rPr>
          <w:rFonts w:asciiTheme="minorHAnsi" w:hAnsiTheme="minorHAnsi" w:cstheme="minorHAnsi"/>
          <w:color w:val="000000" w:themeColor="text1"/>
        </w:rPr>
        <w:t> Topographies</w:t>
      </w:r>
      <w:bookmarkEnd w:id="5"/>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Essays in Poetics: The Journal of the British Neo-Formalist Circle</w:t>
      </w:r>
      <w:r w:rsidRPr="00B96CCA">
        <w:rPr>
          <w:rFonts w:asciiTheme="minorHAnsi" w:hAnsiTheme="minorHAnsi" w:cstheme="minorHAnsi"/>
          <w:color w:val="000000" w:themeColor="text1"/>
        </w:rPr>
        <w:t>, 1996 Autumn; 21: 1-18. </w:t>
      </w:r>
    </w:p>
    <w:p w14:paraId="3A7258EA" w14:textId="77777777" w:rsidR="003544D9" w:rsidRPr="00B96CCA" w:rsidRDefault="003544D9" w:rsidP="003544D9">
      <w:pPr>
        <w:ind w:hanging="284"/>
        <w:rPr>
          <w:rFonts w:asciiTheme="minorHAnsi" w:hAnsiTheme="minorHAnsi" w:cstheme="minorHAnsi"/>
          <w:color w:val="000000" w:themeColor="text1"/>
        </w:rPr>
      </w:pPr>
      <w:bookmarkStart w:id="6" w:name="Result_48"/>
      <w:r w:rsidRPr="00B96CCA">
        <w:rPr>
          <w:rFonts w:asciiTheme="minorHAnsi" w:hAnsiTheme="minorHAnsi" w:cstheme="minorHAnsi"/>
          <w:color w:val="000000" w:themeColor="text1"/>
        </w:rPr>
        <w:t>______. ‘Ludic Nonchalance or Ludicrous Despair? Viktor </w:t>
      </w:r>
      <w:proofErr w:type="spellStart"/>
      <w:r w:rsidRPr="00B96CCA">
        <w:rPr>
          <w:rFonts w:asciiTheme="minorHAnsi" w:hAnsiTheme="minorHAnsi" w:cstheme="minorHAnsi"/>
          <w:bCs/>
          <w:color w:val="000000" w:themeColor="text1"/>
        </w:rPr>
        <w:t>Pelevin</w:t>
      </w:r>
      <w:proofErr w:type="spellEnd"/>
      <w:r w:rsidRPr="00B96CCA">
        <w:rPr>
          <w:rFonts w:asciiTheme="minorHAnsi" w:hAnsiTheme="minorHAnsi" w:cstheme="minorHAnsi"/>
          <w:color w:val="000000" w:themeColor="text1"/>
        </w:rPr>
        <w:t> and Russian Postmodernist Prose</w:t>
      </w:r>
      <w:bookmarkEnd w:id="6"/>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Slavonic and East European Review</w:t>
      </w:r>
      <w:r w:rsidRPr="00B96CCA">
        <w:rPr>
          <w:rFonts w:asciiTheme="minorHAnsi" w:hAnsiTheme="minorHAnsi" w:cstheme="minorHAnsi"/>
          <w:color w:val="000000" w:themeColor="text1"/>
        </w:rPr>
        <w:t>, 1997 Apr; 75 (2): 216-33</w:t>
      </w:r>
    </w:p>
    <w:p w14:paraId="4FC9EA57" w14:textId="735DF95A" w:rsidR="003544D9" w:rsidRPr="00B96CCA" w:rsidRDefault="003544D9" w:rsidP="003544D9">
      <w:pPr>
        <w:ind w:hanging="284"/>
        <w:rPr>
          <w:rFonts w:asciiTheme="minorHAnsi" w:hAnsiTheme="minorHAnsi" w:cstheme="minorHAnsi"/>
          <w:color w:val="000000" w:themeColor="text1"/>
          <w:shd w:val="clear" w:color="auto" w:fill="FFFFFF"/>
          <w:lang w:eastAsia="en-GB"/>
        </w:rPr>
      </w:pPr>
      <w:proofErr w:type="spellStart"/>
      <w:r w:rsidRPr="00B96CCA">
        <w:rPr>
          <w:rFonts w:asciiTheme="minorHAnsi" w:hAnsiTheme="minorHAnsi" w:cstheme="minorHAnsi"/>
          <w:color w:val="000000" w:themeColor="text1"/>
          <w:shd w:val="clear" w:color="auto" w:fill="FFFFFF"/>
          <w:lang w:eastAsia="en-GB"/>
        </w:rPr>
        <w:t>Dobrenko</w:t>
      </w:r>
      <w:proofErr w:type="spellEnd"/>
      <w:r w:rsidRPr="00B96CCA">
        <w:rPr>
          <w:rFonts w:asciiTheme="minorHAnsi" w:hAnsiTheme="minorHAnsi" w:cstheme="minorHAnsi"/>
          <w:color w:val="000000" w:themeColor="text1"/>
          <w:shd w:val="clear" w:color="auto" w:fill="FFFFFF"/>
          <w:lang w:eastAsia="en-GB"/>
        </w:rPr>
        <w:t xml:space="preserve">, </w:t>
      </w:r>
      <w:proofErr w:type="spellStart"/>
      <w:r w:rsidRPr="00B96CCA">
        <w:rPr>
          <w:rFonts w:asciiTheme="minorHAnsi" w:hAnsiTheme="minorHAnsi" w:cstheme="minorHAnsi"/>
          <w:color w:val="000000" w:themeColor="text1"/>
          <w:shd w:val="clear" w:color="auto" w:fill="FFFFFF"/>
          <w:lang w:eastAsia="en-GB"/>
        </w:rPr>
        <w:t>Evgeny</w:t>
      </w:r>
      <w:proofErr w:type="spellEnd"/>
      <w:r w:rsidRPr="00B96CCA">
        <w:rPr>
          <w:rFonts w:asciiTheme="minorHAnsi" w:hAnsiTheme="minorHAnsi" w:cstheme="minorHAnsi"/>
          <w:color w:val="000000" w:themeColor="text1"/>
          <w:shd w:val="clear" w:color="auto" w:fill="FFFFFF"/>
          <w:lang w:eastAsia="en-GB"/>
        </w:rPr>
        <w:t xml:space="preserve"> and Mark </w:t>
      </w:r>
      <w:proofErr w:type="spellStart"/>
      <w:r w:rsidRPr="00B96CCA">
        <w:rPr>
          <w:rFonts w:asciiTheme="minorHAnsi" w:hAnsiTheme="minorHAnsi" w:cstheme="minorHAnsi"/>
          <w:color w:val="000000" w:themeColor="text1"/>
          <w:shd w:val="clear" w:color="auto" w:fill="FFFFFF"/>
          <w:lang w:eastAsia="en-GB"/>
        </w:rPr>
        <w:t>Lipovetsky</w:t>
      </w:r>
      <w:proofErr w:type="spellEnd"/>
      <w:r w:rsidRPr="00B96CCA">
        <w:rPr>
          <w:rFonts w:asciiTheme="minorHAnsi" w:hAnsiTheme="minorHAnsi" w:cstheme="minorHAnsi"/>
          <w:color w:val="000000" w:themeColor="text1"/>
          <w:shd w:val="clear" w:color="auto" w:fill="FFFFFF"/>
          <w:lang w:eastAsia="en-GB"/>
        </w:rPr>
        <w:t xml:space="preserve"> (</w:t>
      </w:r>
      <w:proofErr w:type="spellStart"/>
      <w:r w:rsidRPr="00B96CCA">
        <w:rPr>
          <w:rFonts w:asciiTheme="minorHAnsi" w:hAnsiTheme="minorHAnsi" w:cstheme="minorHAnsi"/>
          <w:color w:val="000000" w:themeColor="text1"/>
          <w:shd w:val="clear" w:color="auto" w:fill="FFFFFF"/>
          <w:lang w:eastAsia="en-GB"/>
        </w:rPr>
        <w:t>eds</w:t>
      </w:r>
      <w:proofErr w:type="spellEnd"/>
      <w:r w:rsidRPr="00B96CCA">
        <w:rPr>
          <w:rFonts w:asciiTheme="minorHAnsi" w:hAnsiTheme="minorHAnsi" w:cstheme="minorHAnsi"/>
          <w:color w:val="000000" w:themeColor="text1"/>
          <w:shd w:val="clear" w:color="auto" w:fill="FFFFFF"/>
          <w:lang w:eastAsia="en-GB"/>
        </w:rPr>
        <w:t xml:space="preserve">), </w:t>
      </w:r>
      <w:r w:rsidRPr="00B96CCA">
        <w:rPr>
          <w:rFonts w:asciiTheme="minorHAnsi" w:hAnsiTheme="minorHAnsi" w:cstheme="minorHAnsi"/>
          <w:i/>
          <w:color w:val="000000" w:themeColor="text1"/>
          <w:shd w:val="clear" w:color="auto" w:fill="FFFFFF"/>
          <w:lang w:eastAsia="en-GB"/>
        </w:rPr>
        <w:t xml:space="preserve">Russian Literature Since </w:t>
      </w:r>
      <w:proofErr w:type="gramStart"/>
      <w:r w:rsidRPr="00B96CCA">
        <w:rPr>
          <w:rFonts w:asciiTheme="minorHAnsi" w:hAnsiTheme="minorHAnsi" w:cstheme="minorHAnsi"/>
          <w:i/>
          <w:color w:val="000000" w:themeColor="text1"/>
          <w:shd w:val="clear" w:color="auto" w:fill="FFFFFF"/>
          <w:lang w:eastAsia="en-GB"/>
        </w:rPr>
        <w:t>1991</w:t>
      </w:r>
      <w:r w:rsidRPr="00B96CCA">
        <w:rPr>
          <w:rFonts w:asciiTheme="minorHAnsi" w:hAnsiTheme="minorHAnsi" w:cstheme="minorHAnsi"/>
          <w:color w:val="000000" w:themeColor="text1"/>
          <w:shd w:val="clear" w:color="auto" w:fill="FFFFFF"/>
          <w:lang w:eastAsia="en-GB"/>
        </w:rPr>
        <w:t>,.</w:t>
      </w:r>
      <w:proofErr w:type="gramEnd"/>
      <w:r w:rsidRPr="00B96CCA">
        <w:rPr>
          <w:rFonts w:asciiTheme="minorHAnsi" w:hAnsiTheme="minorHAnsi" w:cstheme="minorHAnsi"/>
          <w:color w:val="000000" w:themeColor="text1"/>
          <w:shd w:val="clear" w:color="auto" w:fill="FFFFFF"/>
          <w:lang w:eastAsia="en-GB"/>
        </w:rPr>
        <w:t xml:space="preserve"> Cambridge, Eng.: Cambridge University Press, 2015. </w:t>
      </w:r>
    </w:p>
    <w:p w14:paraId="102FE393" w14:textId="77777777" w:rsidR="003544D9" w:rsidRPr="00B96CCA" w:rsidRDefault="003544D9" w:rsidP="003544D9">
      <w:pPr>
        <w:ind w:hanging="284"/>
        <w:rPr>
          <w:rFonts w:asciiTheme="minorHAnsi" w:hAnsiTheme="minorHAnsi" w:cstheme="minorHAnsi"/>
          <w:color w:val="000000" w:themeColor="text1"/>
        </w:rPr>
      </w:pPr>
      <w:r w:rsidRPr="00B96CCA">
        <w:rPr>
          <w:rFonts w:asciiTheme="minorHAnsi" w:hAnsiTheme="minorHAnsi" w:cstheme="minorHAnsi"/>
          <w:color w:val="000000" w:themeColor="text1"/>
        </w:rPr>
        <w:t xml:space="preserve">Dreyer, Nicolas. ‘Freedom and Captivity in the Works of Vladimir Sorokin and Vladimir </w:t>
      </w:r>
      <w:proofErr w:type="spellStart"/>
      <w:r w:rsidRPr="00B96CCA">
        <w:rPr>
          <w:rFonts w:asciiTheme="minorHAnsi" w:hAnsiTheme="minorHAnsi" w:cstheme="minorHAnsi"/>
          <w:color w:val="000000" w:themeColor="text1"/>
        </w:rPr>
        <w:t>Tuchkov</w:t>
      </w:r>
      <w:proofErr w:type="spellEnd"/>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The Modern Language Review</w:t>
      </w:r>
      <w:r w:rsidRPr="00B96CCA">
        <w:rPr>
          <w:rFonts w:asciiTheme="minorHAnsi" w:hAnsiTheme="minorHAnsi" w:cstheme="minorHAnsi"/>
          <w:color w:val="000000" w:themeColor="text1"/>
        </w:rPr>
        <w:t xml:space="preserve">, Vol. 109, No. 3 (July 2014), pp. 749-774 </w:t>
      </w:r>
    </w:p>
    <w:p w14:paraId="183A3B52" w14:textId="77777777" w:rsidR="003544D9" w:rsidRPr="00B96CCA" w:rsidRDefault="003544D9" w:rsidP="003544D9">
      <w:pPr>
        <w:ind w:hanging="284"/>
        <w:textAlignment w:val="baseline"/>
        <w:rPr>
          <w:rFonts w:asciiTheme="minorHAnsi" w:hAnsiTheme="minorHAnsi" w:cstheme="minorHAnsi"/>
          <w:color w:val="000000" w:themeColor="text1"/>
        </w:rPr>
      </w:pPr>
      <w:r w:rsidRPr="00B96CCA">
        <w:rPr>
          <w:rFonts w:asciiTheme="minorHAnsi" w:hAnsiTheme="minorHAnsi" w:cstheme="minorHAnsi"/>
          <w:color w:val="000000" w:themeColor="text1"/>
        </w:rPr>
        <w:lastRenderedPageBreak/>
        <w:t xml:space="preserve">Epstein, Mikhail. </w:t>
      </w:r>
      <w:r w:rsidRPr="00B96CCA">
        <w:rPr>
          <w:rFonts w:asciiTheme="minorHAnsi" w:hAnsiTheme="minorHAnsi" w:cstheme="minorHAnsi"/>
          <w:i/>
          <w:color w:val="000000" w:themeColor="text1"/>
        </w:rPr>
        <w:t xml:space="preserve">After the Future: The Paradoxes of Postmodernism and Contemporary </w:t>
      </w:r>
      <w:proofErr w:type="spellStart"/>
      <w:r w:rsidRPr="00B96CCA">
        <w:rPr>
          <w:rFonts w:asciiTheme="minorHAnsi" w:hAnsiTheme="minorHAnsi" w:cstheme="minorHAnsi"/>
          <w:i/>
          <w:color w:val="000000" w:themeColor="text1"/>
        </w:rPr>
        <w:t>Rusian</w:t>
      </w:r>
      <w:proofErr w:type="spellEnd"/>
      <w:r w:rsidRPr="00B96CCA">
        <w:rPr>
          <w:rFonts w:asciiTheme="minorHAnsi" w:hAnsiTheme="minorHAnsi" w:cstheme="minorHAnsi"/>
          <w:i/>
          <w:color w:val="000000" w:themeColor="text1"/>
        </w:rPr>
        <w:t xml:space="preserve"> Culture</w:t>
      </w:r>
      <w:r w:rsidRPr="00B96CCA">
        <w:rPr>
          <w:rFonts w:asciiTheme="minorHAnsi" w:hAnsiTheme="minorHAnsi" w:cstheme="minorHAnsi"/>
          <w:color w:val="000000" w:themeColor="text1"/>
        </w:rPr>
        <w:t xml:space="preserve">, Amherst: U of </w:t>
      </w:r>
      <w:proofErr w:type="spellStart"/>
      <w:r w:rsidRPr="00B96CCA">
        <w:rPr>
          <w:rFonts w:asciiTheme="minorHAnsi" w:hAnsiTheme="minorHAnsi" w:cstheme="minorHAnsi"/>
          <w:color w:val="000000" w:themeColor="text1"/>
        </w:rPr>
        <w:t>Masachusets</w:t>
      </w:r>
      <w:proofErr w:type="spellEnd"/>
      <w:r w:rsidRPr="00B96CCA">
        <w:rPr>
          <w:rFonts w:asciiTheme="minorHAnsi" w:hAnsiTheme="minorHAnsi" w:cstheme="minorHAnsi"/>
          <w:color w:val="000000" w:themeColor="text1"/>
        </w:rPr>
        <w:t xml:space="preserve"> Press,1995. </w:t>
      </w:r>
    </w:p>
    <w:p w14:paraId="0D02861E" w14:textId="77777777" w:rsidR="003544D9" w:rsidRPr="00B96CCA" w:rsidRDefault="003544D9" w:rsidP="003544D9">
      <w:pPr>
        <w:ind w:hanging="284"/>
        <w:rPr>
          <w:rFonts w:asciiTheme="minorHAnsi" w:hAnsiTheme="minorHAnsi" w:cstheme="minorHAnsi"/>
          <w:color w:val="000000" w:themeColor="text1"/>
          <w:lang w:eastAsia="en-GB"/>
        </w:rPr>
      </w:pPr>
      <w:r w:rsidRPr="00B96CCA">
        <w:rPr>
          <w:rFonts w:asciiTheme="minorHAnsi" w:hAnsiTheme="minorHAnsi" w:cstheme="minorHAnsi"/>
          <w:color w:val="000000" w:themeColor="text1"/>
          <w:lang w:eastAsia="en-GB"/>
        </w:rPr>
        <w:t xml:space="preserve">Epstein, Mikhail N.; </w:t>
      </w:r>
      <w:proofErr w:type="spellStart"/>
      <w:r w:rsidRPr="00B96CCA">
        <w:rPr>
          <w:rFonts w:asciiTheme="minorHAnsi" w:hAnsiTheme="minorHAnsi" w:cstheme="minorHAnsi"/>
          <w:color w:val="000000" w:themeColor="text1"/>
          <w:lang w:eastAsia="en-GB"/>
        </w:rPr>
        <w:t>Genis</w:t>
      </w:r>
      <w:proofErr w:type="spellEnd"/>
      <w:r w:rsidRPr="00B96CCA">
        <w:rPr>
          <w:rFonts w:asciiTheme="minorHAnsi" w:hAnsiTheme="minorHAnsi" w:cstheme="minorHAnsi"/>
          <w:color w:val="000000" w:themeColor="text1"/>
          <w:lang w:eastAsia="en-GB"/>
        </w:rPr>
        <w:t xml:space="preserve">, Alexander A.; </w:t>
      </w:r>
      <w:proofErr w:type="spellStart"/>
      <w:r w:rsidRPr="00B96CCA">
        <w:rPr>
          <w:rFonts w:asciiTheme="minorHAnsi" w:hAnsiTheme="minorHAnsi" w:cstheme="minorHAnsi"/>
          <w:color w:val="000000" w:themeColor="text1"/>
          <w:lang w:eastAsia="en-GB"/>
        </w:rPr>
        <w:t>Vladiv</w:t>
      </w:r>
      <w:proofErr w:type="spellEnd"/>
      <w:r w:rsidRPr="00B96CCA">
        <w:rPr>
          <w:rFonts w:asciiTheme="minorHAnsi" w:hAnsiTheme="minorHAnsi" w:cstheme="minorHAnsi"/>
          <w:color w:val="000000" w:themeColor="text1"/>
          <w:lang w:eastAsia="en-GB"/>
        </w:rPr>
        <w:t xml:space="preserve">-Glover, </w:t>
      </w:r>
      <w:proofErr w:type="spellStart"/>
      <w:r w:rsidRPr="00B96CCA">
        <w:rPr>
          <w:rFonts w:asciiTheme="minorHAnsi" w:hAnsiTheme="minorHAnsi" w:cstheme="minorHAnsi"/>
          <w:color w:val="000000" w:themeColor="text1"/>
          <w:lang w:eastAsia="en-GB"/>
        </w:rPr>
        <w:t>Slobodanka</w:t>
      </w:r>
      <w:proofErr w:type="spellEnd"/>
      <w:r w:rsidRPr="00B96CCA">
        <w:rPr>
          <w:rFonts w:asciiTheme="minorHAnsi" w:hAnsiTheme="minorHAnsi" w:cstheme="minorHAnsi"/>
          <w:color w:val="000000" w:themeColor="text1"/>
          <w:lang w:eastAsia="en-GB"/>
        </w:rPr>
        <w:t xml:space="preserve"> M</w:t>
      </w:r>
      <w:r w:rsidRPr="00B96CCA">
        <w:rPr>
          <w:rFonts w:asciiTheme="minorHAnsi" w:hAnsiTheme="minorHAnsi" w:cstheme="minorHAnsi"/>
          <w:i/>
          <w:color w:val="000000" w:themeColor="text1"/>
          <w:lang w:eastAsia="en-GB"/>
        </w:rPr>
        <w:t>. Russian Postmodernism: New Perspectives on Post-Soviet Literature</w:t>
      </w:r>
      <w:r w:rsidRPr="00B96CCA">
        <w:rPr>
          <w:rFonts w:asciiTheme="minorHAnsi" w:hAnsiTheme="minorHAnsi" w:cstheme="minorHAnsi"/>
          <w:color w:val="000000" w:themeColor="text1"/>
          <w:lang w:eastAsia="en-GB"/>
        </w:rPr>
        <w:t xml:space="preserve">. New York, NY: </w:t>
      </w:r>
      <w:proofErr w:type="spellStart"/>
      <w:r w:rsidRPr="00B96CCA">
        <w:rPr>
          <w:rFonts w:asciiTheme="minorHAnsi" w:hAnsiTheme="minorHAnsi" w:cstheme="minorHAnsi"/>
          <w:color w:val="000000" w:themeColor="text1"/>
          <w:lang w:eastAsia="en-GB"/>
        </w:rPr>
        <w:t>Berghahn</w:t>
      </w:r>
      <w:proofErr w:type="spellEnd"/>
      <w:r w:rsidRPr="00B96CCA">
        <w:rPr>
          <w:rFonts w:asciiTheme="minorHAnsi" w:hAnsiTheme="minorHAnsi" w:cstheme="minorHAnsi"/>
          <w:color w:val="000000" w:themeColor="text1"/>
          <w:lang w:eastAsia="en-GB"/>
        </w:rPr>
        <w:t>; 2016. </w:t>
      </w:r>
    </w:p>
    <w:p w14:paraId="0E4A768C" w14:textId="77777777" w:rsidR="003544D9" w:rsidRPr="00B96CCA" w:rsidRDefault="003544D9" w:rsidP="003544D9">
      <w:pPr>
        <w:ind w:hanging="284"/>
        <w:textAlignment w:val="baseline"/>
        <w:rPr>
          <w:rFonts w:asciiTheme="minorHAnsi" w:hAnsiTheme="minorHAnsi" w:cstheme="minorHAnsi"/>
          <w:color w:val="000000" w:themeColor="text1"/>
        </w:rPr>
      </w:pPr>
      <w:bookmarkStart w:id="7" w:name="Result_21"/>
      <w:r w:rsidRPr="00B96CCA">
        <w:rPr>
          <w:rFonts w:asciiTheme="minorHAnsi" w:hAnsiTheme="minorHAnsi" w:cstheme="minorHAnsi"/>
          <w:color w:val="000000" w:themeColor="text1"/>
        </w:rPr>
        <w:t>Gillespie, David. ‘Sex, Violence and the Video Nasty: The Ferocious Prose of Vladimir </w:t>
      </w:r>
      <w:r w:rsidRPr="00B96CCA">
        <w:rPr>
          <w:rFonts w:asciiTheme="minorHAnsi" w:hAnsiTheme="minorHAnsi" w:cstheme="minorHAnsi"/>
          <w:bCs/>
          <w:color w:val="000000" w:themeColor="text1"/>
        </w:rPr>
        <w:t>Sorokin</w:t>
      </w:r>
      <w:bookmarkEnd w:id="7"/>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Essays in Poetics: The Journal of the British Neo-Formalist Circle</w:t>
      </w:r>
      <w:r w:rsidRPr="00B96CCA">
        <w:rPr>
          <w:rFonts w:asciiTheme="minorHAnsi" w:hAnsiTheme="minorHAnsi" w:cstheme="minorHAnsi"/>
          <w:color w:val="000000" w:themeColor="text1"/>
        </w:rPr>
        <w:t>, 1997 Autumn; 22: 158-75.</w:t>
      </w:r>
    </w:p>
    <w:p w14:paraId="59B28EE2" w14:textId="77777777" w:rsidR="003544D9" w:rsidRPr="00B96CCA" w:rsidRDefault="003544D9" w:rsidP="003544D9">
      <w:pPr>
        <w:ind w:hanging="284"/>
        <w:rPr>
          <w:rFonts w:asciiTheme="minorHAnsi" w:hAnsiTheme="minorHAnsi" w:cstheme="minorHAnsi"/>
          <w:color w:val="000000" w:themeColor="text1"/>
        </w:rPr>
      </w:pPr>
      <w:r w:rsidRPr="00B96CCA">
        <w:rPr>
          <w:rFonts w:asciiTheme="minorHAnsi" w:hAnsiTheme="minorHAnsi" w:cstheme="minorHAnsi"/>
          <w:color w:val="000000" w:themeColor="text1"/>
        </w:rPr>
        <w:t xml:space="preserve">Gomel, </w:t>
      </w:r>
      <w:proofErr w:type="spellStart"/>
      <w:r w:rsidRPr="00B96CCA">
        <w:rPr>
          <w:rFonts w:asciiTheme="minorHAnsi" w:hAnsiTheme="minorHAnsi" w:cstheme="minorHAnsi"/>
          <w:color w:val="000000" w:themeColor="text1"/>
        </w:rPr>
        <w:t>Elana</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Shemtov</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Vered</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Karti</w:t>
      </w:r>
      <w:proofErr w:type="spellEnd"/>
      <w:r w:rsidRPr="00B96CCA">
        <w:rPr>
          <w:rFonts w:asciiTheme="minorHAnsi" w:hAnsiTheme="minorHAnsi" w:cstheme="minorHAnsi"/>
          <w:color w:val="000000" w:themeColor="text1"/>
        </w:rPr>
        <w:t>, ‘</w:t>
      </w:r>
      <w:proofErr w:type="spellStart"/>
      <w:r w:rsidRPr="00B96CCA">
        <w:rPr>
          <w:rFonts w:asciiTheme="minorHAnsi" w:hAnsiTheme="minorHAnsi" w:cstheme="minorHAnsi"/>
          <w:color w:val="000000" w:themeColor="text1"/>
        </w:rPr>
        <w:t>Limbotopia</w:t>
      </w:r>
      <w:proofErr w:type="spellEnd"/>
      <w:r w:rsidRPr="00B96CCA">
        <w:rPr>
          <w:rFonts w:asciiTheme="minorHAnsi" w:hAnsiTheme="minorHAnsi" w:cstheme="minorHAnsi"/>
          <w:color w:val="000000" w:themeColor="text1"/>
        </w:rPr>
        <w:t xml:space="preserve">: The 'New Present' and the Literary Imagination,’ </w:t>
      </w:r>
      <w:r w:rsidRPr="00B96CCA">
        <w:rPr>
          <w:rFonts w:asciiTheme="minorHAnsi" w:hAnsiTheme="minorHAnsi" w:cstheme="minorHAnsi"/>
          <w:i/>
          <w:color w:val="000000" w:themeColor="text1"/>
        </w:rPr>
        <w:t>Comparative Literature</w:t>
      </w:r>
      <w:r w:rsidRPr="00B96CCA">
        <w:rPr>
          <w:rFonts w:asciiTheme="minorHAnsi" w:hAnsiTheme="minorHAnsi" w:cstheme="minorHAnsi"/>
          <w:color w:val="000000" w:themeColor="text1"/>
        </w:rPr>
        <w:t>, 2018 Mar; 70 (1): 60-71</w:t>
      </w:r>
    </w:p>
    <w:p w14:paraId="32204C85" w14:textId="77777777" w:rsidR="003544D9" w:rsidRPr="00B96CCA" w:rsidRDefault="003544D9" w:rsidP="003544D9">
      <w:pPr>
        <w:ind w:hanging="284"/>
        <w:textAlignment w:val="baseline"/>
        <w:rPr>
          <w:rFonts w:asciiTheme="minorHAnsi" w:hAnsiTheme="minorHAnsi" w:cstheme="minorHAnsi"/>
          <w:color w:val="000000" w:themeColor="text1"/>
        </w:rPr>
      </w:pPr>
      <w:proofErr w:type="spellStart"/>
      <w:r w:rsidRPr="00B96CCA">
        <w:rPr>
          <w:rFonts w:asciiTheme="minorHAnsi" w:hAnsiTheme="minorHAnsi" w:cstheme="minorHAnsi"/>
          <w:color w:val="000000" w:themeColor="text1"/>
        </w:rPr>
        <w:t>Goscilo</w:t>
      </w:r>
      <w:proofErr w:type="spellEnd"/>
      <w:r w:rsidRPr="00B96CCA">
        <w:rPr>
          <w:rFonts w:asciiTheme="minorHAnsi" w:hAnsiTheme="minorHAnsi" w:cstheme="minorHAnsi"/>
          <w:color w:val="000000" w:themeColor="text1"/>
        </w:rPr>
        <w:t xml:space="preserve">, Helena. </w:t>
      </w:r>
      <w:r w:rsidRPr="00B96CCA">
        <w:rPr>
          <w:rFonts w:asciiTheme="minorHAnsi" w:hAnsiTheme="minorHAnsi" w:cstheme="minorHAnsi"/>
          <w:i/>
          <w:color w:val="000000" w:themeColor="text1"/>
        </w:rPr>
        <w:t>Fruits of her Plume: Essays on Contemporary Russian Woman’s Culture</w:t>
      </w:r>
      <w:r w:rsidRPr="00B96CCA">
        <w:rPr>
          <w:rFonts w:asciiTheme="minorHAnsi" w:hAnsiTheme="minorHAnsi" w:cstheme="minorHAnsi"/>
          <w:color w:val="000000" w:themeColor="text1"/>
        </w:rPr>
        <w:t>, Armonk, NY: M.E. Sharpe, 1993.</w:t>
      </w:r>
    </w:p>
    <w:p w14:paraId="1C244AAF" w14:textId="77777777" w:rsidR="003544D9" w:rsidRPr="00B96CCA" w:rsidRDefault="003544D9" w:rsidP="003544D9">
      <w:pPr>
        <w:ind w:hanging="284"/>
        <w:textAlignment w:val="baseline"/>
        <w:rPr>
          <w:rFonts w:asciiTheme="minorHAnsi" w:hAnsiTheme="minorHAnsi" w:cstheme="minorHAnsi"/>
          <w:color w:val="000000" w:themeColor="text1"/>
        </w:rPr>
      </w:pPr>
      <w:r w:rsidRPr="00B96CCA">
        <w:rPr>
          <w:rFonts w:asciiTheme="minorHAnsi" w:hAnsiTheme="minorHAnsi" w:cstheme="minorHAnsi"/>
          <w:color w:val="000000" w:themeColor="text1"/>
        </w:rPr>
        <w:t xml:space="preserve">______. </w:t>
      </w:r>
      <w:proofErr w:type="spellStart"/>
      <w:r w:rsidRPr="00B96CCA">
        <w:rPr>
          <w:rFonts w:asciiTheme="minorHAnsi" w:hAnsiTheme="minorHAnsi" w:cstheme="minorHAnsi"/>
          <w:i/>
          <w:color w:val="000000" w:themeColor="text1"/>
        </w:rPr>
        <w:t>Dehexing</w:t>
      </w:r>
      <w:proofErr w:type="spellEnd"/>
      <w:r w:rsidRPr="00B96CCA">
        <w:rPr>
          <w:rFonts w:asciiTheme="minorHAnsi" w:hAnsiTheme="minorHAnsi" w:cstheme="minorHAnsi"/>
          <w:i/>
          <w:color w:val="000000" w:themeColor="text1"/>
        </w:rPr>
        <w:t xml:space="preserve"> Sex: Russian Womanhood During and After Glasnost</w:t>
      </w:r>
      <w:r w:rsidRPr="00B96CCA">
        <w:rPr>
          <w:rFonts w:asciiTheme="minorHAnsi" w:hAnsiTheme="minorHAnsi" w:cstheme="minorHAnsi"/>
          <w:color w:val="000000" w:themeColor="text1"/>
        </w:rPr>
        <w:t xml:space="preserve">, Ann </w:t>
      </w:r>
      <w:proofErr w:type="spellStart"/>
      <w:r w:rsidRPr="00B96CCA">
        <w:rPr>
          <w:rFonts w:asciiTheme="minorHAnsi" w:hAnsiTheme="minorHAnsi" w:cstheme="minorHAnsi"/>
          <w:color w:val="000000" w:themeColor="text1"/>
        </w:rPr>
        <w:t>Arbor</w:t>
      </w:r>
      <w:proofErr w:type="spellEnd"/>
      <w:r w:rsidRPr="00B96CCA">
        <w:rPr>
          <w:rFonts w:asciiTheme="minorHAnsi" w:hAnsiTheme="minorHAnsi" w:cstheme="minorHAnsi"/>
          <w:color w:val="000000" w:themeColor="text1"/>
        </w:rPr>
        <w:t>: University of Michigan Press, 1996.</w:t>
      </w:r>
    </w:p>
    <w:p w14:paraId="3751D02D" w14:textId="77777777" w:rsidR="003544D9" w:rsidRPr="00B96CCA" w:rsidRDefault="003544D9" w:rsidP="003544D9">
      <w:pPr>
        <w:ind w:hanging="284"/>
        <w:textAlignment w:val="baseline"/>
        <w:rPr>
          <w:rFonts w:asciiTheme="minorHAnsi" w:hAnsiTheme="minorHAnsi" w:cstheme="minorHAnsi"/>
          <w:color w:val="000000" w:themeColor="text1"/>
        </w:rPr>
      </w:pPr>
      <w:bookmarkStart w:id="8" w:name="Result_4"/>
      <w:proofErr w:type="spellStart"/>
      <w:r w:rsidRPr="00B96CCA">
        <w:rPr>
          <w:rFonts w:asciiTheme="minorHAnsi" w:hAnsiTheme="minorHAnsi" w:cstheme="minorHAnsi"/>
          <w:color w:val="000000" w:themeColor="text1"/>
        </w:rPr>
        <w:t>Gramshammer-Hohl</w:t>
      </w:r>
      <w:proofErr w:type="spellEnd"/>
      <w:r w:rsidRPr="00B96CCA">
        <w:rPr>
          <w:rFonts w:asciiTheme="minorHAnsi" w:hAnsiTheme="minorHAnsi" w:cstheme="minorHAnsi"/>
          <w:color w:val="000000" w:themeColor="text1"/>
        </w:rPr>
        <w:t>, Dagmar. ‘Sameness of the Ageing Self: Memory and Testimony in the 20th-Century Russian Narratives of Ageing</w:t>
      </w:r>
      <w:bookmarkEnd w:id="8"/>
      <w:r w:rsidRPr="00B96CCA">
        <w:rPr>
          <w:rFonts w:asciiTheme="minorHAnsi" w:hAnsiTheme="minorHAnsi" w:cstheme="minorHAnsi"/>
          <w:color w:val="000000" w:themeColor="text1"/>
        </w:rPr>
        <w:t>,</w:t>
      </w:r>
      <w:proofErr w:type="gramStart"/>
      <w:r w:rsidRPr="00B96CCA">
        <w:rPr>
          <w:rFonts w:asciiTheme="minorHAnsi" w:hAnsiTheme="minorHAnsi" w:cstheme="minorHAnsi"/>
          <w:color w:val="000000" w:themeColor="text1"/>
        </w:rPr>
        <w:t xml:space="preserve">’ </w:t>
      </w:r>
      <w:r w:rsidRPr="00B96CCA">
        <w:rPr>
          <w:rFonts w:asciiTheme="minorHAnsi" w:hAnsiTheme="minorHAnsi" w:cstheme="minorHAnsi"/>
          <w:i/>
          <w:iCs/>
          <w:color w:val="000000" w:themeColor="text1"/>
        </w:rPr>
        <w:t> </w:t>
      </w:r>
      <w:r w:rsidRPr="00B96CCA">
        <w:rPr>
          <w:rFonts w:asciiTheme="minorHAnsi" w:hAnsiTheme="minorHAnsi" w:cstheme="minorHAnsi"/>
          <w:i/>
          <w:color w:val="000000" w:themeColor="text1"/>
        </w:rPr>
        <w:t>Russian</w:t>
      </w:r>
      <w:proofErr w:type="gramEnd"/>
      <w:r w:rsidRPr="00B96CCA">
        <w:rPr>
          <w:rFonts w:asciiTheme="minorHAnsi" w:hAnsiTheme="minorHAnsi" w:cstheme="minorHAnsi"/>
          <w:i/>
          <w:color w:val="000000" w:themeColor="text1"/>
        </w:rPr>
        <w:t>, Croatian and Serbian, Czech and Slovak, Polish Literature</w:t>
      </w:r>
      <w:r w:rsidRPr="00B96CCA">
        <w:rPr>
          <w:rFonts w:asciiTheme="minorHAnsi" w:hAnsiTheme="minorHAnsi" w:cstheme="minorHAnsi"/>
          <w:color w:val="000000" w:themeColor="text1"/>
        </w:rPr>
        <w:t>, 2016 Oct 1; 85: 23-41</w:t>
      </w:r>
    </w:p>
    <w:p w14:paraId="58AC1574" w14:textId="77777777" w:rsidR="003544D9" w:rsidRPr="00B96CCA" w:rsidRDefault="003544D9" w:rsidP="003544D9">
      <w:pPr>
        <w:ind w:hanging="284"/>
        <w:textAlignment w:val="baseline"/>
        <w:rPr>
          <w:rFonts w:asciiTheme="minorHAnsi" w:hAnsiTheme="minorHAnsi" w:cstheme="minorHAnsi"/>
          <w:color w:val="000000" w:themeColor="text1"/>
        </w:rPr>
      </w:pPr>
      <w:proofErr w:type="spellStart"/>
      <w:r w:rsidRPr="00B96CCA">
        <w:rPr>
          <w:rFonts w:asciiTheme="minorHAnsi" w:hAnsiTheme="minorHAnsi" w:cstheme="minorHAnsi"/>
          <w:color w:val="000000" w:themeColor="text1"/>
        </w:rPr>
        <w:t>Greber</w:t>
      </w:r>
      <w:proofErr w:type="spellEnd"/>
      <w:r w:rsidRPr="00B96CCA">
        <w:rPr>
          <w:rFonts w:asciiTheme="minorHAnsi" w:hAnsiTheme="minorHAnsi" w:cstheme="minorHAnsi"/>
          <w:color w:val="000000" w:themeColor="text1"/>
        </w:rPr>
        <w:t xml:space="preserve">, Erika. ‘Carnivalization of the Short Story Genre and the </w:t>
      </w:r>
      <w:proofErr w:type="spellStart"/>
      <w:r w:rsidRPr="00B96CCA">
        <w:rPr>
          <w:rFonts w:asciiTheme="minorHAnsi" w:hAnsiTheme="minorHAnsi" w:cstheme="minorHAnsi"/>
          <w:color w:val="000000" w:themeColor="text1"/>
        </w:rPr>
        <w:t>Künstlernovelle</w:t>
      </w:r>
      <w:proofErr w:type="spellEnd"/>
      <w:r w:rsidRPr="00B96CCA">
        <w:rPr>
          <w:rFonts w:asciiTheme="minorHAnsi" w:hAnsiTheme="minorHAnsi" w:cstheme="minorHAnsi"/>
          <w:color w:val="000000" w:themeColor="text1"/>
        </w:rPr>
        <w:t>: Tatyana </w:t>
      </w:r>
      <w:proofErr w:type="spellStart"/>
      <w:r w:rsidRPr="00B96CCA">
        <w:rPr>
          <w:rFonts w:asciiTheme="minorHAnsi" w:hAnsiTheme="minorHAnsi" w:cstheme="minorHAnsi"/>
          <w:bCs/>
          <w:color w:val="000000" w:themeColor="text1"/>
        </w:rPr>
        <w:t>Tolstaya’s</w:t>
      </w:r>
      <w:proofErr w:type="spellEnd"/>
      <w:r w:rsidRPr="00B96CCA">
        <w:rPr>
          <w:rFonts w:asciiTheme="minorHAnsi" w:hAnsiTheme="minorHAnsi" w:cstheme="minorHAnsi"/>
          <w:bCs/>
          <w:color w:val="000000" w:themeColor="text1"/>
        </w:rPr>
        <w:t xml:space="preserve"> </w:t>
      </w:r>
      <w:r w:rsidRPr="00B96CCA">
        <w:rPr>
          <w:rFonts w:asciiTheme="minorHAnsi" w:hAnsiTheme="minorHAnsi" w:cstheme="minorHAnsi"/>
          <w:color w:val="000000" w:themeColor="text1"/>
        </w:rPr>
        <w:t xml:space="preserve">The Poet and the Muse,’ </w:t>
      </w:r>
      <w:r w:rsidRPr="00B96CCA">
        <w:rPr>
          <w:rFonts w:asciiTheme="minorHAnsi" w:hAnsiTheme="minorHAnsi" w:cstheme="minorHAnsi"/>
          <w:i/>
          <w:color w:val="000000" w:themeColor="text1"/>
        </w:rPr>
        <w:t>Essays in Poetics: The Journal of the British Neo-Formalist Circle</w:t>
      </w:r>
      <w:r w:rsidRPr="00B96CCA">
        <w:rPr>
          <w:rFonts w:asciiTheme="minorHAnsi" w:hAnsiTheme="minorHAnsi" w:cstheme="minorHAnsi"/>
          <w:color w:val="000000" w:themeColor="text1"/>
        </w:rPr>
        <w:t>, 1996 Autumn; 21: 50-78.</w:t>
      </w:r>
    </w:p>
    <w:p w14:paraId="5CBFEB70" w14:textId="77777777" w:rsidR="003544D9" w:rsidRPr="00B96CCA" w:rsidRDefault="003544D9" w:rsidP="003544D9">
      <w:pPr>
        <w:ind w:hanging="284"/>
        <w:rPr>
          <w:rFonts w:asciiTheme="minorHAnsi" w:hAnsiTheme="minorHAnsi" w:cstheme="minorHAnsi"/>
          <w:color w:val="000000" w:themeColor="text1"/>
          <w:lang w:eastAsia="en-GB"/>
        </w:rPr>
      </w:pPr>
      <w:bookmarkStart w:id="9" w:name="Result_24"/>
      <w:r w:rsidRPr="00B96CCA">
        <w:rPr>
          <w:rFonts w:asciiTheme="minorHAnsi" w:hAnsiTheme="minorHAnsi" w:cstheme="minorHAnsi"/>
          <w:color w:val="000000" w:themeColor="text1"/>
          <w:lang w:eastAsia="en-GB"/>
        </w:rPr>
        <w:t xml:space="preserve">Hoffman, Deborah; </w:t>
      </w:r>
      <w:proofErr w:type="spellStart"/>
      <w:r w:rsidRPr="00B96CCA">
        <w:rPr>
          <w:rFonts w:asciiTheme="minorHAnsi" w:hAnsiTheme="minorHAnsi" w:cstheme="minorHAnsi"/>
          <w:color w:val="000000" w:themeColor="text1"/>
          <w:lang w:eastAsia="en-GB"/>
        </w:rPr>
        <w:t>Korchagina</w:t>
      </w:r>
      <w:proofErr w:type="spellEnd"/>
      <w:r w:rsidRPr="00B96CCA">
        <w:rPr>
          <w:rFonts w:asciiTheme="minorHAnsi" w:hAnsiTheme="minorHAnsi" w:cstheme="minorHAnsi"/>
          <w:color w:val="000000" w:themeColor="text1"/>
          <w:lang w:eastAsia="en-GB"/>
        </w:rPr>
        <w:t xml:space="preserve">, </w:t>
      </w:r>
      <w:proofErr w:type="spellStart"/>
      <w:r w:rsidRPr="00B96CCA">
        <w:rPr>
          <w:rFonts w:asciiTheme="minorHAnsi" w:hAnsiTheme="minorHAnsi" w:cstheme="minorHAnsi"/>
          <w:color w:val="000000" w:themeColor="text1"/>
          <w:lang w:eastAsia="en-GB"/>
        </w:rPr>
        <w:t>Nadezhda</w:t>
      </w:r>
      <w:proofErr w:type="spellEnd"/>
      <w:r w:rsidRPr="00B96CCA">
        <w:rPr>
          <w:rFonts w:asciiTheme="minorHAnsi" w:hAnsiTheme="minorHAnsi" w:cstheme="minorHAnsi"/>
          <w:color w:val="000000" w:themeColor="text1"/>
          <w:lang w:eastAsia="en-GB"/>
        </w:rPr>
        <w:t>, ‘Notes toward a Postmodern Translation: 'Translating' </w:t>
      </w:r>
      <w:r w:rsidRPr="00B96CCA">
        <w:rPr>
          <w:rFonts w:asciiTheme="minorHAnsi" w:hAnsiTheme="minorHAnsi" w:cstheme="minorHAnsi"/>
          <w:bCs/>
          <w:color w:val="000000" w:themeColor="text1"/>
          <w:lang w:eastAsia="en-GB"/>
        </w:rPr>
        <w:t xml:space="preserve">Sorokin's </w:t>
      </w:r>
      <w:proofErr w:type="spellStart"/>
      <w:r w:rsidRPr="00B96CCA">
        <w:rPr>
          <w:rFonts w:asciiTheme="minorHAnsi" w:hAnsiTheme="minorHAnsi" w:cstheme="minorHAnsi"/>
          <w:color w:val="000000" w:themeColor="text1"/>
          <w:lang w:eastAsia="en-GB"/>
        </w:rPr>
        <w:t>Goluboe</w:t>
      </w:r>
      <w:proofErr w:type="spellEnd"/>
      <w:r w:rsidRPr="00B96CCA">
        <w:rPr>
          <w:rFonts w:asciiTheme="minorHAnsi" w:hAnsiTheme="minorHAnsi" w:cstheme="minorHAnsi"/>
          <w:color w:val="000000" w:themeColor="text1"/>
          <w:lang w:eastAsia="en-GB"/>
        </w:rPr>
        <w:t xml:space="preserve"> </w:t>
      </w:r>
      <w:proofErr w:type="spellStart"/>
      <w:r w:rsidRPr="00B96CCA">
        <w:rPr>
          <w:rFonts w:asciiTheme="minorHAnsi" w:hAnsiTheme="minorHAnsi" w:cstheme="minorHAnsi"/>
          <w:color w:val="000000" w:themeColor="text1"/>
          <w:lang w:eastAsia="en-GB"/>
        </w:rPr>
        <w:t>salo</w:t>
      </w:r>
      <w:bookmarkEnd w:id="9"/>
      <w:proofErr w:type="spellEnd"/>
      <w:r w:rsidRPr="00B96CCA">
        <w:rPr>
          <w:rFonts w:asciiTheme="minorHAnsi" w:hAnsiTheme="minorHAnsi" w:cstheme="minorHAnsi"/>
          <w:color w:val="000000" w:themeColor="text1"/>
          <w:lang w:eastAsia="en-GB"/>
        </w:rPr>
        <w:t xml:space="preserve">,’ Baer, Brian James (ed. and </w:t>
      </w:r>
      <w:proofErr w:type="spellStart"/>
      <w:r w:rsidRPr="00B96CCA">
        <w:rPr>
          <w:rFonts w:asciiTheme="minorHAnsi" w:hAnsiTheme="minorHAnsi" w:cstheme="minorHAnsi"/>
          <w:color w:val="000000" w:themeColor="text1"/>
          <w:lang w:eastAsia="en-GB"/>
        </w:rPr>
        <w:t>introd</w:t>
      </w:r>
      <w:proofErr w:type="spellEnd"/>
      <w:r w:rsidRPr="00B96CCA">
        <w:rPr>
          <w:rFonts w:asciiTheme="minorHAnsi" w:hAnsiTheme="minorHAnsi" w:cstheme="minorHAnsi"/>
          <w:color w:val="000000" w:themeColor="text1"/>
          <w:lang w:eastAsia="en-GB"/>
        </w:rPr>
        <w:t xml:space="preserve">.) </w:t>
      </w:r>
      <w:r w:rsidRPr="00B96CCA">
        <w:rPr>
          <w:rFonts w:asciiTheme="minorHAnsi" w:hAnsiTheme="minorHAnsi" w:cstheme="minorHAnsi"/>
          <w:i/>
          <w:color w:val="000000" w:themeColor="text1"/>
          <w:lang w:eastAsia="en-GB"/>
        </w:rPr>
        <w:t>Translating Russia: From Theory to Practice</w:t>
      </w:r>
      <w:r w:rsidRPr="00B96CCA">
        <w:rPr>
          <w:rFonts w:asciiTheme="minorHAnsi" w:hAnsiTheme="minorHAnsi" w:cstheme="minorHAnsi"/>
          <w:color w:val="000000" w:themeColor="text1"/>
          <w:lang w:eastAsia="en-GB"/>
        </w:rPr>
        <w:t xml:space="preserve">. Columbus, OH: Ohio State UP; </w:t>
      </w:r>
      <w:proofErr w:type="gramStart"/>
      <w:r w:rsidRPr="00B96CCA">
        <w:rPr>
          <w:rFonts w:asciiTheme="minorHAnsi" w:hAnsiTheme="minorHAnsi" w:cstheme="minorHAnsi"/>
          <w:color w:val="000000" w:themeColor="text1"/>
          <w:lang w:eastAsia="en-GB"/>
        </w:rPr>
        <w:t>2006,</w:t>
      </w:r>
      <w:r w:rsidRPr="00B96CCA">
        <w:rPr>
          <w:rFonts w:asciiTheme="minorHAnsi" w:hAnsiTheme="minorHAnsi" w:cstheme="minorHAnsi"/>
          <w:i/>
          <w:iCs/>
          <w:color w:val="000000" w:themeColor="text1"/>
          <w:lang w:eastAsia="en-GB"/>
        </w:rPr>
        <w:t> </w:t>
      </w:r>
      <w:r w:rsidRPr="00B96CCA">
        <w:rPr>
          <w:rFonts w:asciiTheme="minorHAnsi" w:hAnsiTheme="minorHAnsi" w:cstheme="minorHAnsi"/>
          <w:color w:val="000000" w:themeColor="text1"/>
          <w:lang w:eastAsia="en-GB"/>
        </w:rPr>
        <w:t xml:space="preserve"> pp.</w:t>
      </w:r>
      <w:proofErr w:type="gramEnd"/>
      <w:r w:rsidRPr="00B96CCA">
        <w:rPr>
          <w:rFonts w:asciiTheme="minorHAnsi" w:hAnsiTheme="minorHAnsi" w:cstheme="minorHAnsi"/>
          <w:color w:val="000000" w:themeColor="text1"/>
          <w:lang w:eastAsia="en-GB"/>
        </w:rPr>
        <w:t xml:space="preserve"> 131-148.</w:t>
      </w:r>
    </w:p>
    <w:p w14:paraId="49B821E5" w14:textId="77777777" w:rsidR="003544D9" w:rsidRPr="00B96CCA" w:rsidRDefault="003544D9" w:rsidP="003544D9">
      <w:pPr>
        <w:ind w:hanging="284"/>
        <w:textAlignment w:val="baseline"/>
        <w:rPr>
          <w:rFonts w:asciiTheme="minorHAnsi" w:hAnsiTheme="minorHAnsi" w:cstheme="minorHAnsi"/>
          <w:color w:val="000000" w:themeColor="text1"/>
        </w:rPr>
      </w:pPr>
      <w:proofErr w:type="spellStart"/>
      <w:r w:rsidRPr="00B96CCA">
        <w:rPr>
          <w:rFonts w:asciiTheme="minorHAnsi" w:hAnsiTheme="minorHAnsi" w:cstheme="minorHAnsi"/>
          <w:color w:val="000000" w:themeColor="text1"/>
        </w:rPr>
        <w:t>Hudspith</w:t>
      </w:r>
      <w:proofErr w:type="spellEnd"/>
      <w:r w:rsidRPr="00B96CCA">
        <w:rPr>
          <w:rFonts w:asciiTheme="minorHAnsi" w:hAnsiTheme="minorHAnsi" w:cstheme="minorHAnsi"/>
          <w:color w:val="000000" w:themeColor="text1"/>
        </w:rPr>
        <w:t xml:space="preserve">, Sarah. ‘Traversing the Labyrinth: Female Protagonists’ Experience of Moscow in Fiction of the 1990s,’ </w:t>
      </w:r>
      <w:r w:rsidRPr="00B96CCA">
        <w:rPr>
          <w:rFonts w:asciiTheme="minorHAnsi" w:hAnsiTheme="minorHAnsi" w:cstheme="minorHAnsi"/>
          <w:i/>
          <w:color w:val="000000" w:themeColor="text1"/>
        </w:rPr>
        <w:t>Modern Language Review</w:t>
      </w:r>
      <w:r w:rsidRPr="00B96CCA">
        <w:rPr>
          <w:rFonts w:asciiTheme="minorHAnsi" w:hAnsiTheme="minorHAnsi" w:cstheme="minorHAnsi"/>
          <w:color w:val="000000" w:themeColor="text1"/>
        </w:rPr>
        <w:t>, 2015 July; 110 (3): 759-780, </w:t>
      </w:r>
    </w:p>
    <w:p w14:paraId="37F931D9" w14:textId="77777777" w:rsidR="003544D9" w:rsidRPr="00B96CCA" w:rsidRDefault="003544D9" w:rsidP="003544D9">
      <w:pPr>
        <w:ind w:hanging="284"/>
        <w:rPr>
          <w:rFonts w:asciiTheme="minorHAnsi" w:hAnsiTheme="minorHAnsi" w:cstheme="minorHAnsi"/>
          <w:color w:val="000000" w:themeColor="text1"/>
        </w:rPr>
      </w:pPr>
      <w:proofErr w:type="spellStart"/>
      <w:r w:rsidRPr="00B96CCA">
        <w:rPr>
          <w:rFonts w:asciiTheme="minorHAnsi" w:hAnsiTheme="minorHAnsi" w:cstheme="minorHAnsi"/>
          <w:color w:val="000000" w:themeColor="text1"/>
        </w:rPr>
        <w:t>Khagi</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Sofya</w:t>
      </w:r>
      <w:proofErr w:type="spellEnd"/>
      <w:r w:rsidRPr="00B96CCA">
        <w:rPr>
          <w:rFonts w:asciiTheme="minorHAnsi" w:hAnsiTheme="minorHAnsi" w:cstheme="minorHAnsi"/>
          <w:color w:val="000000" w:themeColor="text1"/>
        </w:rPr>
        <w:t>, ‘Incarceration, Alibi, Escape? Viktor </w:t>
      </w:r>
      <w:proofErr w:type="spellStart"/>
      <w:r w:rsidRPr="00B96CCA">
        <w:rPr>
          <w:rFonts w:asciiTheme="minorHAnsi" w:hAnsiTheme="minorHAnsi" w:cstheme="minorHAnsi"/>
          <w:bCs/>
          <w:color w:val="000000" w:themeColor="text1"/>
        </w:rPr>
        <w:t>Pelevin's</w:t>
      </w:r>
      <w:proofErr w:type="spellEnd"/>
      <w:r w:rsidRPr="00B96CCA">
        <w:rPr>
          <w:rFonts w:asciiTheme="minorHAnsi" w:hAnsiTheme="minorHAnsi" w:cstheme="minorHAnsi"/>
          <w:color w:val="000000" w:themeColor="text1"/>
        </w:rPr>
        <w:t xml:space="preserve"> Art of Irony,’ </w:t>
      </w:r>
      <w:r w:rsidRPr="00B96CCA">
        <w:rPr>
          <w:rFonts w:asciiTheme="minorHAnsi" w:hAnsiTheme="minorHAnsi" w:cstheme="minorHAnsi"/>
          <w:i/>
          <w:color w:val="000000" w:themeColor="text1"/>
        </w:rPr>
        <w:t>Russian, Croatian and Serbian, Czech and Slovak, Polish Literature</w:t>
      </w:r>
      <w:r w:rsidRPr="00B96CCA">
        <w:rPr>
          <w:rFonts w:asciiTheme="minorHAnsi" w:hAnsiTheme="minorHAnsi" w:cstheme="minorHAnsi"/>
          <w:color w:val="000000" w:themeColor="text1"/>
        </w:rPr>
        <w:t>, 2014 Nov 15; 76 (4): 381-406. </w:t>
      </w:r>
    </w:p>
    <w:p w14:paraId="6DFA1BA2" w14:textId="14FE05B2" w:rsidR="003544D9" w:rsidRPr="00B96CCA" w:rsidRDefault="003544D9" w:rsidP="003544D9">
      <w:pPr>
        <w:pStyle w:val="NormalWeb"/>
        <w:spacing w:before="0" w:beforeAutospacing="0" w:after="0" w:afterAutospacing="0"/>
        <w:ind w:hanging="284"/>
        <w:rPr>
          <w:rFonts w:asciiTheme="minorHAnsi" w:hAnsiTheme="minorHAnsi" w:cstheme="minorHAnsi"/>
          <w:color w:val="000000" w:themeColor="text1"/>
        </w:rPr>
      </w:pPr>
      <w:proofErr w:type="spellStart"/>
      <w:r w:rsidRPr="00B96CCA">
        <w:rPr>
          <w:rFonts w:asciiTheme="minorHAnsi" w:hAnsiTheme="minorHAnsi" w:cstheme="minorHAnsi"/>
          <w:color w:val="000000" w:themeColor="text1"/>
        </w:rPr>
        <w:t>Lipovetsky</w:t>
      </w:r>
      <w:proofErr w:type="spellEnd"/>
      <w:r w:rsidRPr="00B96CCA">
        <w:rPr>
          <w:rFonts w:asciiTheme="minorHAnsi" w:hAnsiTheme="minorHAnsi" w:cstheme="minorHAnsi"/>
          <w:color w:val="000000" w:themeColor="text1"/>
        </w:rPr>
        <w:t>, Mark. ‘</w:t>
      </w:r>
      <w:proofErr w:type="spellStart"/>
      <w:r w:rsidRPr="00B96CCA">
        <w:rPr>
          <w:rFonts w:asciiTheme="minorHAnsi" w:hAnsiTheme="minorHAnsi" w:cstheme="minorHAnsi"/>
          <w:color w:val="000000" w:themeColor="text1"/>
        </w:rPr>
        <w:t>Politicheskaia</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motorika</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Zakhara</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Prilepinam</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i/>
          <w:iCs/>
          <w:color w:val="000000" w:themeColor="text1"/>
        </w:rPr>
        <w:t>Znamia</w:t>
      </w:r>
      <w:proofErr w:type="spellEnd"/>
      <w:r w:rsidRPr="00B96CCA">
        <w:rPr>
          <w:rFonts w:asciiTheme="minorHAnsi" w:hAnsiTheme="minorHAnsi" w:cstheme="minorHAnsi"/>
          <w:color w:val="000000" w:themeColor="text1"/>
        </w:rPr>
        <w:t xml:space="preserve">, No. 10, 167- 183, 2012. </w:t>
      </w:r>
      <w:hyperlink r:id="rId32" w:history="1">
        <w:r w:rsidRPr="00B96CCA">
          <w:rPr>
            <w:rStyle w:val="Hyperlink"/>
            <w:rFonts w:asciiTheme="minorHAnsi" w:hAnsiTheme="minorHAnsi" w:cstheme="minorHAnsi"/>
            <w:color w:val="000000" w:themeColor="text1"/>
          </w:rPr>
          <w:t>http://magazines.russ.ru/znamia/2012/10/li12.html</w:t>
        </w:r>
      </w:hyperlink>
    </w:p>
    <w:p w14:paraId="2A24DFE1" w14:textId="702D382E" w:rsidR="00B03086" w:rsidRPr="00B96CCA" w:rsidRDefault="003544D9" w:rsidP="003544D9">
      <w:pPr>
        <w:ind w:hanging="284"/>
        <w:textAlignment w:val="baseline"/>
        <w:rPr>
          <w:rFonts w:asciiTheme="minorHAnsi" w:hAnsiTheme="minorHAnsi" w:cstheme="minorHAnsi"/>
          <w:color w:val="000000" w:themeColor="text1"/>
        </w:rPr>
      </w:pPr>
      <w:r w:rsidRPr="00B96CCA">
        <w:rPr>
          <w:rFonts w:asciiTheme="minorHAnsi" w:hAnsiTheme="minorHAnsi" w:cstheme="minorHAnsi"/>
          <w:color w:val="000000" w:themeColor="text1"/>
        </w:rPr>
        <w:t xml:space="preserve">Mark </w:t>
      </w:r>
      <w:proofErr w:type="spellStart"/>
      <w:r w:rsidRPr="00B96CCA">
        <w:rPr>
          <w:rFonts w:asciiTheme="minorHAnsi" w:hAnsiTheme="minorHAnsi" w:cstheme="minorHAnsi"/>
          <w:color w:val="000000" w:themeColor="text1"/>
        </w:rPr>
        <w:t>Lipovetsky</w:t>
      </w:r>
      <w:proofErr w:type="spellEnd"/>
      <w:r w:rsidRPr="00B96CCA">
        <w:rPr>
          <w:rFonts w:asciiTheme="minorHAnsi" w:hAnsiTheme="minorHAnsi" w:cstheme="minorHAnsi"/>
          <w:color w:val="000000" w:themeColor="text1"/>
        </w:rPr>
        <w:t xml:space="preserve">. ‘Literature on the Margins: Russian Fiction in the Nineties,’ </w:t>
      </w:r>
      <w:r w:rsidRPr="00B96CCA">
        <w:rPr>
          <w:rFonts w:asciiTheme="minorHAnsi" w:hAnsiTheme="minorHAnsi" w:cstheme="minorHAnsi"/>
          <w:i/>
          <w:color w:val="000000" w:themeColor="text1"/>
        </w:rPr>
        <w:t>Studies in 20th Century Literature</w:t>
      </w:r>
      <w:r w:rsidRPr="00B96CCA">
        <w:rPr>
          <w:rFonts w:asciiTheme="minorHAnsi" w:hAnsiTheme="minorHAnsi" w:cstheme="minorHAnsi"/>
          <w:color w:val="000000" w:themeColor="text1"/>
        </w:rPr>
        <w:t>, Volume 24, Issue 1 2000, 139-</w:t>
      </w:r>
    </w:p>
    <w:p w14:paraId="14648F25" w14:textId="77777777" w:rsidR="00B03086" w:rsidRPr="00B96CCA" w:rsidRDefault="00B03086" w:rsidP="00B03086">
      <w:pPr>
        <w:ind w:hanging="284"/>
        <w:textAlignment w:val="baseline"/>
        <w:rPr>
          <w:rFonts w:asciiTheme="minorHAnsi" w:hAnsiTheme="minorHAnsi" w:cstheme="minorHAnsi"/>
          <w:bCs/>
          <w:color w:val="000000" w:themeColor="text1"/>
        </w:rPr>
      </w:pPr>
      <w:proofErr w:type="spellStart"/>
      <w:r w:rsidRPr="00B96CCA">
        <w:rPr>
          <w:rFonts w:asciiTheme="minorHAnsi" w:hAnsiTheme="minorHAnsi" w:cstheme="minorHAnsi"/>
          <w:bCs/>
          <w:color w:val="000000" w:themeColor="text1"/>
        </w:rPr>
        <w:t>Lipovetsky</w:t>
      </w:r>
      <w:proofErr w:type="spellEnd"/>
      <w:r w:rsidRPr="00B96CCA">
        <w:rPr>
          <w:rFonts w:asciiTheme="minorHAnsi" w:hAnsiTheme="minorHAnsi" w:cstheme="minorHAnsi"/>
          <w:bCs/>
          <w:color w:val="000000" w:themeColor="text1"/>
        </w:rPr>
        <w:t xml:space="preserve">, Mark and Eliot </w:t>
      </w:r>
      <w:proofErr w:type="spellStart"/>
      <w:r w:rsidRPr="00B96CCA">
        <w:rPr>
          <w:rFonts w:asciiTheme="minorHAnsi" w:hAnsiTheme="minorHAnsi" w:cstheme="minorHAnsi"/>
          <w:bCs/>
          <w:color w:val="000000" w:themeColor="text1"/>
        </w:rPr>
        <w:t>Borenstein</w:t>
      </w:r>
      <w:proofErr w:type="spellEnd"/>
      <w:r w:rsidRPr="00B96CCA">
        <w:rPr>
          <w:rFonts w:asciiTheme="minorHAnsi" w:hAnsiTheme="minorHAnsi" w:cstheme="minorHAnsi"/>
          <w:bCs/>
          <w:color w:val="000000" w:themeColor="text1"/>
        </w:rPr>
        <w:t xml:space="preserve">, </w:t>
      </w:r>
      <w:r w:rsidRPr="00B96CCA">
        <w:rPr>
          <w:rFonts w:asciiTheme="minorHAnsi" w:hAnsiTheme="minorHAnsi" w:cstheme="minorHAnsi"/>
          <w:bCs/>
          <w:i/>
          <w:color w:val="000000" w:themeColor="text1"/>
        </w:rPr>
        <w:t>Russian Postmodernist Fiction: Dialogue with Chaos</w:t>
      </w:r>
      <w:r w:rsidRPr="00B96CCA">
        <w:rPr>
          <w:rFonts w:asciiTheme="minorHAnsi" w:hAnsiTheme="minorHAnsi" w:cstheme="minorHAnsi"/>
          <w:bCs/>
          <w:color w:val="000000" w:themeColor="text1"/>
        </w:rPr>
        <w:t>, London and New York: Routledge, 1999.</w:t>
      </w:r>
    </w:p>
    <w:p w14:paraId="29083E77" w14:textId="142BAE2C" w:rsidR="00B03086" w:rsidRPr="00B96CCA" w:rsidRDefault="00D9373C" w:rsidP="00B03086">
      <w:pPr>
        <w:ind w:hanging="284"/>
        <w:textAlignment w:val="baseline"/>
        <w:rPr>
          <w:rFonts w:asciiTheme="minorHAnsi" w:hAnsiTheme="minorHAnsi" w:cstheme="minorHAnsi"/>
          <w:color w:val="000000" w:themeColor="text1"/>
        </w:rPr>
      </w:pPr>
      <w:hyperlink r:id="rId33" w:history="1">
        <w:proofErr w:type="spellStart"/>
        <w:r w:rsidR="003544D9" w:rsidRPr="00B96CCA">
          <w:rPr>
            <w:rStyle w:val="Hyperlink"/>
            <w:rFonts w:asciiTheme="minorHAnsi" w:hAnsiTheme="minorHAnsi" w:cstheme="minorHAnsi"/>
          </w:rPr>
          <w:t>Noordenbos</w:t>
        </w:r>
        <w:proofErr w:type="spellEnd"/>
        <w:r w:rsidR="003544D9" w:rsidRPr="00B96CCA">
          <w:rPr>
            <w:rStyle w:val="Hyperlink"/>
            <w:rFonts w:asciiTheme="minorHAnsi" w:hAnsiTheme="minorHAnsi" w:cstheme="minorHAnsi"/>
          </w:rPr>
          <w:t xml:space="preserve">, Boris. </w:t>
        </w:r>
        <w:r w:rsidR="00B03086" w:rsidRPr="00B96CCA">
          <w:rPr>
            <w:rStyle w:val="Hyperlink"/>
            <w:rFonts w:asciiTheme="minorHAnsi" w:hAnsiTheme="minorHAnsi" w:cstheme="minorHAnsi"/>
            <w:i/>
            <w:lang w:eastAsia="en-GB"/>
          </w:rPr>
          <w:t>Post-Soviet literature and the search for a Russian identity</w:t>
        </w:r>
        <w:r w:rsidR="00B03086" w:rsidRPr="00B96CCA">
          <w:rPr>
            <w:rStyle w:val="Hyperlink"/>
            <w:rFonts w:asciiTheme="minorHAnsi" w:hAnsiTheme="minorHAnsi" w:cstheme="minorHAnsi"/>
          </w:rPr>
          <w:t xml:space="preserve">, New York: </w:t>
        </w:r>
        <w:r w:rsidR="00B03086" w:rsidRPr="00B96CCA">
          <w:rPr>
            <w:rStyle w:val="Hyperlink"/>
            <w:rFonts w:asciiTheme="minorHAnsi" w:hAnsiTheme="minorHAnsi" w:cstheme="minorHAnsi"/>
            <w:lang w:eastAsia="en-GB"/>
          </w:rPr>
          <w:t>Palgrave Macmillan, 2016.</w:t>
        </w:r>
      </w:hyperlink>
    </w:p>
    <w:p w14:paraId="23F64E52" w14:textId="3AE8ED1C" w:rsidR="003544D9" w:rsidRPr="00B96CCA" w:rsidRDefault="00B03086" w:rsidP="003544D9">
      <w:pPr>
        <w:pStyle w:val="NormalWeb"/>
        <w:spacing w:before="0" w:beforeAutospacing="0" w:after="0" w:afterAutospacing="0"/>
        <w:ind w:hanging="284"/>
        <w:rPr>
          <w:rFonts w:asciiTheme="minorHAnsi" w:hAnsiTheme="minorHAnsi" w:cstheme="minorHAnsi"/>
          <w:color w:val="000000" w:themeColor="text1"/>
        </w:rPr>
      </w:pPr>
      <w:r w:rsidRPr="00B96CCA">
        <w:rPr>
          <w:rFonts w:asciiTheme="minorHAnsi" w:hAnsiTheme="minorHAnsi" w:cstheme="minorHAnsi"/>
          <w:color w:val="000000" w:themeColor="text1"/>
        </w:rPr>
        <w:t xml:space="preserve">______. </w:t>
      </w:r>
      <w:r w:rsidR="003544D9" w:rsidRPr="00B96CCA">
        <w:rPr>
          <w:rFonts w:asciiTheme="minorHAnsi" w:hAnsiTheme="minorHAnsi" w:cstheme="minorHAnsi"/>
          <w:color w:val="000000" w:themeColor="text1"/>
        </w:rPr>
        <w:t>‘Breaking into a New Era? A Cultural-Semiotic Reading of Viktor </w:t>
      </w:r>
      <w:proofErr w:type="spellStart"/>
      <w:r w:rsidR="003544D9" w:rsidRPr="00B96CCA">
        <w:rPr>
          <w:rFonts w:asciiTheme="minorHAnsi" w:hAnsiTheme="minorHAnsi" w:cstheme="minorHAnsi"/>
          <w:bCs/>
          <w:color w:val="000000" w:themeColor="text1"/>
        </w:rPr>
        <w:t>Pelevin</w:t>
      </w:r>
      <w:proofErr w:type="spellEnd"/>
      <w:r w:rsidR="003544D9" w:rsidRPr="00B96CCA">
        <w:rPr>
          <w:rFonts w:asciiTheme="minorHAnsi" w:hAnsiTheme="minorHAnsi" w:cstheme="minorHAnsi"/>
          <w:color w:val="000000" w:themeColor="text1"/>
        </w:rPr>
        <w:t xml:space="preserve">,’ </w:t>
      </w:r>
      <w:r w:rsidR="003544D9" w:rsidRPr="00B96CCA">
        <w:rPr>
          <w:rFonts w:asciiTheme="minorHAnsi" w:hAnsiTheme="minorHAnsi" w:cstheme="minorHAnsi"/>
          <w:i/>
          <w:color w:val="000000" w:themeColor="text1"/>
        </w:rPr>
        <w:t>Russian, Croatian and Serbian, Czech and Slovak, Polish Literature</w:t>
      </w:r>
      <w:r w:rsidR="003544D9" w:rsidRPr="00B96CCA">
        <w:rPr>
          <w:rFonts w:asciiTheme="minorHAnsi" w:hAnsiTheme="minorHAnsi" w:cstheme="minorHAnsi"/>
          <w:color w:val="000000" w:themeColor="text1"/>
        </w:rPr>
        <w:t>, 2008 July 1; 64 (1): 85-107. </w:t>
      </w:r>
    </w:p>
    <w:p w14:paraId="3B276A91" w14:textId="77777777" w:rsidR="003544D9" w:rsidRPr="00B96CCA" w:rsidRDefault="003544D9" w:rsidP="003544D9">
      <w:pPr>
        <w:ind w:hanging="284"/>
        <w:rPr>
          <w:rFonts w:asciiTheme="minorHAnsi" w:hAnsiTheme="minorHAnsi" w:cstheme="minorHAnsi"/>
          <w:color w:val="000000" w:themeColor="text1"/>
        </w:rPr>
      </w:pPr>
      <w:proofErr w:type="spellStart"/>
      <w:r w:rsidRPr="00B96CCA">
        <w:rPr>
          <w:rFonts w:asciiTheme="minorHAnsi" w:hAnsiTheme="minorHAnsi" w:cstheme="minorHAnsi"/>
          <w:color w:val="000000" w:themeColor="text1"/>
        </w:rPr>
        <w:t>Olshanskaya</w:t>
      </w:r>
      <w:proofErr w:type="spellEnd"/>
      <w:r w:rsidRPr="00B96CCA">
        <w:rPr>
          <w:rFonts w:asciiTheme="minorHAnsi" w:hAnsiTheme="minorHAnsi" w:cstheme="minorHAnsi"/>
          <w:color w:val="000000" w:themeColor="text1"/>
        </w:rPr>
        <w:t>, Natalia, ‘De-Coding Intertextuality in Classic and Postmodern Russian Narratives,’</w:t>
      </w:r>
      <w:r w:rsidRPr="00B96CCA">
        <w:rPr>
          <w:rFonts w:asciiTheme="minorHAnsi" w:hAnsiTheme="minorHAnsi" w:cstheme="minorHAnsi"/>
          <w:i/>
          <w:iCs/>
          <w:color w:val="000000" w:themeColor="text1"/>
        </w:rPr>
        <w:t> </w:t>
      </w:r>
      <w:r w:rsidRPr="00B96CCA">
        <w:rPr>
          <w:rFonts w:asciiTheme="minorHAnsi" w:hAnsiTheme="minorHAnsi" w:cstheme="minorHAnsi"/>
          <w:i/>
          <w:color w:val="000000" w:themeColor="text1"/>
        </w:rPr>
        <w:t>Translation and Interpreting Studies</w:t>
      </w:r>
      <w:r w:rsidRPr="00B96CCA">
        <w:rPr>
          <w:rFonts w:asciiTheme="minorHAnsi" w:hAnsiTheme="minorHAnsi" w:cstheme="minorHAnsi"/>
          <w:color w:val="000000" w:themeColor="text1"/>
        </w:rPr>
        <w:t>, 2011; 6 (1): 87-102</w:t>
      </w:r>
    </w:p>
    <w:p w14:paraId="72302127" w14:textId="77777777" w:rsidR="003544D9" w:rsidRPr="00B96CCA" w:rsidRDefault="003544D9" w:rsidP="003544D9">
      <w:pPr>
        <w:pStyle w:val="NormalWeb"/>
        <w:spacing w:before="0" w:beforeAutospacing="0" w:after="0" w:afterAutospacing="0"/>
        <w:ind w:hanging="284"/>
        <w:rPr>
          <w:rFonts w:asciiTheme="minorHAnsi" w:hAnsiTheme="minorHAnsi" w:cstheme="minorHAnsi"/>
          <w:color w:val="000000" w:themeColor="text1"/>
        </w:rPr>
      </w:pPr>
      <w:r w:rsidRPr="00B96CCA">
        <w:rPr>
          <w:rFonts w:asciiTheme="minorHAnsi" w:hAnsiTheme="minorHAnsi" w:cstheme="minorHAnsi"/>
          <w:color w:val="000000" w:themeColor="text1"/>
        </w:rPr>
        <w:t xml:space="preserve">Roll, </w:t>
      </w:r>
      <w:proofErr w:type="spellStart"/>
      <w:r w:rsidRPr="00B96CCA">
        <w:rPr>
          <w:rFonts w:asciiTheme="minorHAnsi" w:hAnsiTheme="minorHAnsi" w:cstheme="minorHAnsi"/>
          <w:color w:val="000000" w:themeColor="text1"/>
        </w:rPr>
        <w:t>Serafima</w:t>
      </w:r>
      <w:bookmarkStart w:id="10" w:name="Result_20"/>
      <w:bookmarkStart w:id="11" w:name="Result_9"/>
      <w:proofErr w:type="spellEnd"/>
      <w:r w:rsidRPr="00B96CCA">
        <w:rPr>
          <w:rFonts w:asciiTheme="minorHAnsi" w:hAnsiTheme="minorHAnsi" w:cstheme="minorHAnsi"/>
          <w:color w:val="000000" w:themeColor="text1"/>
        </w:rPr>
        <w:t>. ‘Literature as a Cemetery of Stylistic Finds: Interview with Vladimir </w:t>
      </w:r>
      <w:r w:rsidRPr="00B96CCA">
        <w:rPr>
          <w:rFonts w:asciiTheme="minorHAnsi" w:hAnsiTheme="minorHAnsi" w:cstheme="minorHAnsi"/>
          <w:bCs/>
          <w:color w:val="000000" w:themeColor="text1"/>
        </w:rPr>
        <w:t>Sorokin</w:t>
      </w:r>
      <w:bookmarkEnd w:id="10"/>
      <w:r w:rsidRPr="00B96CCA">
        <w:rPr>
          <w:rFonts w:asciiTheme="minorHAnsi" w:hAnsiTheme="minorHAnsi" w:cstheme="minorHAnsi"/>
          <w:bCs/>
          <w:color w:val="000000" w:themeColor="text1"/>
        </w:rPr>
        <w:t>,’ in</w:t>
      </w:r>
      <w:r w:rsidRPr="00B96CCA">
        <w:rPr>
          <w:rFonts w:asciiTheme="minorHAnsi" w:hAnsiTheme="minorHAnsi" w:cstheme="minorHAnsi"/>
          <w:i/>
          <w:iCs/>
          <w:color w:val="000000" w:themeColor="text1"/>
        </w:rPr>
        <w:t> </w:t>
      </w:r>
      <w:r w:rsidRPr="00B96CCA">
        <w:rPr>
          <w:rFonts w:asciiTheme="minorHAnsi" w:hAnsiTheme="minorHAnsi" w:cstheme="minorHAnsi"/>
          <w:color w:val="000000" w:themeColor="text1"/>
        </w:rPr>
        <w:t xml:space="preserve">Roll, </w:t>
      </w:r>
      <w:proofErr w:type="spellStart"/>
      <w:r w:rsidRPr="00B96CCA">
        <w:rPr>
          <w:rFonts w:asciiTheme="minorHAnsi" w:hAnsiTheme="minorHAnsi" w:cstheme="minorHAnsi"/>
          <w:color w:val="000000" w:themeColor="text1"/>
        </w:rPr>
        <w:t>Serafima</w:t>
      </w:r>
      <w:proofErr w:type="spellEnd"/>
      <w:r w:rsidRPr="00B96CCA">
        <w:rPr>
          <w:rFonts w:asciiTheme="minorHAnsi" w:hAnsiTheme="minorHAnsi" w:cstheme="minorHAnsi"/>
          <w:color w:val="000000" w:themeColor="text1"/>
        </w:rPr>
        <w:t xml:space="preserve"> (ed., </w:t>
      </w:r>
      <w:proofErr w:type="spellStart"/>
      <w:r w:rsidRPr="00B96CCA">
        <w:rPr>
          <w:rFonts w:asciiTheme="minorHAnsi" w:hAnsiTheme="minorHAnsi" w:cstheme="minorHAnsi"/>
          <w:color w:val="000000" w:themeColor="text1"/>
        </w:rPr>
        <w:t>introd</w:t>
      </w:r>
      <w:proofErr w:type="spellEnd"/>
      <w:r w:rsidRPr="00B96CCA">
        <w:rPr>
          <w:rFonts w:asciiTheme="minorHAnsi" w:hAnsiTheme="minorHAnsi" w:cstheme="minorHAnsi"/>
          <w:color w:val="000000" w:themeColor="text1"/>
        </w:rPr>
        <w:t xml:space="preserve">., and translator) </w:t>
      </w:r>
      <w:r w:rsidRPr="00B96CCA">
        <w:rPr>
          <w:rFonts w:asciiTheme="minorHAnsi" w:hAnsiTheme="minorHAnsi" w:cstheme="minorHAnsi"/>
          <w:i/>
          <w:color w:val="000000" w:themeColor="text1"/>
        </w:rPr>
        <w:t>Contextualizing Transition: Interviews with Contemporary Russian Writers and Critics</w:t>
      </w:r>
      <w:r w:rsidRPr="00B96CCA">
        <w:rPr>
          <w:rFonts w:asciiTheme="minorHAnsi" w:hAnsiTheme="minorHAnsi" w:cstheme="minorHAnsi"/>
          <w:color w:val="000000" w:themeColor="text1"/>
        </w:rPr>
        <w:t>, New York, NY: Peter Lang; 1998, 75-</w:t>
      </w:r>
      <w:proofErr w:type="gramStart"/>
      <w:r w:rsidRPr="00B96CCA">
        <w:rPr>
          <w:rFonts w:asciiTheme="minorHAnsi" w:hAnsiTheme="minorHAnsi" w:cstheme="minorHAnsi"/>
          <w:color w:val="000000" w:themeColor="text1"/>
        </w:rPr>
        <w:t>83</w:t>
      </w:r>
      <w:r w:rsidRPr="00B96CCA">
        <w:rPr>
          <w:rFonts w:asciiTheme="minorHAnsi" w:hAnsiTheme="minorHAnsi" w:cstheme="minorHAnsi"/>
          <w:i/>
          <w:iCs/>
          <w:color w:val="000000" w:themeColor="text1"/>
        </w:rPr>
        <w:t> </w:t>
      </w:r>
      <w:r w:rsidRPr="00B96CCA">
        <w:rPr>
          <w:rFonts w:asciiTheme="minorHAnsi" w:hAnsiTheme="minorHAnsi" w:cstheme="minorHAnsi"/>
          <w:color w:val="000000" w:themeColor="text1"/>
        </w:rPr>
        <w:t>.</w:t>
      </w:r>
      <w:proofErr w:type="gramEnd"/>
    </w:p>
    <w:p w14:paraId="3B74C543" w14:textId="77777777" w:rsidR="003544D9" w:rsidRPr="00B96CCA" w:rsidRDefault="003544D9" w:rsidP="003544D9">
      <w:pPr>
        <w:ind w:hanging="284"/>
        <w:textAlignment w:val="baseline"/>
        <w:rPr>
          <w:rFonts w:asciiTheme="minorHAnsi" w:hAnsiTheme="minorHAnsi" w:cstheme="minorHAnsi"/>
          <w:color w:val="000000" w:themeColor="text1"/>
        </w:rPr>
      </w:pPr>
      <w:r w:rsidRPr="00B96CCA">
        <w:rPr>
          <w:rFonts w:asciiTheme="minorHAnsi" w:hAnsiTheme="minorHAnsi" w:cstheme="minorHAnsi"/>
          <w:color w:val="000000" w:themeColor="text1"/>
        </w:rPr>
        <w:lastRenderedPageBreak/>
        <w:t>Rutten, Ellen. ‘Art as Therapy: </w:t>
      </w:r>
      <w:r w:rsidRPr="00B96CCA">
        <w:rPr>
          <w:rFonts w:asciiTheme="minorHAnsi" w:hAnsiTheme="minorHAnsi" w:cstheme="minorHAnsi"/>
          <w:bCs/>
          <w:color w:val="000000" w:themeColor="text1"/>
        </w:rPr>
        <w:t>Sorokin's</w:t>
      </w:r>
      <w:r w:rsidRPr="00B96CCA">
        <w:rPr>
          <w:rFonts w:asciiTheme="minorHAnsi" w:hAnsiTheme="minorHAnsi" w:cstheme="minorHAnsi"/>
          <w:color w:val="000000" w:themeColor="text1"/>
        </w:rPr>
        <w:t> </w:t>
      </w:r>
      <w:proofErr w:type="spellStart"/>
      <w:r w:rsidRPr="00B96CCA">
        <w:rPr>
          <w:rFonts w:asciiTheme="minorHAnsi" w:hAnsiTheme="minorHAnsi" w:cstheme="minorHAnsi"/>
          <w:color w:val="000000" w:themeColor="text1"/>
        </w:rPr>
        <w:t>Strifle</w:t>
      </w:r>
      <w:proofErr w:type="spellEnd"/>
      <w:r w:rsidRPr="00B96CCA">
        <w:rPr>
          <w:rFonts w:asciiTheme="minorHAnsi" w:hAnsiTheme="minorHAnsi" w:cstheme="minorHAnsi"/>
          <w:color w:val="000000" w:themeColor="text1"/>
        </w:rPr>
        <w:t xml:space="preserve"> with the Soviet Trauma across Media</w:t>
      </w:r>
      <w:bookmarkEnd w:id="11"/>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Russian, Croatian and Serbian, Czech and Slovak, Polish Literature</w:t>
      </w:r>
      <w:r w:rsidRPr="00B96CCA">
        <w:rPr>
          <w:rFonts w:asciiTheme="minorHAnsi" w:hAnsiTheme="minorHAnsi" w:cstheme="minorHAnsi"/>
          <w:color w:val="000000" w:themeColor="text1"/>
        </w:rPr>
        <w:t>, 2009 May 15; 65 (4): 539-559</w:t>
      </w:r>
    </w:p>
    <w:p w14:paraId="09C06AFE" w14:textId="77777777" w:rsidR="003544D9" w:rsidRPr="00B96CCA" w:rsidRDefault="003544D9" w:rsidP="003544D9">
      <w:pPr>
        <w:ind w:hanging="284"/>
        <w:textAlignment w:val="baseline"/>
        <w:rPr>
          <w:rFonts w:asciiTheme="minorHAnsi" w:hAnsiTheme="minorHAnsi" w:cstheme="minorHAnsi"/>
          <w:color w:val="000000" w:themeColor="text1"/>
        </w:rPr>
      </w:pPr>
      <w:bookmarkStart w:id="12" w:name="Result_17"/>
      <w:r w:rsidRPr="00B96CCA">
        <w:rPr>
          <w:rFonts w:asciiTheme="minorHAnsi" w:hAnsiTheme="minorHAnsi" w:cstheme="minorHAnsi"/>
          <w:color w:val="000000" w:themeColor="text1"/>
        </w:rPr>
        <w:t xml:space="preserve">Schmid, Ulrich. ‘Flowers of Evil: The Poetics of Monstrosity in Contemporary Russian Literature: </w:t>
      </w:r>
      <w:proofErr w:type="spellStart"/>
      <w:r w:rsidRPr="00B96CCA">
        <w:rPr>
          <w:rFonts w:asciiTheme="minorHAnsi" w:hAnsiTheme="minorHAnsi" w:cstheme="minorHAnsi"/>
          <w:color w:val="000000" w:themeColor="text1"/>
        </w:rPr>
        <w:t>Erofeev</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Mamleev</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Sokolov</w:t>
      </w:r>
      <w:proofErr w:type="spellEnd"/>
      <w:r w:rsidRPr="00B96CCA">
        <w:rPr>
          <w:rFonts w:asciiTheme="minorHAnsi" w:hAnsiTheme="minorHAnsi" w:cstheme="minorHAnsi"/>
          <w:color w:val="000000" w:themeColor="text1"/>
        </w:rPr>
        <w:t>, </w:t>
      </w:r>
      <w:r w:rsidRPr="00B96CCA">
        <w:rPr>
          <w:rFonts w:asciiTheme="minorHAnsi" w:hAnsiTheme="minorHAnsi" w:cstheme="minorHAnsi"/>
          <w:bCs/>
          <w:color w:val="000000" w:themeColor="text1"/>
        </w:rPr>
        <w:t>Sorokin</w:t>
      </w:r>
      <w:bookmarkEnd w:id="12"/>
      <w:r w:rsidRPr="00B96CCA">
        <w:rPr>
          <w:rFonts w:asciiTheme="minorHAnsi" w:hAnsiTheme="minorHAnsi" w:cstheme="minorHAnsi"/>
          <w:color w:val="000000" w:themeColor="text1"/>
        </w:rPr>
        <w:t xml:space="preserve">,’ </w:t>
      </w:r>
      <w:r w:rsidRPr="00B96CCA">
        <w:rPr>
          <w:rFonts w:asciiTheme="minorHAnsi" w:hAnsiTheme="minorHAnsi" w:cstheme="minorHAnsi"/>
          <w:i/>
          <w:color w:val="000000" w:themeColor="text1"/>
        </w:rPr>
        <w:t>Russian, Croatian and Serbian, Czech and Slovak, Polish Literature</w:t>
      </w:r>
      <w:r w:rsidRPr="00B96CCA">
        <w:rPr>
          <w:rFonts w:asciiTheme="minorHAnsi" w:hAnsiTheme="minorHAnsi" w:cstheme="minorHAnsi"/>
          <w:color w:val="000000" w:themeColor="text1"/>
        </w:rPr>
        <w:t>, 2000 Aug 15; 48 (2): 205-22.</w:t>
      </w:r>
    </w:p>
    <w:p w14:paraId="35D548F9" w14:textId="77777777" w:rsidR="003544D9" w:rsidRPr="00B96CCA" w:rsidRDefault="003544D9" w:rsidP="003544D9">
      <w:pPr>
        <w:ind w:hanging="284"/>
        <w:textAlignment w:val="baseline"/>
        <w:rPr>
          <w:rFonts w:asciiTheme="minorHAnsi" w:hAnsiTheme="minorHAnsi" w:cstheme="minorHAnsi"/>
          <w:color w:val="000000" w:themeColor="text1"/>
        </w:rPr>
      </w:pPr>
      <w:proofErr w:type="spellStart"/>
      <w:r w:rsidRPr="00B96CCA">
        <w:rPr>
          <w:rFonts w:asciiTheme="minorHAnsi" w:hAnsiTheme="minorHAnsi" w:cstheme="minorHAnsi"/>
          <w:color w:val="000000" w:themeColor="text1"/>
        </w:rPr>
        <w:t>Shneidman</w:t>
      </w:r>
      <w:proofErr w:type="spellEnd"/>
      <w:r w:rsidRPr="00B96CCA">
        <w:rPr>
          <w:rFonts w:asciiTheme="minorHAnsi" w:hAnsiTheme="minorHAnsi" w:cstheme="minorHAnsi"/>
          <w:color w:val="000000" w:themeColor="text1"/>
        </w:rPr>
        <w:t xml:space="preserve">, Norman, N. </w:t>
      </w:r>
      <w:r w:rsidRPr="00B96CCA">
        <w:rPr>
          <w:rFonts w:asciiTheme="minorHAnsi" w:hAnsiTheme="minorHAnsi" w:cstheme="minorHAnsi"/>
          <w:i/>
          <w:color w:val="000000" w:themeColor="text1"/>
        </w:rPr>
        <w:t>Russian Literature, 1995-2002: On the Threshold of a New Millennium</w:t>
      </w:r>
      <w:r w:rsidRPr="00B96CCA">
        <w:rPr>
          <w:rFonts w:asciiTheme="minorHAnsi" w:hAnsiTheme="minorHAnsi" w:cstheme="minorHAnsi"/>
          <w:color w:val="000000" w:themeColor="text1"/>
        </w:rPr>
        <w:t>, Toronto: University of Toronto Press, 2004.</w:t>
      </w:r>
    </w:p>
    <w:p w14:paraId="525D42DC" w14:textId="77777777" w:rsidR="003544D9" w:rsidRPr="00B96CCA" w:rsidRDefault="003544D9" w:rsidP="003544D9">
      <w:pPr>
        <w:pStyle w:val="NormalWeb"/>
        <w:spacing w:before="0" w:beforeAutospacing="0" w:after="0" w:afterAutospacing="0"/>
        <w:ind w:hanging="284"/>
        <w:rPr>
          <w:rFonts w:asciiTheme="minorHAnsi" w:hAnsiTheme="minorHAnsi" w:cstheme="minorHAnsi"/>
          <w:color w:val="000000" w:themeColor="text1"/>
        </w:rPr>
      </w:pPr>
      <w:bookmarkStart w:id="13" w:name="Result_77"/>
      <w:r w:rsidRPr="00B96CCA">
        <w:rPr>
          <w:rFonts w:asciiTheme="minorHAnsi" w:hAnsiTheme="minorHAnsi" w:cstheme="minorHAnsi"/>
          <w:color w:val="000000" w:themeColor="text1"/>
        </w:rPr>
        <w:t xml:space="preserve">Smith, Alexandra ‘In Populist Clothes: Anarchy and Subversion in </w:t>
      </w:r>
      <w:proofErr w:type="spellStart"/>
      <w:r w:rsidRPr="00B96CCA">
        <w:rPr>
          <w:rFonts w:asciiTheme="minorHAnsi" w:hAnsiTheme="minorHAnsi" w:cstheme="minorHAnsi"/>
          <w:color w:val="000000" w:themeColor="text1"/>
        </w:rPr>
        <w:t>Petrushevskaya's</w:t>
      </w:r>
      <w:proofErr w:type="spellEnd"/>
      <w:r w:rsidRPr="00B96CCA">
        <w:rPr>
          <w:rFonts w:asciiTheme="minorHAnsi" w:hAnsiTheme="minorHAnsi" w:cstheme="minorHAnsi"/>
          <w:color w:val="000000" w:themeColor="text1"/>
        </w:rPr>
        <w:t xml:space="preserve"> Latest Fiction,’ </w:t>
      </w:r>
      <w:r w:rsidRPr="00B96CCA">
        <w:rPr>
          <w:rFonts w:asciiTheme="minorHAnsi" w:hAnsiTheme="minorHAnsi" w:cstheme="minorHAnsi"/>
          <w:i/>
          <w:color w:val="000000" w:themeColor="text1"/>
        </w:rPr>
        <w:t>New Zealand Slavonic Journal</w:t>
      </w:r>
      <w:r w:rsidRPr="00B96CCA">
        <w:rPr>
          <w:rFonts w:asciiTheme="minorHAnsi" w:hAnsiTheme="minorHAnsi" w:cstheme="minorHAnsi"/>
          <w:color w:val="000000" w:themeColor="text1"/>
        </w:rPr>
        <w:t xml:space="preserve">, (1997), pp. 107-125 </w:t>
      </w:r>
    </w:p>
    <w:bookmarkEnd w:id="13"/>
    <w:p w14:paraId="5EDAD9EC" w14:textId="77777777" w:rsidR="003544D9" w:rsidRPr="00B96CCA" w:rsidRDefault="003544D9" w:rsidP="003544D9">
      <w:pPr>
        <w:ind w:hanging="284"/>
        <w:rPr>
          <w:rFonts w:asciiTheme="minorHAnsi" w:hAnsiTheme="minorHAnsi" w:cstheme="minorHAnsi"/>
          <w:color w:val="000000" w:themeColor="text1"/>
        </w:rPr>
      </w:pPr>
      <w:r w:rsidRPr="00B96CCA">
        <w:rPr>
          <w:rFonts w:asciiTheme="minorHAnsi" w:hAnsiTheme="minorHAnsi" w:cstheme="minorHAnsi"/>
          <w:color w:val="000000" w:themeColor="text1"/>
        </w:rPr>
        <w:t xml:space="preserve">Walsh, Harry; ‘Tales from nowhere: </w:t>
      </w:r>
      <w:proofErr w:type="spellStart"/>
      <w:r w:rsidRPr="00B96CCA">
        <w:rPr>
          <w:rFonts w:asciiTheme="minorHAnsi" w:hAnsiTheme="minorHAnsi" w:cstheme="minorHAnsi"/>
          <w:color w:val="000000" w:themeColor="text1"/>
        </w:rPr>
        <w:t>Lurii</w:t>
      </w:r>
      <w:proofErr w:type="spellEnd"/>
      <w:r w:rsidRPr="00B96CCA">
        <w:rPr>
          <w:rFonts w:asciiTheme="minorHAnsi" w:hAnsiTheme="minorHAnsi" w:cstheme="minorHAnsi"/>
          <w:color w:val="000000" w:themeColor="text1"/>
        </w:rPr>
        <w:t xml:space="preserve"> </w:t>
      </w:r>
      <w:proofErr w:type="spellStart"/>
      <w:r w:rsidRPr="00B96CCA">
        <w:rPr>
          <w:rFonts w:asciiTheme="minorHAnsi" w:hAnsiTheme="minorHAnsi" w:cstheme="minorHAnsi"/>
          <w:color w:val="000000" w:themeColor="text1"/>
        </w:rPr>
        <w:t>Buida's</w:t>
      </w:r>
      <w:proofErr w:type="spellEnd"/>
      <w:r w:rsidRPr="00B96CCA">
        <w:rPr>
          <w:rFonts w:asciiTheme="minorHAnsi" w:hAnsiTheme="minorHAnsi" w:cstheme="minorHAnsi"/>
          <w:color w:val="000000" w:themeColor="text1"/>
        </w:rPr>
        <w:t xml:space="preserve"> stories of Russian East Prussia,’ </w:t>
      </w:r>
      <w:r w:rsidRPr="00B96CCA">
        <w:rPr>
          <w:rFonts w:asciiTheme="minorHAnsi" w:hAnsiTheme="minorHAnsi" w:cstheme="minorHAnsi"/>
          <w:i/>
          <w:color w:val="000000" w:themeColor="text1"/>
        </w:rPr>
        <w:t>Germano-</w:t>
      </w:r>
      <w:proofErr w:type="spellStart"/>
      <w:r w:rsidRPr="00B96CCA">
        <w:rPr>
          <w:rFonts w:asciiTheme="minorHAnsi" w:hAnsiTheme="minorHAnsi" w:cstheme="minorHAnsi"/>
          <w:i/>
          <w:color w:val="000000" w:themeColor="text1"/>
        </w:rPr>
        <w:t>Slavica</w:t>
      </w:r>
      <w:proofErr w:type="spellEnd"/>
      <w:r w:rsidRPr="00B96CCA">
        <w:rPr>
          <w:rFonts w:asciiTheme="minorHAnsi" w:hAnsiTheme="minorHAnsi" w:cstheme="minorHAnsi"/>
          <w:color w:val="000000" w:themeColor="text1"/>
        </w:rPr>
        <w:t>, 2000-2001; 12: 67-79. </w:t>
      </w:r>
    </w:p>
    <w:p w14:paraId="2404F5B9" w14:textId="77777777" w:rsidR="003544D9" w:rsidRPr="00B96CCA" w:rsidRDefault="003544D9" w:rsidP="003544D9">
      <w:pPr>
        <w:pStyle w:val="Bibliografia"/>
        <w:ind w:left="0" w:firstLine="0"/>
        <w:jc w:val="left"/>
        <w:rPr>
          <w:rFonts w:asciiTheme="minorHAnsi" w:hAnsiTheme="minorHAnsi" w:cstheme="minorHAnsi"/>
        </w:rPr>
      </w:pPr>
    </w:p>
    <w:p w14:paraId="02A87AA4" w14:textId="77777777" w:rsidR="003544D9" w:rsidRPr="00B96CCA" w:rsidRDefault="003544D9" w:rsidP="003544D9">
      <w:pPr>
        <w:rPr>
          <w:rFonts w:asciiTheme="minorHAnsi" w:hAnsiTheme="minorHAnsi" w:cstheme="minorHAnsi"/>
        </w:rPr>
      </w:pPr>
    </w:p>
    <w:p w14:paraId="1191362B" w14:textId="77777777" w:rsidR="005B0125" w:rsidRPr="00B96CCA" w:rsidRDefault="005B0125">
      <w:pPr>
        <w:rPr>
          <w:rFonts w:asciiTheme="minorHAnsi" w:hAnsiTheme="minorHAnsi" w:cstheme="minorHAnsi"/>
        </w:rPr>
      </w:pPr>
    </w:p>
    <w:sectPr w:rsidR="005B0125" w:rsidRPr="00B96CCA" w:rsidSect="0032168A">
      <w:footerReference w:type="even" r:id="rId34"/>
      <w:footerReference w:type="default" r:id="rId35"/>
      <w:headerReference w:type="first" r:id="rId3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7245B" w14:textId="77777777" w:rsidR="00D9373C" w:rsidRDefault="00D9373C">
      <w:r>
        <w:separator/>
      </w:r>
    </w:p>
  </w:endnote>
  <w:endnote w:type="continuationSeparator" w:id="0">
    <w:p w14:paraId="23916554" w14:textId="77777777" w:rsidR="00D9373C" w:rsidRDefault="00D9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A38C" w14:textId="77777777" w:rsidR="0032168A" w:rsidRDefault="003544D9" w:rsidP="003216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0FEDA9" w14:textId="77777777" w:rsidR="0032168A" w:rsidRDefault="00321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7D8F" w14:textId="77777777" w:rsidR="0032168A" w:rsidRDefault="003544D9" w:rsidP="003216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1483">
      <w:rPr>
        <w:rStyle w:val="PageNumber"/>
        <w:noProof/>
      </w:rPr>
      <w:t>5</w:t>
    </w:r>
    <w:r>
      <w:rPr>
        <w:rStyle w:val="PageNumber"/>
      </w:rPr>
      <w:fldChar w:fldCharType="end"/>
    </w:r>
  </w:p>
  <w:p w14:paraId="7C11B6EE" w14:textId="77777777" w:rsidR="0032168A" w:rsidRDefault="00321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E0A6B" w14:textId="77777777" w:rsidR="00D9373C" w:rsidRDefault="00D9373C">
      <w:r>
        <w:separator/>
      </w:r>
    </w:p>
  </w:footnote>
  <w:footnote w:type="continuationSeparator" w:id="0">
    <w:p w14:paraId="1AB8353B" w14:textId="77777777" w:rsidR="00D9373C" w:rsidRDefault="00D93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6882" w14:textId="77777777" w:rsidR="0032168A" w:rsidRPr="00932422" w:rsidRDefault="0032168A" w:rsidP="0032168A">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1AF"/>
    <w:multiLevelType w:val="multilevel"/>
    <w:tmpl w:val="6208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951BB"/>
    <w:multiLevelType w:val="multilevel"/>
    <w:tmpl w:val="510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61ADD"/>
    <w:multiLevelType w:val="hybridMultilevel"/>
    <w:tmpl w:val="9FA02F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C23AC"/>
    <w:multiLevelType w:val="multilevel"/>
    <w:tmpl w:val="91D0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53556"/>
    <w:multiLevelType w:val="multilevel"/>
    <w:tmpl w:val="CE16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B64D2"/>
    <w:multiLevelType w:val="hybridMultilevel"/>
    <w:tmpl w:val="21C8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33B8A"/>
    <w:multiLevelType w:val="hybridMultilevel"/>
    <w:tmpl w:val="21C8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05DE5"/>
    <w:multiLevelType w:val="hybridMultilevel"/>
    <w:tmpl w:val="B004216E"/>
    <w:lvl w:ilvl="0" w:tplc="19AEA75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36D67"/>
    <w:multiLevelType w:val="hybridMultilevel"/>
    <w:tmpl w:val="947A7ACA"/>
    <w:lvl w:ilvl="0" w:tplc="19AEA75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922E2"/>
    <w:multiLevelType w:val="multilevel"/>
    <w:tmpl w:val="DB74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5347A"/>
    <w:multiLevelType w:val="hybridMultilevel"/>
    <w:tmpl w:val="21C8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95622"/>
    <w:multiLevelType w:val="hybridMultilevel"/>
    <w:tmpl w:val="9FA02F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70785"/>
    <w:multiLevelType w:val="hybridMultilevel"/>
    <w:tmpl w:val="21C8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5691C"/>
    <w:multiLevelType w:val="hybridMultilevel"/>
    <w:tmpl w:val="21C8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2563C"/>
    <w:multiLevelType w:val="hybridMultilevel"/>
    <w:tmpl w:val="2792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E75DA"/>
    <w:multiLevelType w:val="hybridMultilevel"/>
    <w:tmpl w:val="E7788CA4"/>
    <w:lvl w:ilvl="0" w:tplc="04090001">
      <w:start w:val="1"/>
      <w:numFmt w:val="bullet"/>
      <w:lvlText w:val=""/>
      <w:lvlJc w:val="left"/>
      <w:pPr>
        <w:ind w:left="720" w:hanging="360"/>
      </w:pPr>
      <w:rPr>
        <w:rFonts w:ascii="Symbol" w:hAnsi="Symbol" w:hint="default"/>
        <w:color w:val="002F87"/>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16FC0"/>
    <w:multiLevelType w:val="hybridMultilevel"/>
    <w:tmpl w:val="B5308934"/>
    <w:lvl w:ilvl="0" w:tplc="19AEA75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66C9F"/>
    <w:multiLevelType w:val="multilevel"/>
    <w:tmpl w:val="993E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6"/>
  </w:num>
  <w:num w:numId="4">
    <w:abstractNumId w:val="12"/>
  </w:num>
  <w:num w:numId="5">
    <w:abstractNumId w:val="7"/>
  </w:num>
  <w:num w:numId="6">
    <w:abstractNumId w:val="13"/>
  </w:num>
  <w:num w:numId="7">
    <w:abstractNumId w:val="6"/>
  </w:num>
  <w:num w:numId="8">
    <w:abstractNumId w:val="10"/>
  </w:num>
  <w:num w:numId="9">
    <w:abstractNumId w:val="1"/>
  </w:num>
  <w:num w:numId="10">
    <w:abstractNumId w:val="3"/>
  </w:num>
  <w:num w:numId="11">
    <w:abstractNumId w:val="5"/>
  </w:num>
  <w:num w:numId="12">
    <w:abstractNumId w:val="9"/>
  </w:num>
  <w:num w:numId="13">
    <w:abstractNumId w:val="0"/>
  </w:num>
  <w:num w:numId="14">
    <w:abstractNumId w:val="15"/>
  </w:num>
  <w:num w:numId="15">
    <w:abstractNumId w:val="2"/>
  </w:num>
  <w:num w:numId="16">
    <w:abstractNumId w:val="17"/>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9A"/>
    <w:rsid w:val="0001371D"/>
    <w:rsid w:val="0002768B"/>
    <w:rsid w:val="00047CDE"/>
    <w:rsid w:val="0008694D"/>
    <w:rsid w:val="000B7642"/>
    <w:rsid w:val="000F45BF"/>
    <w:rsid w:val="0014357C"/>
    <w:rsid w:val="001914FF"/>
    <w:rsid w:val="001A0A59"/>
    <w:rsid w:val="001E48DD"/>
    <w:rsid w:val="001F17F2"/>
    <w:rsid w:val="001F4EF7"/>
    <w:rsid w:val="002522A3"/>
    <w:rsid w:val="00260843"/>
    <w:rsid w:val="00262D44"/>
    <w:rsid w:val="002719F1"/>
    <w:rsid w:val="00284A3A"/>
    <w:rsid w:val="002A57EC"/>
    <w:rsid w:val="002B140C"/>
    <w:rsid w:val="002B62A7"/>
    <w:rsid w:val="002C59EF"/>
    <w:rsid w:val="002E3CDC"/>
    <w:rsid w:val="00301A91"/>
    <w:rsid w:val="0032168A"/>
    <w:rsid w:val="00326C9A"/>
    <w:rsid w:val="003351B9"/>
    <w:rsid w:val="003544D9"/>
    <w:rsid w:val="00374123"/>
    <w:rsid w:val="00374B80"/>
    <w:rsid w:val="00383A50"/>
    <w:rsid w:val="003B0F12"/>
    <w:rsid w:val="003B55BF"/>
    <w:rsid w:val="003B7474"/>
    <w:rsid w:val="003D2BD9"/>
    <w:rsid w:val="003E227C"/>
    <w:rsid w:val="003E2932"/>
    <w:rsid w:val="003F0DB5"/>
    <w:rsid w:val="003F64F6"/>
    <w:rsid w:val="00474A79"/>
    <w:rsid w:val="004776A5"/>
    <w:rsid w:val="004B4943"/>
    <w:rsid w:val="004B72EA"/>
    <w:rsid w:val="004D0D66"/>
    <w:rsid w:val="004D7F81"/>
    <w:rsid w:val="00556F2E"/>
    <w:rsid w:val="005903C8"/>
    <w:rsid w:val="005B0125"/>
    <w:rsid w:val="005B0698"/>
    <w:rsid w:val="005C2179"/>
    <w:rsid w:val="00602435"/>
    <w:rsid w:val="00620DEC"/>
    <w:rsid w:val="00644091"/>
    <w:rsid w:val="00650BBA"/>
    <w:rsid w:val="00653B22"/>
    <w:rsid w:val="00656AFD"/>
    <w:rsid w:val="00667B9D"/>
    <w:rsid w:val="00684184"/>
    <w:rsid w:val="006969CA"/>
    <w:rsid w:val="006C2A1A"/>
    <w:rsid w:val="006D5CA2"/>
    <w:rsid w:val="006D673E"/>
    <w:rsid w:val="006F6BFC"/>
    <w:rsid w:val="00704EFB"/>
    <w:rsid w:val="00753E4D"/>
    <w:rsid w:val="0075712B"/>
    <w:rsid w:val="007A5710"/>
    <w:rsid w:val="007B27A1"/>
    <w:rsid w:val="007D67FB"/>
    <w:rsid w:val="007F52CD"/>
    <w:rsid w:val="00804377"/>
    <w:rsid w:val="00815E5C"/>
    <w:rsid w:val="0083448B"/>
    <w:rsid w:val="00881483"/>
    <w:rsid w:val="008B3B99"/>
    <w:rsid w:val="008B7E29"/>
    <w:rsid w:val="008E2548"/>
    <w:rsid w:val="00911B19"/>
    <w:rsid w:val="00917FC9"/>
    <w:rsid w:val="00930E7D"/>
    <w:rsid w:val="00943636"/>
    <w:rsid w:val="00975FFE"/>
    <w:rsid w:val="00982D9E"/>
    <w:rsid w:val="009A4DE5"/>
    <w:rsid w:val="009C5C44"/>
    <w:rsid w:val="009F28FF"/>
    <w:rsid w:val="00A23575"/>
    <w:rsid w:val="00A251E6"/>
    <w:rsid w:val="00A51CD6"/>
    <w:rsid w:val="00A56AC3"/>
    <w:rsid w:val="00A6051D"/>
    <w:rsid w:val="00A94BFD"/>
    <w:rsid w:val="00AA58E7"/>
    <w:rsid w:val="00AB37C8"/>
    <w:rsid w:val="00AB5874"/>
    <w:rsid w:val="00AC0B19"/>
    <w:rsid w:val="00B03086"/>
    <w:rsid w:val="00B15935"/>
    <w:rsid w:val="00B43D47"/>
    <w:rsid w:val="00B44120"/>
    <w:rsid w:val="00B92303"/>
    <w:rsid w:val="00B92EF3"/>
    <w:rsid w:val="00B96CCA"/>
    <w:rsid w:val="00BC4725"/>
    <w:rsid w:val="00BD7BA3"/>
    <w:rsid w:val="00BE2340"/>
    <w:rsid w:val="00C15982"/>
    <w:rsid w:val="00C21484"/>
    <w:rsid w:val="00C27164"/>
    <w:rsid w:val="00C47066"/>
    <w:rsid w:val="00C56CE0"/>
    <w:rsid w:val="00C60C88"/>
    <w:rsid w:val="00CC702A"/>
    <w:rsid w:val="00CD6F5F"/>
    <w:rsid w:val="00CE4749"/>
    <w:rsid w:val="00CF281C"/>
    <w:rsid w:val="00D01186"/>
    <w:rsid w:val="00D05BC9"/>
    <w:rsid w:val="00D06A75"/>
    <w:rsid w:val="00D324BD"/>
    <w:rsid w:val="00D60B36"/>
    <w:rsid w:val="00D61899"/>
    <w:rsid w:val="00D61B37"/>
    <w:rsid w:val="00D83E30"/>
    <w:rsid w:val="00D87191"/>
    <w:rsid w:val="00D9373C"/>
    <w:rsid w:val="00DA0567"/>
    <w:rsid w:val="00DA1413"/>
    <w:rsid w:val="00DC34C2"/>
    <w:rsid w:val="00E1180C"/>
    <w:rsid w:val="00E149AE"/>
    <w:rsid w:val="00E40A91"/>
    <w:rsid w:val="00E75AE8"/>
    <w:rsid w:val="00E909D3"/>
    <w:rsid w:val="00EB3179"/>
    <w:rsid w:val="00EC767E"/>
    <w:rsid w:val="00ED0DD4"/>
    <w:rsid w:val="00EE35AB"/>
    <w:rsid w:val="00EE35FA"/>
    <w:rsid w:val="00EF7BE1"/>
    <w:rsid w:val="00F02699"/>
    <w:rsid w:val="00F05AA2"/>
    <w:rsid w:val="00F755A7"/>
    <w:rsid w:val="00F760C7"/>
    <w:rsid w:val="00F96885"/>
    <w:rsid w:val="00FA762A"/>
    <w:rsid w:val="00FD0B45"/>
    <w:rsid w:val="00FD671E"/>
    <w:rsid w:val="00FE2C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4E423"/>
  <w14:defaultImageDpi w14:val="32767"/>
  <w15:docId w15:val="{5198609C-4F16-DE43-8191-CCAEC60D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2A7"/>
    <w:rPr>
      <w:rFonts w:ascii="Times New Roman" w:eastAsia="Times New Roman" w:hAnsi="Times New Roman" w:cs="Times New Roman"/>
    </w:rPr>
  </w:style>
  <w:style w:type="paragraph" w:styleId="Heading1">
    <w:name w:val="heading 1"/>
    <w:basedOn w:val="Normal"/>
    <w:next w:val="Normal"/>
    <w:link w:val="Heading1Char"/>
    <w:qFormat/>
    <w:rsid w:val="003544D9"/>
    <w:pPr>
      <w:keepNext/>
      <w:jc w:val="both"/>
      <w:outlineLvl w:val="0"/>
    </w:pPr>
    <w:rPr>
      <w:b/>
      <w:sz w:val="20"/>
    </w:rPr>
  </w:style>
  <w:style w:type="paragraph" w:styleId="Heading2">
    <w:name w:val="heading 2"/>
    <w:basedOn w:val="Normal"/>
    <w:next w:val="Normal"/>
    <w:link w:val="Heading2Char"/>
    <w:uiPriority w:val="9"/>
    <w:semiHidden/>
    <w:unhideWhenUsed/>
    <w:qFormat/>
    <w:rsid w:val="00F05A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189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A57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4D9"/>
    <w:rPr>
      <w:rFonts w:ascii="Times" w:eastAsia="Times" w:hAnsi="Times" w:cs="Times New Roman"/>
      <w:b/>
      <w:sz w:val="20"/>
      <w:szCs w:val="20"/>
    </w:rPr>
  </w:style>
  <w:style w:type="paragraph" w:styleId="Header">
    <w:name w:val="header"/>
    <w:basedOn w:val="Normal"/>
    <w:link w:val="HeaderChar"/>
    <w:rsid w:val="003544D9"/>
    <w:pPr>
      <w:tabs>
        <w:tab w:val="center" w:pos="4320"/>
        <w:tab w:val="right" w:pos="8640"/>
      </w:tabs>
    </w:pPr>
  </w:style>
  <w:style w:type="character" w:customStyle="1" w:styleId="HeaderChar">
    <w:name w:val="Header Char"/>
    <w:basedOn w:val="DefaultParagraphFont"/>
    <w:link w:val="Header"/>
    <w:rsid w:val="003544D9"/>
    <w:rPr>
      <w:rFonts w:ascii="Times" w:eastAsia="Times" w:hAnsi="Times" w:cs="Times New Roman"/>
      <w:szCs w:val="20"/>
    </w:rPr>
  </w:style>
  <w:style w:type="paragraph" w:customStyle="1" w:styleId="Bibliografia">
    <w:name w:val="Bibliografia"/>
    <w:basedOn w:val="Normal"/>
    <w:rsid w:val="003544D9"/>
    <w:pPr>
      <w:spacing w:line="360" w:lineRule="auto"/>
      <w:ind w:left="720" w:hanging="700"/>
      <w:jc w:val="both"/>
    </w:pPr>
    <w:rPr>
      <w:rFonts w:ascii="Courier" w:hAnsi="Courier"/>
      <w:lang w:val="en-US"/>
    </w:rPr>
  </w:style>
  <w:style w:type="character" w:styleId="PageNumber">
    <w:name w:val="page number"/>
    <w:basedOn w:val="DefaultParagraphFont"/>
    <w:rsid w:val="003544D9"/>
  </w:style>
  <w:style w:type="paragraph" w:styleId="Footer">
    <w:name w:val="footer"/>
    <w:basedOn w:val="Normal"/>
    <w:link w:val="FooterChar"/>
    <w:rsid w:val="003544D9"/>
    <w:pPr>
      <w:tabs>
        <w:tab w:val="center" w:pos="4320"/>
        <w:tab w:val="right" w:pos="8640"/>
      </w:tabs>
    </w:pPr>
  </w:style>
  <w:style w:type="character" w:customStyle="1" w:styleId="FooterChar">
    <w:name w:val="Footer Char"/>
    <w:basedOn w:val="DefaultParagraphFont"/>
    <w:link w:val="Footer"/>
    <w:rsid w:val="003544D9"/>
    <w:rPr>
      <w:rFonts w:ascii="Times" w:eastAsia="Times" w:hAnsi="Times" w:cs="Times New Roman"/>
      <w:szCs w:val="20"/>
    </w:rPr>
  </w:style>
  <w:style w:type="paragraph" w:styleId="ListParagraph">
    <w:name w:val="List Paragraph"/>
    <w:basedOn w:val="Normal"/>
    <w:uiPriority w:val="34"/>
    <w:qFormat/>
    <w:rsid w:val="003544D9"/>
    <w:pPr>
      <w:ind w:left="720"/>
      <w:contextualSpacing/>
    </w:pPr>
  </w:style>
  <w:style w:type="character" w:customStyle="1" w:styleId="apple-converted-space">
    <w:name w:val="apple-converted-space"/>
    <w:basedOn w:val="DefaultParagraphFont"/>
    <w:rsid w:val="003544D9"/>
  </w:style>
  <w:style w:type="paragraph" w:styleId="NormalWeb">
    <w:name w:val="Normal (Web)"/>
    <w:basedOn w:val="Normal"/>
    <w:uiPriority w:val="99"/>
    <w:unhideWhenUsed/>
    <w:rsid w:val="003544D9"/>
    <w:pPr>
      <w:spacing w:before="100" w:beforeAutospacing="1" w:after="100" w:afterAutospacing="1"/>
    </w:pPr>
    <w:rPr>
      <w:lang w:eastAsia="en-GB"/>
    </w:rPr>
  </w:style>
  <w:style w:type="character" w:styleId="Hyperlink">
    <w:name w:val="Hyperlink"/>
    <w:basedOn w:val="DefaultParagraphFont"/>
    <w:uiPriority w:val="99"/>
    <w:unhideWhenUsed/>
    <w:rsid w:val="003544D9"/>
    <w:rPr>
      <w:color w:val="0563C1" w:themeColor="hyperlink"/>
      <w:u w:val="single"/>
    </w:rPr>
  </w:style>
  <w:style w:type="character" w:styleId="FollowedHyperlink">
    <w:name w:val="FollowedHyperlink"/>
    <w:basedOn w:val="DefaultParagraphFont"/>
    <w:uiPriority w:val="99"/>
    <w:semiHidden/>
    <w:unhideWhenUsed/>
    <w:rsid w:val="003544D9"/>
    <w:rPr>
      <w:color w:val="954F72" w:themeColor="followedHyperlink"/>
      <w:u w:val="single"/>
    </w:rPr>
  </w:style>
  <w:style w:type="character" w:customStyle="1" w:styleId="UnresolvedMention1">
    <w:name w:val="Unresolved Mention1"/>
    <w:basedOn w:val="DefaultParagraphFont"/>
    <w:uiPriority w:val="99"/>
    <w:rsid w:val="003544D9"/>
    <w:rPr>
      <w:color w:val="605E5C"/>
      <w:shd w:val="clear" w:color="auto" w:fill="E1DFDD"/>
    </w:rPr>
  </w:style>
  <w:style w:type="character" w:customStyle="1" w:styleId="Heading2Char">
    <w:name w:val="Heading 2 Char"/>
    <w:basedOn w:val="DefaultParagraphFont"/>
    <w:link w:val="Heading2"/>
    <w:uiPriority w:val="9"/>
    <w:semiHidden/>
    <w:rsid w:val="00F05AA2"/>
    <w:rPr>
      <w:rFonts w:asciiTheme="majorHAnsi" w:eastAsiaTheme="majorEastAsia" w:hAnsiTheme="majorHAnsi" w:cstheme="majorBidi"/>
      <w:color w:val="2F5496" w:themeColor="accent1" w:themeShade="BF"/>
      <w:sz w:val="26"/>
      <w:szCs w:val="26"/>
    </w:rPr>
  </w:style>
  <w:style w:type="character" w:customStyle="1" w:styleId="current-selection">
    <w:name w:val="current-selection"/>
    <w:basedOn w:val="DefaultParagraphFont"/>
    <w:rsid w:val="00B92303"/>
  </w:style>
  <w:style w:type="character" w:customStyle="1" w:styleId="Heading3Char">
    <w:name w:val="Heading 3 Char"/>
    <w:basedOn w:val="DefaultParagraphFont"/>
    <w:link w:val="Heading3"/>
    <w:uiPriority w:val="9"/>
    <w:semiHidden/>
    <w:rsid w:val="00D61899"/>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C21484"/>
    <w:rPr>
      <w:color w:val="605E5C"/>
      <w:shd w:val="clear" w:color="auto" w:fill="E1DFDD"/>
    </w:rPr>
  </w:style>
  <w:style w:type="character" w:customStyle="1" w:styleId="Heading4Char">
    <w:name w:val="Heading 4 Char"/>
    <w:basedOn w:val="DefaultParagraphFont"/>
    <w:link w:val="Heading4"/>
    <w:uiPriority w:val="9"/>
    <w:semiHidden/>
    <w:rsid w:val="002A57E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6198">
      <w:bodyDiv w:val="1"/>
      <w:marLeft w:val="0"/>
      <w:marRight w:val="0"/>
      <w:marTop w:val="0"/>
      <w:marBottom w:val="0"/>
      <w:divBdr>
        <w:top w:val="none" w:sz="0" w:space="0" w:color="auto"/>
        <w:left w:val="none" w:sz="0" w:space="0" w:color="auto"/>
        <w:bottom w:val="none" w:sz="0" w:space="0" w:color="auto"/>
        <w:right w:val="none" w:sz="0" w:space="0" w:color="auto"/>
      </w:divBdr>
      <w:divsChild>
        <w:div w:id="245845107">
          <w:marLeft w:val="0"/>
          <w:marRight w:val="0"/>
          <w:marTop w:val="90"/>
          <w:marBottom w:val="0"/>
          <w:divBdr>
            <w:top w:val="none" w:sz="0" w:space="0" w:color="auto"/>
            <w:left w:val="none" w:sz="0" w:space="0" w:color="auto"/>
            <w:bottom w:val="none" w:sz="0" w:space="0" w:color="auto"/>
            <w:right w:val="none" w:sz="0" w:space="0" w:color="auto"/>
          </w:divBdr>
        </w:div>
      </w:divsChild>
    </w:div>
    <w:div w:id="212540906">
      <w:bodyDiv w:val="1"/>
      <w:marLeft w:val="0"/>
      <w:marRight w:val="0"/>
      <w:marTop w:val="0"/>
      <w:marBottom w:val="0"/>
      <w:divBdr>
        <w:top w:val="none" w:sz="0" w:space="0" w:color="auto"/>
        <w:left w:val="none" w:sz="0" w:space="0" w:color="auto"/>
        <w:bottom w:val="none" w:sz="0" w:space="0" w:color="auto"/>
        <w:right w:val="none" w:sz="0" w:space="0" w:color="auto"/>
      </w:divBdr>
      <w:divsChild>
        <w:div w:id="436994228">
          <w:marLeft w:val="0"/>
          <w:marRight w:val="0"/>
          <w:marTop w:val="0"/>
          <w:marBottom w:val="0"/>
          <w:divBdr>
            <w:top w:val="none" w:sz="0" w:space="0" w:color="auto"/>
            <w:left w:val="none" w:sz="0" w:space="0" w:color="auto"/>
            <w:bottom w:val="none" w:sz="0" w:space="0" w:color="auto"/>
            <w:right w:val="none" w:sz="0" w:space="0" w:color="auto"/>
          </w:divBdr>
        </w:div>
        <w:div w:id="509178448">
          <w:marLeft w:val="0"/>
          <w:marRight w:val="0"/>
          <w:marTop w:val="0"/>
          <w:marBottom w:val="0"/>
          <w:divBdr>
            <w:top w:val="none" w:sz="0" w:space="0" w:color="auto"/>
            <w:left w:val="none" w:sz="0" w:space="0" w:color="auto"/>
            <w:bottom w:val="none" w:sz="0" w:space="0" w:color="auto"/>
            <w:right w:val="none" w:sz="0" w:space="0" w:color="auto"/>
          </w:divBdr>
        </w:div>
        <w:div w:id="672487685">
          <w:marLeft w:val="0"/>
          <w:marRight w:val="0"/>
          <w:marTop w:val="0"/>
          <w:marBottom w:val="0"/>
          <w:divBdr>
            <w:top w:val="none" w:sz="0" w:space="0" w:color="auto"/>
            <w:left w:val="none" w:sz="0" w:space="0" w:color="auto"/>
            <w:bottom w:val="none" w:sz="0" w:space="0" w:color="auto"/>
            <w:right w:val="none" w:sz="0" w:space="0" w:color="auto"/>
          </w:divBdr>
        </w:div>
        <w:div w:id="698167190">
          <w:marLeft w:val="0"/>
          <w:marRight w:val="0"/>
          <w:marTop w:val="0"/>
          <w:marBottom w:val="0"/>
          <w:divBdr>
            <w:top w:val="none" w:sz="0" w:space="0" w:color="auto"/>
            <w:left w:val="none" w:sz="0" w:space="0" w:color="auto"/>
            <w:bottom w:val="none" w:sz="0" w:space="0" w:color="auto"/>
            <w:right w:val="none" w:sz="0" w:space="0" w:color="auto"/>
          </w:divBdr>
        </w:div>
        <w:div w:id="1748185451">
          <w:marLeft w:val="0"/>
          <w:marRight w:val="0"/>
          <w:marTop w:val="0"/>
          <w:marBottom w:val="0"/>
          <w:divBdr>
            <w:top w:val="none" w:sz="0" w:space="0" w:color="auto"/>
            <w:left w:val="none" w:sz="0" w:space="0" w:color="auto"/>
            <w:bottom w:val="none" w:sz="0" w:space="0" w:color="auto"/>
            <w:right w:val="none" w:sz="0" w:space="0" w:color="auto"/>
          </w:divBdr>
        </w:div>
        <w:div w:id="1933539634">
          <w:marLeft w:val="0"/>
          <w:marRight w:val="0"/>
          <w:marTop w:val="0"/>
          <w:marBottom w:val="0"/>
          <w:divBdr>
            <w:top w:val="none" w:sz="0" w:space="0" w:color="auto"/>
            <w:left w:val="none" w:sz="0" w:space="0" w:color="auto"/>
            <w:bottom w:val="none" w:sz="0" w:space="0" w:color="auto"/>
            <w:right w:val="none" w:sz="0" w:space="0" w:color="auto"/>
          </w:divBdr>
        </w:div>
        <w:div w:id="2039038129">
          <w:marLeft w:val="0"/>
          <w:marRight w:val="0"/>
          <w:marTop w:val="0"/>
          <w:marBottom w:val="0"/>
          <w:divBdr>
            <w:top w:val="none" w:sz="0" w:space="0" w:color="auto"/>
            <w:left w:val="none" w:sz="0" w:space="0" w:color="auto"/>
            <w:bottom w:val="none" w:sz="0" w:space="0" w:color="auto"/>
            <w:right w:val="none" w:sz="0" w:space="0" w:color="auto"/>
          </w:divBdr>
        </w:div>
      </w:divsChild>
    </w:div>
    <w:div w:id="242835382">
      <w:bodyDiv w:val="1"/>
      <w:marLeft w:val="0"/>
      <w:marRight w:val="0"/>
      <w:marTop w:val="0"/>
      <w:marBottom w:val="0"/>
      <w:divBdr>
        <w:top w:val="none" w:sz="0" w:space="0" w:color="auto"/>
        <w:left w:val="none" w:sz="0" w:space="0" w:color="auto"/>
        <w:bottom w:val="none" w:sz="0" w:space="0" w:color="auto"/>
        <w:right w:val="none" w:sz="0" w:space="0" w:color="auto"/>
      </w:divBdr>
      <w:divsChild>
        <w:div w:id="1441102837">
          <w:marLeft w:val="0"/>
          <w:marRight w:val="0"/>
          <w:marTop w:val="0"/>
          <w:marBottom w:val="480"/>
          <w:divBdr>
            <w:top w:val="none" w:sz="0" w:space="0" w:color="auto"/>
            <w:left w:val="none" w:sz="0" w:space="0" w:color="auto"/>
            <w:bottom w:val="none" w:sz="0" w:space="0" w:color="auto"/>
            <w:right w:val="none" w:sz="0" w:space="0" w:color="auto"/>
          </w:divBdr>
        </w:div>
      </w:divsChild>
    </w:div>
    <w:div w:id="246430404">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150"/>
          <w:marBottom w:val="0"/>
          <w:divBdr>
            <w:top w:val="none" w:sz="0" w:space="0" w:color="auto"/>
            <w:left w:val="none" w:sz="0" w:space="0" w:color="auto"/>
            <w:bottom w:val="none" w:sz="0" w:space="0" w:color="auto"/>
            <w:right w:val="none" w:sz="0" w:space="0" w:color="auto"/>
          </w:divBdr>
        </w:div>
        <w:div w:id="297809771">
          <w:marLeft w:val="0"/>
          <w:marRight w:val="0"/>
          <w:marTop w:val="0"/>
          <w:marBottom w:val="150"/>
          <w:divBdr>
            <w:top w:val="none" w:sz="0" w:space="0" w:color="auto"/>
            <w:left w:val="none" w:sz="0" w:space="0" w:color="auto"/>
            <w:bottom w:val="none" w:sz="0" w:space="0" w:color="auto"/>
            <w:right w:val="none" w:sz="0" w:space="0" w:color="auto"/>
          </w:divBdr>
        </w:div>
        <w:div w:id="367687127">
          <w:marLeft w:val="0"/>
          <w:marRight w:val="0"/>
          <w:marTop w:val="150"/>
          <w:marBottom w:val="0"/>
          <w:divBdr>
            <w:top w:val="none" w:sz="0" w:space="0" w:color="auto"/>
            <w:left w:val="none" w:sz="0" w:space="0" w:color="auto"/>
            <w:bottom w:val="none" w:sz="0" w:space="0" w:color="auto"/>
            <w:right w:val="none" w:sz="0" w:space="0" w:color="auto"/>
          </w:divBdr>
        </w:div>
        <w:div w:id="399911350">
          <w:marLeft w:val="0"/>
          <w:marRight w:val="0"/>
          <w:marTop w:val="0"/>
          <w:marBottom w:val="150"/>
          <w:divBdr>
            <w:top w:val="none" w:sz="0" w:space="0" w:color="auto"/>
            <w:left w:val="none" w:sz="0" w:space="0" w:color="auto"/>
            <w:bottom w:val="none" w:sz="0" w:space="0" w:color="auto"/>
            <w:right w:val="none" w:sz="0" w:space="0" w:color="auto"/>
          </w:divBdr>
        </w:div>
        <w:div w:id="873080752">
          <w:marLeft w:val="0"/>
          <w:marRight w:val="0"/>
          <w:marTop w:val="0"/>
          <w:marBottom w:val="150"/>
          <w:divBdr>
            <w:top w:val="none" w:sz="0" w:space="0" w:color="auto"/>
            <w:left w:val="none" w:sz="0" w:space="0" w:color="auto"/>
            <w:bottom w:val="none" w:sz="0" w:space="0" w:color="auto"/>
            <w:right w:val="none" w:sz="0" w:space="0" w:color="auto"/>
          </w:divBdr>
        </w:div>
        <w:div w:id="945960038">
          <w:marLeft w:val="0"/>
          <w:marRight w:val="0"/>
          <w:marTop w:val="150"/>
          <w:marBottom w:val="0"/>
          <w:divBdr>
            <w:top w:val="none" w:sz="0" w:space="0" w:color="auto"/>
            <w:left w:val="none" w:sz="0" w:space="0" w:color="auto"/>
            <w:bottom w:val="none" w:sz="0" w:space="0" w:color="auto"/>
            <w:right w:val="none" w:sz="0" w:space="0" w:color="auto"/>
          </w:divBdr>
        </w:div>
        <w:div w:id="993263763">
          <w:marLeft w:val="0"/>
          <w:marRight w:val="0"/>
          <w:marTop w:val="0"/>
          <w:marBottom w:val="150"/>
          <w:divBdr>
            <w:top w:val="none" w:sz="0" w:space="0" w:color="auto"/>
            <w:left w:val="none" w:sz="0" w:space="0" w:color="auto"/>
            <w:bottom w:val="none" w:sz="0" w:space="0" w:color="auto"/>
            <w:right w:val="none" w:sz="0" w:space="0" w:color="auto"/>
          </w:divBdr>
        </w:div>
        <w:div w:id="1511137299">
          <w:marLeft w:val="0"/>
          <w:marRight w:val="0"/>
          <w:marTop w:val="150"/>
          <w:marBottom w:val="0"/>
          <w:divBdr>
            <w:top w:val="none" w:sz="0" w:space="0" w:color="auto"/>
            <w:left w:val="none" w:sz="0" w:space="0" w:color="auto"/>
            <w:bottom w:val="none" w:sz="0" w:space="0" w:color="auto"/>
            <w:right w:val="none" w:sz="0" w:space="0" w:color="auto"/>
          </w:divBdr>
        </w:div>
        <w:div w:id="1652438666">
          <w:marLeft w:val="0"/>
          <w:marRight w:val="0"/>
          <w:marTop w:val="0"/>
          <w:marBottom w:val="150"/>
          <w:divBdr>
            <w:top w:val="none" w:sz="0" w:space="0" w:color="auto"/>
            <w:left w:val="none" w:sz="0" w:space="0" w:color="auto"/>
            <w:bottom w:val="none" w:sz="0" w:space="0" w:color="auto"/>
            <w:right w:val="none" w:sz="0" w:space="0" w:color="auto"/>
          </w:divBdr>
        </w:div>
      </w:divsChild>
    </w:div>
    <w:div w:id="289433084">
      <w:bodyDiv w:val="1"/>
      <w:marLeft w:val="0"/>
      <w:marRight w:val="0"/>
      <w:marTop w:val="0"/>
      <w:marBottom w:val="0"/>
      <w:divBdr>
        <w:top w:val="none" w:sz="0" w:space="0" w:color="auto"/>
        <w:left w:val="none" w:sz="0" w:space="0" w:color="auto"/>
        <w:bottom w:val="none" w:sz="0" w:space="0" w:color="auto"/>
        <w:right w:val="none" w:sz="0" w:space="0" w:color="auto"/>
      </w:divBdr>
      <w:divsChild>
        <w:div w:id="1331758968">
          <w:marLeft w:val="0"/>
          <w:marRight w:val="0"/>
          <w:marTop w:val="0"/>
          <w:marBottom w:val="480"/>
          <w:divBdr>
            <w:top w:val="none" w:sz="0" w:space="0" w:color="auto"/>
            <w:left w:val="none" w:sz="0" w:space="0" w:color="auto"/>
            <w:bottom w:val="none" w:sz="0" w:space="0" w:color="auto"/>
            <w:right w:val="none" w:sz="0" w:space="0" w:color="auto"/>
          </w:divBdr>
        </w:div>
      </w:divsChild>
    </w:div>
    <w:div w:id="313025642">
      <w:bodyDiv w:val="1"/>
      <w:marLeft w:val="0"/>
      <w:marRight w:val="0"/>
      <w:marTop w:val="0"/>
      <w:marBottom w:val="0"/>
      <w:divBdr>
        <w:top w:val="none" w:sz="0" w:space="0" w:color="auto"/>
        <w:left w:val="none" w:sz="0" w:space="0" w:color="auto"/>
        <w:bottom w:val="none" w:sz="0" w:space="0" w:color="auto"/>
        <w:right w:val="none" w:sz="0" w:space="0" w:color="auto"/>
      </w:divBdr>
      <w:divsChild>
        <w:div w:id="132454809">
          <w:marLeft w:val="0"/>
          <w:marRight w:val="0"/>
          <w:marTop w:val="0"/>
          <w:marBottom w:val="0"/>
          <w:divBdr>
            <w:top w:val="none" w:sz="0" w:space="0" w:color="auto"/>
            <w:left w:val="none" w:sz="0" w:space="0" w:color="auto"/>
            <w:bottom w:val="none" w:sz="0" w:space="0" w:color="auto"/>
            <w:right w:val="none" w:sz="0" w:space="0" w:color="auto"/>
          </w:divBdr>
        </w:div>
        <w:div w:id="321663113">
          <w:marLeft w:val="0"/>
          <w:marRight w:val="0"/>
          <w:marTop w:val="0"/>
          <w:marBottom w:val="0"/>
          <w:divBdr>
            <w:top w:val="none" w:sz="0" w:space="0" w:color="auto"/>
            <w:left w:val="none" w:sz="0" w:space="0" w:color="auto"/>
            <w:bottom w:val="none" w:sz="0" w:space="0" w:color="auto"/>
            <w:right w:val="none" w:sz="0" w:space="0" w:color="auto"/>
          </w:divBdr>
        </w:div>
        <w:div w:id="395324805">
          <w:marLeft w:val="0"/>
          <w:marRight w:val="0"/>
          <w:marTop w:val="0"/>
          <w:marBottom w:val="0"/>
          <w:divBdr>
            <w:top w:val="none" w:sz="0" w:space="0" w:color="auto"/>
            <w:left w:val="none" w:sz="0" w:space="0" w:color="auto"/>
            <w:bottom w:val="none" w:sz="0" w:space="0" w:color="auto"/>
            <w:right w:val="none" w:sz="0" w:space="0" w:color="auto"/>
          </w:divBdr>
        </w:div>
        <w:div w:id="1359314669">
          <w:marLeft w:val="0"/>
          <w:marRight w:val="0"/>
          <w:marTop w:val="0"/>
          <w:marBottom w:val="0"/>
          <w:divBdr>
            <w:top w:val="none" w:sz="0" w:space="0" w:color="auto"/>
            <w:left w:val="none" w:sz="0" w:space="0" w:color="auto"/>
            <w:bottom w:val="none" w:sz="0" w:space="0" w:color="auto"/>
            <w:right w:val="none" w:sz="0" w:space="0" w:color="auto"/>
          </w:divBdr>
        </w:div>
      </w:divsChild>
    </w:div>
    <w:div w:id="330987297">
      <w:bodyDiv w:val="1"/>
      <w:marLeft w:val="0"/>
      <w:marRight w:val="0"/>
      <w:marTop w:val="0"/>
      <w:marBottom w:val="0"/>
      <w:divBdr>
        <w:top w:val="none" w:sz="0" w:space="0" w:color="auto"/>
        <w:left w:val="none" w:sz="0" w:space="0" w:color="auto"/>
        <w:bottom w:val="none" w:sz="0" w:space="0" w:color="auto"/>
        <w:right w:val="none" w:sz="0" w:space="0" w:color="auto"/>
      </w:divBdr>
    </w:div>
    <w:div w:id="383599985">
      <w:bodyDiv w:val="1"/>
      <w:marLeft w:val="0"/>
      <w:marRight w:val="0"/>
      <w:marTop w:val="0"/>
      <w:marBottom w:val="0"/>
      <w:divBdr>
        <w:top w:val="none" w:sz="0" w:space="0" w:color="auto"/>
        <w:left w:val="none" w:sz="0" w:space="0" w:color="auto"/>
        <w:bottom w:val="none" w:sz="0" w:space="0" w:color="auto"/>
        <w:right w:val="none" w:sz="0" w:space="0" w:color="auto"/>
      </w:divBdr>
      <w:divsChild>
        <w:div w:id="1673755604">
          <w:marLeft w:val="0"/>
          <w:marRight w:val="0"/>
          <w:marTop w:val="0"/>
          <w:marBottom w:val="0"/>
          <w:divBdr>
            <w:top w:val="none" w:sz="0" w:space="0" w:color="auto"/>
            <w:left w:val="none" w:sz="0" w:space="0" w:color="auto"/>
            <w:bottom w:val="none" w:sz="0" w:space="0" w:color="auto"/>
            <w:right w:val="none" w:sz="0" w:space="0" w:color="auto"/>
          </w:divBdr>
          <w:divsChild>
            <w:div w:id="1170870793">
              <w:marLeft w:val="0"/>
              <w:marRight w:val="0"/>
              <w:marTop w:val="0"/>
              <w:marBottom w:val="0"/>
              <w:divBdr>
                <w:top w:val="none" w:sz="0" w:space="0" w:color="auto"/>
                <w:left w:val="none" w:sz="0" w:space="0" w:color="auto"/>
                <w:bottom w:val="none" w:sz="0" w:space="0" w:color="auto"/>
                <w:right w:val="none" w:sz="0" w:space="0" w:color="auto"/>
              </w:divBdr>
              <w:divsChild>
                <w:div w:id="7403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973">
      <w:bodyDiv w:val="1"/>
      <w:marLeft w:val="0"/>
      <w:marRight w:val="0"/>
      <w:marTop w:val="0"/>
      <w:marBottom w:val="0"/>
      <w:divBdr>
        <w:top w:val="none" w:sz="0" w:space="0" w:color="auto"/>
        <w:left w:val="none" w:sz="0" w:space="0" w:color="auto"/>
        <w:bottom w:val="none" w:sz="0" w:space="0" w:color="auto"/>
        <w:right w:val="none" w:sz="0" w:space="0" w:color="auto"/>
      </w:divBdr>
      <w:divsChild>
        <w:div w:id="121771479">
          <w:marLeft w:val="0"/>
          <w:marRight w:val="0"/>
          <w:marTop w:val="150"/>
          <w:marBottom w:val="0"/>
          <w:divBdr>
            <w:top w:val="none" w:sz="0" w:space="0" w:color="auto"/>
            <w:left w:val="none" w:sz="0" w:space="0" w:color="auto"/>
            <w:bottom w:val="none" w:sz="0" w:space="0" w:color="auto"/>
            <w:right w:val="none" w:sz="0" w:space="0" w:color="auto"/>
          </w:divBdr>
        </w:div>
        <w:div w:id="207380272">
          <w:marLeft w:val="0"/>
          <w:marRight w:val="0"/>
          <w:marTop w:val="150"/>
          <w:marBottom w:val="0"/>
          <w:divBdr>
            <w:top w:val="none" w:sz="0" w:space="0" w:color="auto"/>
            <w:left w:val="none" w:sz="0" w:space="0" w:color="auto"/>
            <w:bottom w:val="none" w:sz="0" w:space="0" w:color="auto"/>
            <w:right w:val="none" w:sz="0" w:space="0" w:color="auto"/>
          </w:divBdr>
        </w:div>
        <w:div w:id="842474417">
          <w:marLeft w:val="0"/>
          <w:marRight w:val="0"/>
          <w:marTop w:val="0"/>
          <w:marBottom w:val="150"/>
          <w:divBdr>
            <w:top w:val="none" w:sz="0" w:space="0" w:color="auto"/>
            <w:left w:val="none" w:sz="0" w:space="0" w:color="auto"/>
            <w:bottom w:val="none" w:sz="0" w:space="0" w:color="auto"/>
            <w:right w:val="none" w:sz="0" w:space="0" w:color="auto"/>
          </w:divBdr>
        </w:div>
        <w:div w:id="1271619288">
          <w:marLeft w:val="0"/>
          <w:marRight w:val="0"/>
          <w:marTop w:val="0"/>
          <w:marBottom w:val="150"/>
          <w:divBdr>
            <w:top w:val="none" w:sz="0" w:space="0" w:color="auto"/>
            <w:left w:val="none" w:sz="0" w:space="0" w:color="auto"/>
            <w:bottom w:val="none" w:sz="0" w:space="0" w:color="auto"/>
            <w:right w:val="none" w:sz="0" w:space="0" w:color="auto"/>
          </w:divBdr>
        </w:div>
        <w:div w:id="1368069628">
          <w:marLeft w:val="0"/>
          <w:marRight w:val="0"/>
          <w:marTop w:val="150"/>
          <w:marBottom w:val="0"/>
          <w:divBdr>
            <w:top w:val="none" w:sz="0" w:space="0" w:color="auto"/>
            <w:left w:val="none" w:sz="0" w:space="0" w:color="auto"/>
            <w:bottom w:val="none" w:sz="0" w:space="0" w:color="auto"/>
            <w:right w:val="none" w:sz="0" w:space="0" w:color="auto"/>
          </w:divBdr>
        </w:div>
        <w:div w:id="1618487949">
          <w:marLeft w:val="0"/>
          <w:marRight w:val="0"/>
          <w:marTop w:val="0"/>
          <w:marBottom w:val="150"/>
          <w:divBdr>
            <w:top w:val="none" w:sz="0" w:space="0" w:color="auto"/>
            <w:left w:val="none" w:sz="0" w:space="0" w:color="auto"/>
            <w:bottom w:val="none" w:sz="0" w:space="0" w:color="auto"/>
            <w:right w:val="none" w:sz="0" w:space="0" w:color="auto"/>
          </w:divBdr>
        </w:div>
        <w:div w:id="1641880807">
          <w:marLeft w:val="0"/>
          <w:marRight w:val="0"/>
          <w:marTop w:val="0"/>
          <w:marBottom w:val="150"/>
          <w:divBdr>
            <w:top w:val="none" w:sz="0" w:space="0" w:color="auto"/>
            <w:left w:val="none" w:sz="0" w:space="0" w:color="auto"/>
            <w:bottom w:val="none" w:sz="0" w:space="0" w:color="auto"/>
            <w:right w:val="none" w:sz="0" w:space="0" w:color="auto"/>
          </w:divBdr>
        </w:div>
        <w:div w:id="1654136210">
          <w:marLeft w:val="0"/>
          <w:marRight w:val="0"/>
          <w:marTop w:val="0"/>
          <w:marBottom w:val="150"/>
          <w:divBdr>
            <w:top w:val="none" w:sz="0" w:space="0" w:color="auto"/>
            <w:left w:val="none" w:sz="0" w:space="0" w:color="auto"/>
            <w:bottom w:val="none" w:sz="0" w:space="0" w:color="auto"/>
            <w:right w:val="none" w:sz="0" w:space="0" w:color="auto"/>
          </w:divBdr>
        </w:div>
        <w:div w:id="1832988556">
          <w:marLeft w:val="0"/>
          <w:marRight w:val="0"/>
          <w:marTop w:val="150"/>
          <w:marBottom w:val="0"/>
          <w:divBdr>
            <w:top w:val="none" w:sz="0" w:space="0" w:color="auto"/>
            <w:left w:val="none" w:sz="0" w:space="0" w:color="auto"/>
            <w:bottom w:val="none" w:sz="0" w:space="0" w:color="auto"/>
            <w:right w:val="none" w:sz="0" w:space="0" w:color="auto"/>
          </w:divBdr>
        </w:div>
      </w:divsChild>
    </w:div>
    <w:div w:id="393626823">
      <w:bodyDiv w:val="1"/>
      <w:marLeft w:val="0"/>
      <w:marRight w:val="0"/>
      <w:marTop w:val="0"/>
      <w:marBottom w:val="0"/>
      <w:divBdr>
        <w:top w:val="none" w:sz="0" w:space="0" w:color="auto"/>
        <w:left w:val="none" w:sz="0" w:space="0" w:color="auto"/>
        <w:bottom w:val="none" w:sz="0" w:space="0" w:color="auto"/>
        <w:right w:val="none" w:sz="0" w:space="0" w:color="auto"/>
      </w:divBdr>
    </w:div>
    <w:div w:id="397483267">
      <w:bodyDiv w:val="1"/>
      <w:marLeft w:val="0"/>
      <w:marRight w:val="0"/>
      <w:marTop w:val="0"/>
      <w:marBottom w:val="0"/>
      <w:divBdr>
        <w:top w:val="none" w:sz="0" w:space="0" w:color="auto"/>
        <w:left w:val="none" w:sz="0" w:space="0" w:color="auto"/>
        <w:bottom w:val="none" w:sz="0" w:space="0" w:color="auto"/>
        <w:right w:val="none" w:sz="0" w:space="0" w:color="auto"/>
      </w:divBdr>
      <w:divsChild>
        <w:div w:id="330764970">
          <w:marLeft w:val="0"/>
          <w:marRight w:val="0"/>
          <w:marTop w:val="0"/>
          <w:marBottom w:val="0"/>
          <w:divBdr>
            <w:top w:val="none" w:sz="0" w:space="0" w:color="auto"/>
            <w:left w:val="none" w:sz="0" w:space="0" w:color="auto"/>
            <w:bottom w:val="none" w:sz="0" w:space="0" w:color="auto"/>
            <w:right w:val="none" w:sz="0" w:space="0" w:color="auto"/>
          </w:divBdr>
          <w:divsChild>
            <w:div w:id="1816019643">
              <w:marLeft w:val="0"/>
              <w:marRight w:val="0"/>
              <w:marTop w:val="0"/>
              <w:marBottom w:val="0"/>
              <w:divBdr>
                <w:top w:val="none" w:sz="0" w:space="0" w:color="auto"/>
                <w:left w:val="none" w:sz="0" w:space="0" w:color="auto"/>
                <w:bottom w:val="none" w:sz="0" w:space="0" w:color="auto"/>
                <w:right w:val="none" w:sz="0" w:space="0" w:color="auto"/>
              </w:divBdr>
              <w:divsChild>
                <w:div w:id="17378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6156">
      <w:bodyDiv w:val="1"/>
      <w:marLeft w:val="0"/>
      <w:marRight w:val="0"/>
      <w:marTop w:val="0"/>
      <w:marBottom w:val="0"/>
      <w:divBdr>
        <w:top w:val="none" w:sz="0" w:space="0" w:color="auto"/>
        <w:left w:val="none" w:sz="0" w:space="0" w:color="auto"/>
        <w:bottom w:val="none" w:sz="0" w:space="0" w:color="auto"/>
        <w:right w:val="none" w:sz="0" w:space="0" w:color="auto"/>
      </w:divBdr>
      <w:divsChild>
        <w:div w:id="203179225">
          <w:marLeft w:val="0"/>
          <w:marRight w:val="0"/>
          <w:marTop w:val="150"/>
          <w:marBottom w:val="0"/>
          <w:divBdr>
            <w:top w:val="none" w:sz="0" w:space="0" w:color="auto"/>
            <w:left w:val="none" w:sz="0" w:space="0" w:color="auto"/>
            <w:bottom w:val="none" w:sz="0" w:space="0" w:color="auto"/>
            <w:right w:val="none" w:sz="0" w:space="0" w:color="auto"/>
          </w:divBdr>
        </w:div>
        <w:div w:id="393551073">
          <w:marLeft w:val="0"/>
          <w:marRight w:val="0"/>
          <w:marTop w:val="150"/>
          <w:marBottom w:val="0"/>
          <w:divBdr>
            <w:top w:val="none" w:sz="0" w:space="0" w:color="auto"/>
            <w:left w:val="none" w:sz="0" w:space="0" w:color="auto"/>
            <w:bottom w:val="none" w:sz="0" w:space="0" w:color="auto"/>
            <w:right w:val="none" w:sz="0" w:space="0" w:color="auto"/>
          </w:divBdr>
        </w:div>
        <w:div w:id="545024220">
          <w:marLeft w:val="0"/>
          <w:marRight w:val="0"/>
          <w:marTop w:val="150"/>
          <w:marBottom w:val="0"/>
          <w:divBdr>
            <w:top w:val="none" w:sz="0" w:space="0" w:color="auto"/>
            <w:left w:val="none" w:sz="0" w:space="0" w:color="auto"/>
            <w:bottom w:val="none" w:sz="0" w:space="0" w:color="auto"/>
            <w:right w:val="none" w:sz="0" w:space="0" w:color="auto"/>
          </w:divBdr>
        </w:div>
        <w:div w:id="769931526">
          <w:marLeft w:val="0"/>
          <w:marRight w:val="0"/>
          <w:marTop w:val="150"/>
          <w:marBottom w:val="0"/>
          <w:divBdr>
            <w:top w:val="none" w:sz="0" w:space="0" w:color="auto"/>
            <w:left w:val="none" w:sz="0" w:space="0" w:color="auto"/>
            <w:bottom w:val="none" w:sz="0" w:space="0" w:color="auto"/>
            <w:right w:val="none" w:sz="0" w:space="0" w:color="auto"/>
          </w:divBdr>
        </w:div>
        <w:div w:id="1067219634">
          <w:marLeft w:val="0"/>
          <w:marRight w:val="0"/>
          <w:marTop w:val="0"/>
          <w:marBottom w:val="150"/>
          <w:divBdr>
            <w:top w:val="none" w:sz="0" w:space="0" w:color="auto"/>
            <w:left w:val="none" w:sz="0" w:space="0" w:color="auto"/>
            <w:bottom w:val="none" w:sz="0" w:space="0" w:color="auto"/>
            <w:right w:val="none" w:sz="0" w:space="0" w:color="auto"/>
          </w:divBdr>
        </w:div>
        <w:div w:id="1566720137">
          <w:marLeft w:val="0"/>
          <w:marRight w:val="0"/>
          <w:marTop w:val="0"/>
          <w:marBottom w:val="150"/>
          <w:divBdr>
            <w:top w:val="none" w:sz="0" w:space="0" w:color="auto"/>
            <w:left w:val="none" w:sz="0" w:space="0" w:color="auto"/>
            <w:bottom w:val="none" w:sz="0" w:space="0" w:color="auto"/>
            <w:right w:val="none" w:sz="0" w:space="0" w:color="auto"/>
          </w:divBdr>
        </w:div>
        <w:div w:id="1596750033">
          <w:marLeft w:val="0"/>
          <w:marRight w:val="0"/>
          <w:marTop w:val="0"/>
          <w:marBottom w:val="150"/>
          <w:divBdr>
            <w:top w:val="none" w:sz="0" w:space="0" w:color="auto"/>
            <w:left w:val="none" w:sz="0" w:space="0" w:color="auto"/>
            <w:bottom w:val="none" w:sz="0" w:space="0" w:color="auto"/>
            <w:right w:val="none" w:sz="0" w:space="0" w:color="auto"/>
          </w:divBdr>
        </w:div>
        <w:div w:id="1676806848">
          <w:marLeft w:val="0"/>
          <w:marRight w:val="0"/>
          <w:marTop w:val="150"/>
          <w:marBottom w:val="0"/>
          <w:divBdr>
            <w:top w:val="none" w:sz="0" w:space="0" w:color="auto"/>
            <w:left w:val="none" w:sz="0" w:space="0" w:color="auto"/>
            <w:bottom w:val="none" w:sz="0" w:space="0" w:color="auto"/>
            <w:right w:val="none" w:sz="0" w:space="0" w:color="auto"/>
          </w:divBdr>
        </w:div>
        <w:div w:id="1686322304">
          <w:marLeft w:val="0"/>
          <w:marRight w:val="0"/>
          <w:marTop w:val="0"/>
          <w:marBottom w:val="150"/>
          <w:divBdr>
            <w:top w:val="none" w:sz="0" w:space="0" w:color="auto"/>
            <w:left w:val="none" w:sz="0" w:space="0" w:color="auto"/>
            <w:bottom w:val="none" w:sz="0" w:space="0" w:color="auto"/>
            <w:right w:val="none" w:sz="0" w:space="0" w:color="auto"/>
          </w:divBdr>
        </w:div>
        <w:div w:id="1709717856">
          <w:marLeft w:val="0"/>
          <w:marRight w:val="0"/>
          <w:marTop w:val="0"/>
          <w:marBottom w:val="150"/>
          <w:divBdr>
            <w:top w:val="none" w:sz="0" w:space="0" w:color="auto"/>
            <w:left w:val="none" w:sz="0" w:space="0" w:color="auto"/>
            <w:bottom w:val="none" w:sz="0" w:space="0" w:color="auto"/>
            <w:right w:val="none" w:sz="0" w:space="0" w:color="auto"/>
          </w:divBdr>
        </w:div>
        <w:div w:id="1728727121">
          <w:marLeft w:val="0"/>
          <w:marRight w:val="0"/>
          <w:marTop w:val="0"/>
          <w:marBottom w:val="150"/>
          <w:divBdr>
            <w:top w:val="none" w:sz="0" w:space="0" w:color="auto"/>
            <w:left w:val="none" w:sz="0" w:space="0" w:color="auto"/>
            <w:bottom w:val="none" w:sz="0" w:space="0" w:color="auto"/>
            <w:right w:val="none" w:sz="0" w:space="0" w:color="auto"/>
          </w:divBdr>
        </w:div>
        <w:div w:id="1808472425">
          <w:marLeft w:val="0"/>
          <w:marRight w:val="0"/>
          <w:marTop w:val="150"/>
          <w:marBottom w:val="0"/>
          <w:divBdr>
            <w:top w:val="none" w:sz="0" w:space="0" w:color="auto"/>
            <w:left w:val="none" w:sz="0" w:space="0" w:color="auto"/>
            <w:bottom w:val="none" w:sz="0" w:space="0" w:color="auto"/>
            <w:right w:val="none" w:sz="0" w:space="0" w:color="auto"/>
          </w:divBdr>
        </w:div>
      </w:divsChild>
    </w:div>
    <w:div w:id="439616204">
      <w:bodyDiv w:val="1"/>
      <w:marLeft w:val="0"/>
      <w:marRight w:val="0"/>
      <w:marTop w:val="0"/>
      <w:marBottom w:val="0"/>
      <w:divBdr>
        <w:top w:val="none" w:sz="0" w:space="0" w:color="auto"/>
        <w:left w:val="none" w:sz="0" w:space="0" w:color="auto"/>
        <w:bottom w:val="none" w:sz="0" w:space="0" w:color="auto"/>
        <w:right w:val="none" w:sz="0" w:space="0" w:color="auto"/>
      </w:divBdr>
    </w:div>
    <w:div w:id="455415707">
      <w:bodyDiv w:val="1"/>
      <w:marLeft w:val="0"/>
      <w:marRight w:val="0"/>
      <w:marTop w:val="0"/>
      <w:marBottom w:val="0"/>
      <w:divBdr>
        <w:top w:val="none" w:sz="0" w:space="0" w:color="auto"/>
        <w:left w:val="none" w:sz="0" w:space="0" w:color="auto"/>
        <w:bottom w:val="none" w:sz="0" w:space="0" w:color="auto"/>
        <w:right w:val="none" w:sz="0" w:space="0" w:color="auto"/>
      </w:divBdr>
    </w:div>
    <w:div w:id="532814381">
      <w:bodyDiv w:val="1"/>
      <w:marLeft w:val="0"/>
      <w:marRight w:val="0"/>
      <w:marTop w:val="0"/>
      <w:marBottom w:val="0"/>
      <w:divBdr>
        <w:top w:val="none" w:sz="0" w:space="0" w:color="auto"/>
        <w:left w:val="none" w:sz="0" w:space="0" w:color="auto"/>
        <w:bottom w:val="none" w:sz="0" w:space="0" w:color="auto"/>
        <w:right w:val="none" w:sz="0" w:space="0" w:color="auto"/>
      </w:divBdr>
    </w:div>
    <w:div w:id="540361150">
      <w:bodyDiv w:val="1"/>
      <w:marLeft w:val="0"/>
      <w:marRight w:val="0"/>
      <w:marTop w:val="0"/>
      <w:marBottom w:val="0"/>
      <w:divBdr>
        <w:top w:val="none" w:sz="0" w:space="0" w:color="auto"/>
        <w:left w:val="none" w:sz="0" w:space="0" w:color="auto"/>
        <w:bottom w:val="none" w:sz="0" w:space="0" w:color="auto"/>
        <w:right w:val="none" w:sz="0" w:space="0" w:color="auto"/>
      </w:divBdr>
      <w:divsChild>
        <w:div w:id="1861774665">
          <w:marLeft w:val="0"/>
          <w:marRight w:val="0"/>
          <w:marTop w:val="0"/>
          <w:marBottom w:val="0"/>
          <w:divBdr>
            <w:top w:val="none" w:sz="0" w:space="0" w:color="auto"/>
            <w:left w:val="none" w:sz="0" w:space="0" w:color="auto"/>
            <w:bottom w:val="none" w:sz="0" w:space="0" w:color="auto"/>
            <w:right w:val="none" w:sz="0" w:space="0" w:color="auto"/>
          </w:divBdr>
        </w:div>
      </w:divsChild>
    </w:div>
    <w:div w:id="555631795">
      <w:bodyDiv w:val="1"/>
      <w:marLeft w:val="0"/>
      <w:marRight w:val="0"/>
      <w:marTop w:val="0"/>
      <w:marBottom w:val="0"/>
      <w:divBdr>
        <w:top w:val="none" w:sz="0" w:space="0" w:color="auto"/>
        <w:left w:val="none" w:sz="0" w:space="0" w:color="auto"/>
        <w:bottom w:val="none" w:sz="0" w:space="0" w:color="auto"/>
        <w:right w:val="none" w:sz="0" w:space="0" w:color="auto"/>
      </w:divBdr>
    </w:div>
    <w:div w:id="576672462">
      <w:bodyDiv w:val="1"/>
      <w:marLeft w:val="0"/>
      <w:marRight w:val="0"/>
      <w:marTop w:val="0"/>
      <w:marBottom w:val="0"/>
      <w:divBdr>
        <w:top w:val="none" w:sz="0" w:space="0" w:color="auto"/>
        <w:left w:val="none" w:sz="0" w:space="0" w:color="auto"/>
        <w:bottom w:val="none" w:sz="0" w:space="0" w:color="auto"/>
        <w:right w:val="none" w:sz="0" w:space="0" w:color="auto"/>
      </w:divBdr>
    </w:div>
    <w:div w:id="577248918">
      <w:bodyDiv w:val="1"/>
      <w:marLeft w:val="0"/>
      <w:marRight w:val="0"/>
      <w:marTop w:val="0"/>
      <w:marBottom w:val="0"/>
      <w:divBdr>
        <w:top w:val="none" w:sz="0" w:space="0" w:color="auto"/>
        <w:left w:val="none" w:sz="0" w:space="0" w:color="auto"/>
        <w:bottom w:val="none" w:sz="0" w:space="0" w:color="auto"/>
        <w:right w:val="none" w:sz="0" w:space="0" w:color="auto"/>
      </w:divBdr>
      <w:divsChild>
        <w:div w:id="1829519659">
          <w:marLeft w:val="0"/>
          <w:marRight w:val="0"/>
          <w:marTop w:val="0"/>
          <w:marBottom w:val="0"/>
          <w:divBdr>
            <w:top w:val="none" w:sz="0" w:space="0" w:color="auto"/>
            <w:left w:val="none" w:sz="0" w:space="0" w:color="auto"/>
            <w:bottom w:val="none" w:sz="0" w:space="0" w:color="auto"/>
            <w:right w:val="none" w:sz="0" w:space="0" w:color="auto"/>
          </w:divBdr>
          <w:divsChild>
            <w:div w:id="3465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8676">
      <w:bodyDiv w:val="1"/>
      <w:marLeft w:val="0"/>
      <w:marRight w:val="0"/>
      <w:marTop w:val="0"/>
      <w:marBottom w:val="0"/>
      <w:divBdr>
        <w:top w:val="none" w:sz="0" w:space="0" w:color="auto"/>
        <w:left w:val="none" w:sz="0" w:space="0" w:color="auto"/>
        <w:bottom w:val="none" w:sz="0" w:space="0" w:color="auto"/>
        <w:right w:val="none" w:sz="0" w:space="0" w:color="auto"/>
      </w:divBdr>
      <w:divsChild>
        <w:div w:id="1754470616">
          <w:marLeft w:val="0"/>
          <w:marRight w:val="0"/>
          <w:marTop w:val="0"/>
          <w:marBottom w:val="0"/>
          <w:divBdr>
            <w:top w:val="none" w:sz="0" w:space="0" w:color="auto"/>
            <w:left w:val="none" w:sz="0" w:space="0" w:color="auto"/>
            <w:bottom w:val="none" w:sz="0" w:space="0" w:color="auto"/>
            <w:right w:val="none" w:sz="0" w:space="0" w:color="auto"/>
          </w:divBdr>
        </w:div>
      </w:divsChild>
    </w:div>
    <w:div w:id="622077217">
      <w:bodyDiv w:val="1"/>
      <w:marLeft w:val="0"/>
      <w:marRight w:val="0"/>
      <w:marTop w:val="0"/>
      <w:marBottom w:val="0"/>
      <w:divBdr>
        <w:top w:val="none" w:sz="0" w:space="0" w:color="auto"/>
        <w:left w:val="none" w:sz="0" w:space="0" w:color="auto"/>
        <w:bottom w:val="none" w:sz="0" w:space="0" w:color="auto"/>
        <w:right w:val="none" w:sz="0" w:space="0" w:color="auto"/>
      </w:divBdr>
      <w:divsChild>
        <w:div w:id="831062127">
          <w:marLeft w:val="0"/>
          <w:marRight w:val="0"/>
          <w:marTop w:val="0"/>
          <w:marBottom w:val="0"/>
          <w:divBdr>
            <w:top w:val="none" w:sz="0" w:space="0" w:color="auto"/>
            <w:left w:val="none" w:sz="0" w:space="0" w:color="auto"/>
            <w:bottom w:val="none" w:sz="0" w:space="0" w:color="auto"/>
            <w:right w:val="none" w:sz="0" w:space="0" w:color="auto"/>
          </w:divBdr>
          <w:divsChild>
            <w:div w:id="21149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660">
      <w:bodyDiv w:val="1"/>
      <w:marLeft w:val="0"/>
      <w:marRight w:val="0"/>
      <w:marTop w:val="0"/>
      <w:marBottom w:val="0"/>
      <w:divBdr>
        <w:top w:val="none" w:sz="0" w:space="0" w:color="auto"/>
        <w:left w:val="none" w:sz="0" w:space="0" w:color="auto"/>
        <w:bottom w:val="none" w:sz="0" w:space="0" w:color="auto"/>
        <w:right w:val="none" w:sz="0" w:space="0" w:color="auto"/>
      </w:divBdr>
    </w:div>
    <w:div w:id="638611140">
      <w:bodyDiv w:val="1"/>
      <w:marLeft w:val="0"/>
      <w:marRight w:val="0"/>
      <w:marTop w:val="0"/>
      <w:marBottom w:val="0"/>
      <w:divBdr>
        <w:top w:val="none" w:sz="0" w:space="0" w:color="auto"/>
        <w:left w:val="none" w:sz="0" w:space="0" w:color="auto"/>
        <w:bottom w:val="none" w:sz="0" w:space="0" w:color="auto"/>
        <w:right w:val="none" w:sz="0" w:space="0" w:color="auto"/>
      </w:divBdr>
      <w:divsChild>
        <w:div w:id="1438215360">
          <w:marLeft w:val="0"/>
          <w:marRight w:val="0"/>
          <w:marTop w:val="150"/>
          <w:marBottom w:val="0"/>
          <w:divBdr>
            <w:top w:val="none" w:sz="0" w:space="0" w:color="auto"/>
            <w:left w:val="none" w:sz="0" w:space="0" w:color="auto"/>
            <w:bottom w:val="none" w:sz="0" w:space="0" w:color="auto"/>
            <w:right w:val="none" w:sz="0" w:space="0" w:color="auto"/>
          </w:divBdr>
        </w:div>
      </w:divsChild>
    </w:div>
    <w:div w:id="642194991">
      <w:bodyDiv w:val="1"/>
      <w:marLeft w:val="0"/>
      <w:marRight w:val="0"/>
      <w:marTop w:val="0"/>
      <w:marBottom w:val="0"/>
      <w:divBdr>
        <w:top w:val="none" w:sz="0" w:space="0" w:color="auto"/>
        <w:left w:val="none" w:sz="0" w:space="0" w:color="auto"/>
        <w:bottom w:val="none" w:sz="0" w:space="0" w:color="auto"/>
        <w:right w:val="none" w:sz="0" w:space="0" w:color="auto"/>
      </w:divBdr>
      <w:divsChild>
        <w:div w:id="1841264875">
          <w:marLeft w:val="0"/>
          <w:marRight w:val="0"/>
          <w:marTop w:val="0"/>
          <w:marBottom w:val="0"/>
          <w:divBdr>
            <w:top w:val="none" w:sz="0" w:space="0" w:color="auto"/>
            <w:left w:val="none" w:sz="0" w:space="0" w:color="auto"/>
            <w:bottom w:val="none" w:sz="0" w:space="0" w:color="auto"/>
            <w:right w:val="none" w:sz="0" w:space="0" w:color="auto"/>
          </w:divBdr>
          <w:divsChild>
            <w:div w:id="112291858">
              <w:marLeft w:val="0"/>
              <w:marRight w:val="0"/>
              <w:marTop w:val="0"/>
              <w:marBottom w:val="0"/>
              <w:divBdr>
                <w:top w:val="none" w:sz="0" w:space="0" w:color="auto"/>
                <w:left w:val="none" w:sz="0" w:space="0" w:color="auto"/>
                <w:bottom w:val="none" w:sz="0" w:space="0" w:color="auto"/>
                <w:right w:val="none" w:sz="0" w:space="0" w:color="auto"/>
              </w:divBdr>
            </w:div>
            <w:div w:id="1660839839">
              <w:marLeft w:val="-74"/>
              <w:marRight w:val="0"/>
              <w:marTop w:val="0"/>
              <w:marBottom w:val="0"/>
              <w:divBdr>
                <w:top w:val="none" w:sz="0" w:space="0" w:color="auto"/>
                <w:left w:val="none" w:sz="0" w:space="0" w:color="auto"/>
                <w:bottom w:val="none" w:sz="0" w:space="0" w:color="auto"/>
                <w:right w:val="none" w:sz="0" w:space="0" w:color="auto"/>
              </w:divBdr>
            </w:div>
          </w:divsChild>
        </w:div>
        <w:div w:id="791437937">
          <w:marLeft w:val="0"/>
          <w:marRight w:val="0"/>
          <w:marTop w:val="0"/>
          <w:marBottom w:val="0"/>
          <w:divBdr>
            <w:top w:val="none" w:sz="0" w:space="0" w:color="auto"/>
            <w:left w:val="none" w:sz="0" w:space="0" w:color="auto"/>
            <w:bottom w:val="none" w:sz="0" w:space="0" w:color="auto"/>
            <w:right w:val="none" w:sz="0" w:space="0" w:color="auto"/>
          </w:divBdr>
          <w:divsChild>
            <w:div w:id="19768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61331">
      <w:bodyDiv w:val="1"/>
      <w:marLeft w:val="0"/>
      <w:marRight w:val="0"/>
      <w:marTop w:val="0"/>
      <w:marBottom w:val="0"/>
      <w:divBdr>
        <w:top w:val="none" w:sz="0" w:space="0" w:color="auto"/>
        <w:left w:val="none" w:sz="0" w:space="0" w:color="auto"/>
        <w:bottom w:val="none" w:sz="0" w:space="0" w:color="auto"/>
        <w:right w:val="none" w:sz="0" w:space="0" w:color="auto"/>
      </w:divBdr>
      <w:divsChild>
        <w:div w:id="488520562">
          <w:marLeft w:val="0"/>
          <w:marRight w:val="0"/>
          <w:marTop w:val="120"/>
          <w:marBottom w:val="0"/>
          <w:divBdr>
            <w:top w:val="none" w:sz="0" w:space="0" w:color="auto"/>
            <w:left w:val="none" w:sz="0" w:space="0" w:color="auto"/>
            <w:bottom w:val="none" w:sz="0" w:space="0" w:color="auto"/>
            <w:right w:val="none" w:sz="0" w:space="0" w:color="auto"/>
          </w:divBdr>
        </w:div>
      </w:divsChild>
    </w:div>
    <w:div w:id="661354083">
      <w:bodyDiv w:val="1"/>
      <w:marLeft w:val="0"/>
      <w:marRight w:val="0"/>
      <w:marTop w:val="0"/>
      <w:marBottom w:val="0"/>
      <w:divBdr>
        <w:top w:val="none" w:sz="0" w:space="0" w:color="auto"/>
        <w:left w:val="none" w:sz="0" w:space="0" w:color="auto"/>
        <w:bottom w:val="none" w:sz="0" w:space="0" w:color="auto"/>
        <w:right w:val="none" w:sz="0" w:space="0" w:color="auto"/>
      </w:divBdr>
    </w:div>
    <w:div w:id="714046229">
      <w:bodyDiv w:val="1"/>
      <w:marLeft w:val="0"/>
      <w:marRight w:val="0"/>
      <w:marTop w:val="0"/>
      <w:marBottom w:val="0"/>
      <w:divBdr>
        <w:top w:val="none" w:sz="0" w:space="0" w:color="auto"/>
        <w:left w:val="none" w:sz="0" w:space="0" w:color="auto"/>
        <w:bottom w:val="none" w:sz="0" w:space="0" w:color="auto"/>
        <w:right w:val="none" w:sz="0" w:space="0" w:color="auto"/>
      </w:divBdr>
      <w:divsChild>
        <w:div w:id="82456429">
          <w:marLeft w:val="0"/>
          <w:marRight w:val="0"/>
          <w:marTop w:val="0"/>
          <w:marBottom w:val="0"/>
          <w:divBdr>
            <w:top w:val="none" w:sz="0" w:space="0" w:color="auto"/>
            <w:left w:val="none" w:sz="0" w:space="0" w:color="auto"/>
            <w:bottom w:val="none" w:sz="0" w:space="0" w:color="auto"/>
            <w:right w:val="none" w:sz="0" w:space="0" w:color="auto"/>
          </w:divBdr>
          <w:divsChild>
            <w:div w:id="588001081">
              <w:marLeft w:val="0"/>
              <w:marRight w:val="0"/>
              <w:marTop w:val="0"/>
              <w:marBottom w:val="0"/>
              <w:divBdr>
                <w:top w:val="none" w:sz="0" w:space="0" w:color="auto"/>
                <w:left w:val="none" w:sz="0" w:space="0" w:color="auto"/>
                <w:bottom w:val="none" w:sz="0" w:space="0" w:color="auto"/>
                <w:right w:val="none" w:sz="0" w:space="0" w:color="auto"/>
              </w:divBdr>
            </w:div>
          </w:divsChild>
        </w:div>
        <w:div w:id="1473522949">
          <w:marLeft w:val="0"/>
          <w:marRight w:val="0"/>
          <w:marTop w:val="0"/>
          <w:marBottom w:val="0"/>
          <w:divBdr>
            <w:top w:val="none" w:sz="0" w:space="0" w:color="auto"/>
            <w:left w:val="none" w:sz="0" w:space="0" w:color="auto"/>
            <w:bottom w:val="none" w:sz="0" w:space="0" w:color="auto"/>
            <w:right w:val="none" w:sz="0" w:space="0" w:color="auto"/>
          </w:divBdr>
          <w:divsChild>
            <w:div w:id="21462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5310">
      <w:bodyDiv w:val="1"/>
      <w:marLeft w:val="0"/>
      <w:marRight w:val="0"/>
      <w:marTop w:val="0"/>
      <w:marBottom w:val="0"/>
      <w:divBdr>
        <w:top w:val="none" w:sz="0" w:space="0" w:color="auto"/>
        <w:left w:val="none" w:sz="0" w:space="0" w:color="auto"/>
        <w:bottom w:val="none" w:sz="0" w:space="0" w:color="auto"/>
        <w:right w:val="none" w:sz="0" w:space="0" w:color="auto"/>
      </w:divBdr>
    </w:div>
    <w:div w:id="763570820">
      <w:bodyDiv w:val="1"/>
      <w:marLeft w:val="0"/>
      <w:marRight w:val="0"/>
      <w:marTop w:val="0"/>
      <w:marBottom w:val="0"/>
      <w:divBdr>
        <w:top w:val="none" w:sz="0" w:space="0" w:color="auto"/>
        <w:left w:val="none" w:sz="0" w:space="0" w:color="auto"/>
        <w:bottom w:val="none" w:sz="0" w:space="0" w:color="auto"/>
        <w:right w:val="none" w:sz="0" w:space="0" w:color="auto"/>
      </w:divBdr>
    </w:div>
    <w:div w:id="770318657">
      <w:bodyDiv w:val="1"/>
      <w:marLeft w:val="0"/>
      <w:marRight w:val="0"/>
      <w:marTop w:val="0"/>
      <w:marBottom w:val="0"/>
      <w:divBdr>
        <w:top w:val="none" w:sz="0" w:space="0" w:color="auto"/>
        <w:left w:val="none" w:sz="0" w:space="0" w:color="auto"/>
        <w:bottom w:val="none" w:sz="0" w:space="0" w:color="auto"/>
        <w:right w:val="none" w:sz="0" w:space="0" w:color="auto"/>
      </w:divBdr>
    </w:div>
    <w:div w:id="827554705">
      <w:bodyDiv w:val="1"/>
      <w:marLeft w:val="0"/>
      <w:marRight w:val="0"/>
      <w:marTop w:val="0"/>
      <w:marBottom w:val="0"/>
      <w:divBdr>
        <w:top w:val="none" w:sz="0" w:space="0" w:color="auto"/>
        <w:left w:val="none" w:sz="0" w:space="0" w:color="auto"/>
        <w:bottom w:val="none" w:sz="0" w:space="0" w:color="auto"/>
        <w:right w:val="none" w:sz="0" w:space="0" w:color="auto"/>
      </w:divBdr>
    </w:div>
    <w:div w:id="828331923">
      <w:bodyDiv w:val="1"/>
      <w:marLeft w:val="0"/>
      <w:marRight w:val="0"/>
      <w:marTop w:val="0"/>
      <w:marBottom w:val="0"/>
      <w:divBdr>
        <w:top w:val="none" w:sz="0" w:space="0" w:color="auto"/>
        <w:left w:val="none" w:sz="0" w:space="0" w:color="auto"/>
        <w:bottom w:val="none" w:sz="0" w:space="0" w:color="auto"/>
        <w:right w:val="none" w:sz="0" w:space="0" w:color="auto"/>
      </w:divBdr>
      <w:divsChild>
        <w:div w:id="128548130">
          <w:marLeft w:val="0"/>
          <w:marRight w:val="0"/>
          <w:marTop w:val="0"/>
          <w:marBottom w:val="150"/>
          <w:divBdr>
            <w:top w:val="none" w:sz="0" w:space="0" w:color="auto"/>
            <w:left w:val="none" w:sz="0" w:space="0" w:color="auto"/>
            <w:bottom w:val="none" w:sz="0" w:space="0" w:color="auto"/>
            <w:right w:val="none" w:sz="0" w:space="0" w:color="auto"/>
          </w:divBdr>
        </w:div>
        <w:div w:id="205025510">
          <w:marLeft w:val="0"/>
          <w:marRight w:val="0"/>
          <w:marTop w:val="150"/>
          <w:marBottom w:val="0"/>
          <w:divBdr>
            <w:top w:val="none" w:sz="0" w:space="0" w:color="auto"/>
            <w:left w:val="none" w:sz="0" w:space="0" w:color="auto"/>
            <w:bottom w:val="none" w:sz="0" w:space="0" w:color="auto"/>
            <w:right w:val="none" w:sz="0" w:space="0" w:color="auto"/>
          </w:divBdr>
        </w:div>
        <w:div w:id="574169510">
          <w:marLeft w:val="0"/>
          <w:marRight w:val="0"/>
          <w:marTop w:val="150"/>
          <w:marBottom w:val="0"/>
          <w:divBdr>
            <w:top w:val="none" w:sz="0" w:space="0" w:color="auto"/>
            <w:left w:val="none" w:sz="0" w:space="0" w:color="auto"/>
            <w:bottom w:val="none" w:sz="0" w:space="0" w:color="auto"/>
            <w:right w:val="none" w:sz="0" w:space="0" w:color="auto"/>
          </w:divBdr>
        </w:div>
        <w:div w:id="638534709">
          <w:marLeft w:val="0"/>
          <w:marRight w:val="0"/>
          <w:marTop w:val="0"/>
          <w:marBottom w:val="150"/>
          <w:divBdr>
            <w:top w:val="none" w:sz="0" w:space="0" w:color="auto"/>
            <w:left w:val="none" w:sz="0" w:space="0" w:color="auto"/>
            <w:bottom w:val="none" w:sz="0" w:space="0" w:color="auto"/>
            <w:right w:val="none" w:sz="0" w:space="0" w:color="auto"/>
          </w:divBdr>
        </w:div>
        <w:div w:id="873539136">
          <w:marLeft w:val="0"/>
          <w:marRight w:val="0"/>
          <w:marTop w:val="150"/>
          <w:marBottom w:val="0"/>
          <w:divBdr>
            <w:top w:val="none" w:sz="0" w:space="0" w:color="auto"/>
            <w:left w:val="none" w:sz="0" w:space="0" w:color="auto"/>
            <w:bottom w:val="none" w:sz="0" w:space="0" w:color="auto"/>
            <w:right w:val="none" w:sz="0" w:space="0" w:color="auto"/>
          </w:divBdr>
        </w:div>
        <w:div w:id="884371508">
          <w:marLeft w:val="0"/>
          <w:marRight w:val="0"/>
          <w:marTop w:val="150"/>
          <w:marBottom w:val="0"/>
          <w:divBdr>
            <w:top w:val="none" w:sz="0" w:space="0" w:color="auto"/>
            <w:left w:val="none" w:sz="0" w:space="0" w:color="auto"/>
            <w:bottom w:val="none" w:sz="0" w:space="0" w:color="auto"/>
            <w:right w:val="none" w:sz="0" w:space="0" w:color="auto"/>
          </w:divBdr>
        </w:div>
        <w:div w:id="1181771990">
          <w:marLeft w:val="0"/>
          <w:marRight w:val="0"/>
          <w:marTop w:val="150"/>
          <w:marBottom w:val="0"/>
          <w:divBdr>
            <w:top w:val="none" w:sz="0" w:space="0" w:color="auto"/>
            <w:left w:val="none" w:sz="0" w:space="0" w:color="auto"/>
            <w:bottom w:val="none" w:sz="0" w:space="0" w:color="auto"/>
            <w:right w:val="none" w:sz="0" w:space="0" w:color="auto"/>
          </w:divBdr>
        </w:div>
        <w:div w:id="1215039990">
          <w:marLeft w:val="0"/>
          <w:marRight w:val="0"/>
          <w:marTop w:val="0"/>
          <w:marBottom w:val="150"/>
          <w:divBdr>
            <w:top w:val="none" w:sz="0" w:space="0" w:color="auto"/>
            <w:left w:val="none" w:sz="0" w:space="0" w:color="auto"/>
            <w:bottom w:val="none" w:sz="0" w:space="0" w:color="auto"/>
            <w:right w:val="none" w:sz="0" w:space="0" w:color="auto"/>
          </w:divBdr>
        </w:div>
        <w:div w:id="1321350863">
          <w:marLeft w:val="0"/>
          <w:marRight w:val="0"/>
          <w:marTop w:val="0"/>
          <w:marBottom w:val="150"/>
          <w:divBdr>
            <w:top w:val="none" w:sz="0" w:space="0" w:color="auto"/>
            <w:left w:val="none" w:sz="0" w:space="0" w:color="auto"/>
            <w:bottom w:val="none" w:sz="0" w:space="0" w:color="auto"/>
            <w:right w:val="none" w:sz="0" w:space="0" w:color="auto"/>
          </w:divBdr>
        </w:div>
        <w:div w:id="1702510243">
          <w:marLeft w:val="0"/>
          <w:marRight w:val="0"/>
          <w:marTop w:val="0"/>
          <w:marBottom w:val="150"/>
          <w:divBdr>
            <w:top w:val="none" w:sz="0" w:space="0" w:color="auto"/>
            <w:left w:val="none" w:sz="0" w:space="0" w:color="auto"/>
            <w:bottom w:val="none" w:sz="0" w:space="0" w:color="auto"/>
            <w:right w:val="none" w:sz="0" w:space="0" w:color="auto"/>
          </w:divBdr>
        </w:div>
        <w:div w:id="2046976701">
          <w:marLeft w:val="0"/>
          <w:marRight w:val="0"/>
          <w:marTop w:val="0"/>
          <w:marBottom w:val="150"/>
          <w:divBdr>
            <w:top w:val="none" w:sz="0" w:space="0" w:color="auto"/>
            <w:left w:val="none" w:sz="0" w:space="0" w:color="auto"/>
            <w:bottom w:val="none" w:sz="0" w:space="0" w:color="auto"/>
            <w:right w:val="none" w:sz="0" w:space="0" w:color="auto"/>
          </w:divBdr>
        </w:div>
      </w:divsChild>
    </w:div>
    <w:div w:id="849760916">
      <w:bodyDiv w:val="1"/>
      <w:marLeft w:val="0"/>
      <w:marRight w:val="0"/>
      <w:marTop w:val="0"/>
      <w:marBottom w:val="0"/>
      <w:divBdr>
        <w:top w:val="none" w:sz="0" w:space="0" w:color="auto"/>
        <w:left w:val="none" w:sz="0" w:space="0" w:color="auto"/>
        <w:bottom w:val="none" w:sz="0" w:space="0" w:color="auto"/>
        <w:right w:val="none" w:sz="0" w:space="0" w:color="auto"/>
      </w:divBdr>
      <w:divsChild>
        <w:div w:id="514003720">
          <w:marLeft w:val="0"/>
          <w:marRight w:val="0"/>
          <w:marTop w:val="0"/>
          <w:marBottom w:val="150"/>
          <w:divBdr>
            <w:top w:val="none" w:sz="0" w:space="0" w:color="auto"/>
            <w:left w:val="none" w:sz="0" w:space="0" w:color="auto"/>
            <w:bottom w:val="none" w:sz="0" w:space="0" w:color="auto"/>
            <w:right w:val="none" w:sz="0" w:space="0" w:color="auto"/>
          </w:divBdr>
        </w:div>
        <w:div w:id="881212260">
          <w:marLeft w:val="0"/>
          <w:marRight w:val="0"/>
          <w:marTop w:val="150"/>
          <w:marBottom w:val="0"/>
          <w:divBdr>
            <w:top w:val="none" w:sz="0" w:space="0" w:color="auto"/>
            <w:left w:val="none" w:sz="0" w:space="0" w:color="auto"/>
            <w:bottom w:val="none" w:sz="0" w:space="0" w:color="auto"/>
            <w:right w:val="none" w:sz="0" w:space="0" w:color="auto"/>
          </w:divBdr>
        </w:div>
        <w:div w:id="937906473">
          <w:marLeft w:val="0"/>
          <w:marRight w:val="0"/>
          <w:marTop w:val="0"/>
          <w:marBottom w:val="150"/>
          <w:divBdr>
            <w:top w:val="none" w:sz="0" w:space="0" w:color="auto"/>
            <w:left w:val="none" w:sz="0" w:space="0" w:color="auto"/>
            <w:bottom w:val="none" w:sz="0" w:space="0" w:color="auto"/>
            <w:right w:val="none" w:sz="0" w:space="0" w:color="auto"/>
          </w:divBdr>
        </w:div>
        <w:div w:id="953828455">
          <w:marLeft w:val="0"/>
          <w:marRight w:val="0"/>
          <w:marTop w:val="150"/>
          <w:marBottom w:val="0"/>
          <w:divBdr>
            <w:top w:val="none" w:sz="0" w:space="0" w:color="auto"/>
            <w:left w:val="none" w:sz="0" w:space="0" w:color="auto"/>
            <w:bottom w:val="none" w:sz="0" w:space="0" w:color="auto"/>
            <w:right w:val="none" w:sz="0" w:space="0" w:color="auto"/>
          </w:divBdr>
        </w:div>
        <w:div w:id="1441872662">
          <w:marLeft w:val="0"/>
          <w:marRight w:val="0"/>
          <w:marTop w:val="0"/>
          <w:marBottom w:val="150"/>
          <w:divBdr>
            <w:top w:val="none" w:sz="0" w:space="0" w:color="auto"/>
            <w:left w:val="none" w:sz="0" w:space="0" w:color="auto"/>
            <w:bottom w:val="none" w:sz="0" w:space="0" w:color="auto"/>
            <w:right w:val="none" w:sz="0" w:space="0" w:color="auto"/>
          </w:divBdr>
        </w:div>
        <w:div w:id="1448769964">
          <w:marLeft w:val="0"/>
          <w:marRight w:val="0"/>
          <w:marTop w:val="0"/>
          <w:marBottom w:val="150"/>
          <w:divBdr>
            <w:top w:val="none" w:sz="0" w:space="0" w:color="auto"/>
            <w:left w:val="none" w:sz="0" w:space="0" w:color="auto"/>
            <w:bottom w:val="none" w:sz="0" w:space="0" w:color="auto"/>
            <w:right w:val="none" w:sz="0" w:space="0" w:color="auto"/>
          </w:divBdr>
        </w:div>
        <w:div w:id="1474643671">
          <w:marLeft w:val="0"/>
          <w:marRight w:val="0"/>
          <w:marTop w:val="150"/>
          <w:marBottom w:val="0"/>
          <w:divBdr>
            <w:top w:val="none" w:sz="0" w:space="0" w:color="auto"/>
            <w:left w:val="none" w:sz="0" w:space="0" w:color="auto"/>
            <w:bottom w:val="none" w:sz="0" w:space="0" w:color="auto"/>
            <w:right w:val="none" w:sz="0" w:space="0" w:color="auto"/>
          </w:divBdr>
        </w:div>
        <w:div w:id="1659268340">
          <w:marLeft w:val="0"/>
          <w:marRight w:val="0"/>
          <w:marTop w:val="150"/>
          <w:marBottom w:val="0"/>
          <w:divBdr>
            <w:top w:val="none" w:sz="0" w:space="0" w:color="auto"/>
            <w:left w:val="none" w:sz="0" w:space="0" w:color="auto"/>
            <w:bottom w:val="none" w:sz="0" w:space="0" w:color="auto"/>
            <w:right w:val="none" w:sz="0" w:space="0" w:color="auto"/>
          </w:divBdr>
        </w:div>
        <w:div w:id="2027705305">
          <w:marLeft w:val="0"/>
          <w:marRight w:val="0"/>
          <w:marTop w:val="0"/>
          <w:marBottom w:val="150"/>
          <w:divBdr>
            <w:top w:val="none" w:sz="0" w:space="0" w:color="auto"/>
            <w:left w:val="none" w:sz="0" w:space="0" w:color="auto"/>
            <w:bottom w:val="none" w:sz="0" w:space="0" w:color="auto"/>
            <w:right w:val="none" w:sz="0" w:space="0" w:color="auto"/>
          </w:divBdr>
        </w:div>
        <w:div w:id="2040273750">
          <w:marLeft w:val="0"/>
          <w:marRight w:val="0"/>
          <w:marTop w:val="0"/>
          <w:marBottom w:val="150"/>
          <w:divBdr>
            <w:top w:val="none" w:sz="0" w:space="0" w:color="auto"/>
            <w:left w:val="none" w:sz="0" w:space="0" w:color="auto"/>
            <w:bottom w:val="none" w:sz="0" w:space="0" w:color="auto"/>
            <w:right w:val="none" w:sz="0" w:space="0" w:color="auto"/>
          </w:divBdr>
        </w:div>
        <w:div w:id="2056469722">
          <w:marLeft w:val="0"/>
          <w:marRight w:val="0"/>
          <w:marTop w:val="150"/>
          <w:marBottom w:val="0"/>
          <w:divBdr>
            <w:top w:val="none" w:sz="0" w:space="0" w:color="auto"/>
            <w:left w:val="none" w:sz="0" w:space="0" w:color="auto"/>
            <w:bottom w:val="none" w:sz="0" w:space="0" w:color="auto"/>
            <w:right w:val="none" w:sz="0" w:space="0" w:color="auto"/>
          </w:divBdr>
        </w:div>
      </w:divsChild>
    </w:div>
    <w:div w:id="864178414">
      <w:bodyDiv w:val="1"/>
      <w:marLeft w:val="0"/>
      <w:marRight w:val="0"/>
      <w:marTop w:val="0"/>
      <w:marBottom w:val="0"/>
      <w:divBdr>
        <w:top w:val="none" w:sz="0" w:space="0" w:color="auto"/>
        <w:left w:val="none" w:sz="0" w:space="0" w:color="auto"/>
        <w:bottom w:val="none" w:sz="0" w:space="0" w:color="auto"/>
        <w:right w:val="none" w:sz="0" w:space="0" w:color="auto"/>
      </w:divBdr>
      <w:divsChild>
        <w:div w:id="1104810233">
          <w:marLeft w:val="0"/>
          <w:marRight w:val="0"/>
          <w:marTop w:val="0"/>
          <w:marBottom w:val="480"/>
          <w:divBdr>
            <w:top w:val="none" w:sz="0" w:space="0" w:color="auto"/>
            <w:left w:val="none" w:sz="0" w:space="0" w:color="auto"/>
            <w:bottom w:val="none" w:sz="0" w:space="0" w:color="auto"/>
            <w:right w:val="none" w:sz="0" w:space="0" w:color="auto"/>
          </w:divBdr>
        </w:div>
      </w:divsChild>
    </w:div>
    <w:div w:id="882401387">
      <w:bodyDiv w:val="1"/>
      <w:marLeft w:val="0"/>
      <w:marRight w:val="0"/>
      <w:marTop w:val="0"/>
      <w:marBottom w:val="0"/>
      <w:divBdr>
        <w:top w:val="none" w:sz="0" w:space="0" w:color="auto"/>
        <w:left w:val="none" w:sz="0" w:space="0" w:color="auto"/>
        <w:bottom w:val="none" w:sz="0" w:space="0" w:color="auto"/>
        <w:right w:val="none" w:sz="0" w:space="0" w:color="auto"/>
      </w:divBdr>
      <w:divsChild>
        <w:div w:id="650017804">
          <w:marLeft w:val="0"/>
          <w:marRight w:val="0"/>
          <w:marTop w:val="0"/>
          <w:marBottom w:val="0"/>
          <w:divBdr>
            <w:top w:val="none" w:sz="0" w:space="0" w:color="auto"/>
            <w:left w:val="none" w:sz="0" w:space="0" w:color="auto"/>
            <w:bottom w:val="none" w:sz="0" w:space="0" w:color="auto"/>
            <w:right w:val="none" w:sz="0" w:space="0" w:color="auto"/>
          </w:divBdr>
          <w:divsChild>
            <w:div w:id="183516656">
              <w:marLeft w:val="0"/>
              <w:marRight w:val="0"/>
              <w:marTop w:val="0"/>
              <w:marBottom w:val="0"/>
              <w:divBdr>
                <w:top w:val="none" w:sz="0" w:space="0" w:color="auto"/>
                <w:left w:val="none" w:sz="0" w:space="0" w:color="auto"/>
                <w:bottom w:val="none" w:sz="0" w:space="0" w:color="auto"/>
                <w:right w:val="none" w:sz="0" w:space="0" w:color="auto"/>
              </w:divBdr>
            </w:div>
            <w:div w:id="1211067087">
              <w:marLeft w:val="-74"/>
              <w:marRight w:val="0"/>
              <w:marTop w:val="0"/>
              <w:marBottom w:val="0"/>
              <w:divBdr>
                <w:top w:val="none" w:sz="0" w:space="0" w:color="auto"/>
                <w:left w:val="none" w:sz="0" w:space="0" w:color="auto"/>
                <w:bottom w:val="none" w:sz="0" w:space="0" w:color="auto"/>
                <w:right w:val="none" w:sz="0" w:space="0" w:color="auto"/>
              </w:divBdr>
            </w:div>
          </w:divsChild>
        </w:div>
        <w:div w:id="712265178">
          <w:marLeft w:val="0"/>
          <w:marRight w:val="0"/>
          <w:marTop w:val="0"/>
          <w:marBottom w:val="0"/>
          <w:divBdr>
            <w:top w:val="none" w:sz="0" w:space="0" w:color="auto"/>
            <w:left w:val="none" w:sz="0" w:space="0" w:color="auto"/>
            <w:bottom w:val="none" w:sz="0" w:space="0" w:color="auto"/>
            <w:right w:val="none" w:sz="0" w:space="0" w:color="auto"/>
          </w:divBdr>
          <w:divsChild>
            <w:div w:id="62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92963">
      <w:bodyDiv w:val="1"/>
      <w:marLeft w:val="0"/>
      <w:marRight w:val="0"/>
      <w:marTop w:val="0"/>
      <w:marBottom w:val="0"/>
      <w:divBdr>
        <w:top w:val="none" w:sz="0" w:space="0" w:color="auto"/>
        <w:left w:val="none" w:sz="0" w:space="0" w:color="auto"/>
        <w:bottom w:val="none" w:sz="0" w:space="0" w:color="auto"/>
        <w:right w:val="none" w:sz="0" w:space="0" w:color="auto"/>
      </w:divBdr>
    </w:div>
    <w:div w:id="926882770">
      <w:bodyDiv w:val="1"/>
      <w:marLeft w:val="0"/>
      <w:marRight w:val="0"/>
      <w:marTop w:val="0"/>
      <w:marBottom w:val="0"/>
      <w:divBdr>
        <w:top w:val="none" w:sz="0" w:space="0" w:color="auto"/>
        <w:left w:val="none" w:sz="0" w:space="0" w:color="auto"/>
        <w:bottom w:val="none" w:sz="0" w:space="0" w:color="auto"/>
        <w:right w:val="none" w:sz="0" w:space="0" w:color="auto"/>
      </w:divBdr>
    </w:div>
    <w:div w:id="964196127">
      <w:bodyDiv w:val="1"/>
      <w:marLeft w:val="0"/>
      <w:marRight w:val="0"/>
      <w:marTop w:val="0"/>
      <w:marBottom w:val="0"/>
      <w:divBdr>
        <w:top w:val="none" w:sz="0" w:space="0" w:color="auto"/>
        <w:left w:val="none" w:sz="0" w:space="0" w:color="auto"/>
        <w:bottom w:val="none" w:sz="0" w:space="0" w:color="auto"/>
        <w:right w:val="none" w:sz="0" w:space="0" w:color="auto"/>
      </w:divBdr>
      <w:divsChild>
        <w:div w:id="1549486777">
          <w:marLeft w:val="0"/>
          <w:marRight w:val="0"/>
          <w:marTop w:val="120"/>
          <w:marBottom w:val="0"/>
          <w:divBdr>
            <w:top w:val="none" w:sz="0" w:space="0" w:color="auto"/>
            <w:left w:val="none" w:sz="0" w:space="0" w:color="auto"/>
            <w:bottom w:val="none" w:sz="0" w:space="0" w:color="auto"/>
            <w:right w:val="none" w:sz="0" w:space="0" w:color="auto"/>
          </w:divBdr>
        </w:div>
      </w:divsChild>
    </w:div>
    <w:div w:id="975061876">
      <w:bodyDiv w:val="1"/>
      <w:marLeft w:val="0"/>
      <w:marRight w:val="0"/>
      <w:marTop w:val="0"/>
      <w:marBottom w:val="0"/>
      <w:divBdr>
        <w:top w:val="none" w:sz="0" w:space="0" w:color="auto"/>
        <w:left w:val="none" w:sz="0" w:space="0" w:color="auto"/>
        <w:bottom w:val="none" w:sz="0" w:space="0" w:color="auto"/>
        <w:right w:val="none" w:sz="0" w:space="0" w:color="auto"/>
      </w:divBdr>
    </w:div>
    <w:div w:id="1032805236">
      <w:bodyDiv w:val="1"/>
      <w:marLeft w:val="0"/>
      <w:marRight w:val="0"/>
      <w:marTop w:val="0"/>
      <w:marBottom w:val="0"/>
      <w:divBdr>
        <w:top w:val="none" w:sz="0" w:space="0" w:color="auto"/>
        <w:left w:val="none" w:sz="0" w:space="0" w:color="auto"/>
        <w:bottom w:val="none" w:sz="0" w:space="0" w:color="auto"/>
        <w:right w:val="none" w:sz="0" w:space="0" w:color="auto"/>
      </w:divBdr>
    </w:div>
    <w:div w:id="1078746416">
      <w:bodyDiv w:val="1"/>
      <w:marLeft w:val="0"/>
      <w:marRight w:val="0"/>
      <w:marTop w:val="0"/>
      <w:marBottom w:val="0"/>
      <w:divBdr>
        <w:top w:val="none" w:sz="0" w:space="0" w:color="auto"/>
        <w:left w:val="none" w:sz="0" w:space="0" w:color="auto"/>
        <w:bottom w:val="none" w:sz="0" w:space="0" w:color="auto"/>
        <w:right w:val="none" w:sz="0" w:space="0" w:color="auto"/>
      </w:divBdr>
      <w:divsChild>
        <w:div w:id="880631152">
          <w:marLeft w:val="0"/>
          <w:marRight w:val="0"/>
          <w:marTop w:val="0"/>
          <w:marBottom w:val="0"/>
          <w:divBdr>
            <w:top w:val="none" w:sz="0" w:space="0" w:color="auto"/>
            <w:left w:val="none" w:sz="0" w:space="0" w:color="auto"/>
            <w:bottom w:val="none" w:sz="0" w:space="0" w:color="auto"/>
            <w:right w:val="none" w:sz="0" w:space="0" w:color="auto"/>
          </w:divBdr>
          <w:divsChild>
            <w:div w:id="65806153">
              <w:marLeft w:val="0"/>
              <w:marRight w:val="0"/>
              <w:marTop w:val="0"/>
              <w:marBottom w:val="0"/>
              <w:divBdr>
                <w:top w:val="none" w:sz="0" w:space="0" w:color="auto"/>
                <w:left w:val="none" w:sz="0" w:space="0" w:color="auto"/>
                <w:bottom w:val="none" w:sz="0" w:space="0" w:color="auto"/>
                <w:right w:val="none" w:sz="0" w:space="0" w:color="auto"/>
              </w:divBdr>
              <w:divsChild>
                <w:div w:id="944575346">
                  <w:marLeft w:val="0"/>
                  <w:marRight w:val="0"/>
                  <w:marTop w:val="0"/>
                  <w:marBottom w:val="0"/>
                  <w:divBdr>
                    <w:top w:val="none" w:sz="0" w:space="0" w:color="auto"/>
                    <w:left w:val="none" w:sz="0" w:space="0" w:color="auto"/>
                    <w:bottom w:val="none" w:sz="0" w:space="0" w:color="auto"/>
                    <w:right w:val="none" w:sz="0" w:space="0" w:color="auto"/>
                  </w:divBdr>
                  <w:divsChild>
                    <w:div w:id="2101100697">
                      <w:marLeft w:val="0"/>
                      <w:marRight w:val="0"/>
                      <w:marTop w:val="0"/>
                      <w:marBottom w:val="0"/>
                      <w:divBdr>
                        <w:top w:val="none" w:sz="0" w:space="0" w:color="auto"/>
                        <w:left w:val="none" w:sz="0" w:space="0" w:color="auto"/>
                        <w:bottom w:val="none" w:sz="0" w:space="0" w:color="auto"/>
                        <w:right w:val="none" w:sz="0" w:space="0" w:color="auto"/>
                      </w:divBdr>
                    </w:div>
                  </w:divsChild>
                </w:div>
                <w:div w:id="20347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3873">
          <w:marLeft w:val="0"/>
          <w:marRight w:val="0"/>
          <w:marTop w:val="0"/>
          <w:marBottom w:val="0"/>
          <w:divBdr>
            <w:top w:val="none" w:sz="0" w:space="0" w:color="auto"/>
            <w:left w:val="none" w:sz="0" w:space="0" w:color="auto"/>
            <w:bottom w:val="none" w:sz="0" w:space="0" w:color="auto"/>
            <w:right w:val="none" w:sz="0" w:space="0" w:color="auto"/>
          </w:divBdr>
          <w:divsChild>
            <w:div w:id="1936009695">
              <w:marLeft w:val="0"/>
              <w:marRight w:val="0"/>
              <w:marTop w:val="0"/>
              <w:marBottom w:val="0"/>
              <w:divBdr>
                <w:top w:val="none" w:sz="0" w:space="0" w:color="auto"/>
                <w:left w:val="none" w:sz="0" w:space="0" w:color="auto"/>
                <w:bottom w:val="none" w:sz="0" w:space="0" w:color="auto"/>
                <w:right w:val="none" w:sz="0" w:space="0" w:color="auto"/>
              </w:divBdr>
              <w:divsChild>
                <w:div w:id="17798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81561">
      <w:bodyDiv w:val="1"/>
      <w:marLeft w:val="0"/>
      <w:marRight w:val="0"/>
      <w:marTop w:val="0"/>
      <w:marBottom w:val="0"/>
      <w:divBdr>
        <w:top w:val="none" w:sz="0" w:space="0" w:color="auto"/>
        <w:left w:val="none" w:sz="0" w:space="0" w:color="auto"/>
        <w:bottom w:val="none" w:sz="0" w:space="0" w:color="auto"/>
        <w:right w:val="none" w:sz="0" w:space="0" w:color="auto"/>
      </w:divBdr>
      <w:divsChild>
        <w:div w:id="1359239765">
          <w:marLeft w:val="0"/>
          <w:marRight w:val="0"/>
          <w:marTop w:val="0"/>
          <w:marBottom w:val="0"/>
          <w:divBdr>
            <w:top w:val="none" w:sz="0" w:space="0" w:color="auto"/>
            <w:left w:val="none" w:sz="0" w:space="0" w:color="auto"/>
            <w:bottom w:val="none" w:sz="0" w:space="0" w:color="auto"/>
            <w:right w:val="none" w:sz="0" w:space="0" w:color="auto"/>
          </w:divBdr>
          <w:divsChild>
            <w:div w:id="972904795">
              <w:marLeft w:val="0"/>
              <w:marRight w:val="0"/>
              <w:marTop w:val="0"/>
              <w:marBottom w:val="0"/>
              <w:divBdr>
                <w:top w:val="none" w:sz="0" w:space="0" w:color="auto"/>
                <w:left w:val="none" w:sz="0" w:space="0" w:color="auto"/>
                <w:bottom w:val="none" w:sz="0" w:space="0" w:color="auto"/>
                <w:right w:val="none" w:sz="0" w:space="0" w:color="auto"/>
              </w:divBdr>
            </w:div>
          </w:divsChild>
        </w:div>
        <w:div w:id="841120051">
          <w:marLeft w:val="0"/>
          <w:marRight w:val="0"/>
          <w:marTop w:val="0"/>
          <w:marBottom w:val="0"/>
          <w:divBdr>
            <w:top w:val="none" w:sz="0" w:space="0" w:color="auto"/>
            <w:left w:val="none" w:sz="0" w:space="0" w:color="auto"/>
            <w:bottom w:val="none" w:sz="0" w:space="0" w:color="auto"/>
            <w:right w:val="none" w:sz="0" w:space="0" w:color="auto"/>
          </w:divBdr>
          <w:divsChild>
            <w:div w:id="3905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6273">
      <w:bodyDiv w:val="1"/>
      <w:marLeft w:val="0"/>
      <w:marRight w:val="0"/>
      <w:marTop w:val="0"/>
      <w:marBottom w:val="0"/>
      <w:divBdr>
        <w:top w:val="none" w:sz="0" w:space="0" w:color="auto"/>
        <w:left w:val="none" w:sz="0" w:space="0" w:color="auto"/>
        <w:bottom w:val="none" w:sz="0" w:space="0" w:color="auto"/>
        <w:right w:val="none" w:sz="0" w:space="0" w:color="auto"/>
      </w:divBdr>
    </w:div>
    <w:div w:id="1185745708">
      <w:bodyDiv w:val="1"/>
      <w:marLeft w:val="0"/>
      <w:marRight w:val="0"/>
      <w:marTop w:val="0"/>
      <w:marBottom w:val="0"/>
      <w:divBdr>
        <w:top w:val="none" w:sz="0" w:space="0" w:color="auto"/>
        <w:left w:val="none" w:sz="0" w:space="0" w:color="auto"/>
        <w:bottom w:val="none" w:sz="0" w:space="0" w:color="auto"/>
        <w:right w:val="none" w:sz="0" w:space="0" w:color="auto"/>
      </w:divBdr>
    </w:div>
    <w:div w:id="1233395508">
      <w:bodyDiv w:val="1"/>
      <w:marLeft w:val="0"/>
      <w:marRight w:val="0"/>
      <w:marTop w:val="0"/>
      <w:marBottom w:val="0"/>
      <w:divBdr>
        <w:top w:val="none" w:sz="0" w:space="0" w:color="auto"/>
        <w:left w:val="none" w:sz="0" w:space="0" w:color="auto"/>
        <w:bottom w:val="none" w:sz="0" w:space="0" w:color="auto"/>
        <w:right w:val="none" w:sz="0" w:space="0" w:color="auto"/>
      </w:divBdr>
      <w:divsChild>
        <w:div w:id="1177691467">
          <w:marLeft w:val="0"/>
          <w:marRight w:val="0"/>
          <w:marTop w:val="0"/>
          <w:marBottom w:val="0"/>
          <w:divBdr>
            <w:top w:val="none" w:sz="0" w:space="0" w:color="auto"/>
            <w:left w:val="none" w:sz="0" w:space="0" w:color="auto"/>
            <w:bottom w:val="none" w:sz="0" w:space="0" w:color="auto"/>
            <w:right w:val="none" w:sz="0" w:space="0" w:color="auto"/>
          </w:divBdr>
        </w:div>
        <w:div w:id="1243829530">
          <w:marLeft w:val="0"/>
          <w:marRight w:val="0"/>
          <w:marTop w:val="0"/>
          <w:marBottom w:val="0"/>
          <w:divBdr>
            <w:top w:val="none" w:sz="0" w:space="0" w:color="auto"/>
            <w:left w:val="none" w:sz="0" w:space="0" w:color="auto"/>
            <w:bottom w:val="none" w:sz="0" w:space="0" w:color="auto"/>
            <w:right w:val="none" w:sz="0" w:space="0" w:color="auto"/>
          </w:divBdr>
        </w:div>
        <w:div w:id="1482506290">
          <w:marLeft w:val="0"/>
          <w:marRight w:val="0"/>
          <w:marTop w:val="0"/>
          <w:marBottom w:val="0"/>
          <w:divBdr>
            <w:top w:val="none" w:sz="0" w:space="0" w:color="auto"/>
            <w:left w:val="none" w:sz="0" w:space="0" w:color="auto"/>
            <w:bottom w:val="none" w:sz="0" w:space="0" w:color="auto"/>
            <w:right w:val="none" w:sz="0" w:space="0" w:color="auto"/>
          </w:divBdr>
        </w:div>
        <w:div w:id="1731689136">
          <w:marLeft w:val="0"/>
          <w:marRight w:val="0"/>
          <w:marTop w:val="0"/>
          <w:marBottom w:val="0"/>
          <w:divBdr>
            <w:top w:val="none" w:sz="0" w:space="0" w:color="auto"/>
            <w:left w:val="none" w:sz="0" w:space="0" w:color="auto"/>
            <w:bottom w:val="none" w:sz="0" w:space="0" w:color="auto"/>
            <w:right w:val="none" w:sz="0" w:space="0" w:color="auto"/>
          </w:divBdr>
        </w:div>
      </w:divsChild>
    </w:div>
    <w:div w:id="1235235776">
      <w:bodyDiv w:val="1"/>
      <w:marLeft w:val="0"/>
      <w:marRight w:val="0"/>
      <w:marTop w:val="0"/>
      <w:marBottom w:val="0"/>
      <w:divBdr>
        <w:top w:val="none" w:sz="0" w:space="0" w:color="auto"/>
        <w:left w:val="none" w:sz="0" w:space="0" w:color="auto"/>
        <w:bottom w:val="none" w:sz="0" w:space="0" w:color="auto"/>
        <w:right w:val="none" w:sz="0" w:space="0" w:color="auto"/>
      </w:divBdr>
    </w:div>
    <w:div w:id="1282494845">
      <w:bodyDiv w:val="1"/>
      <w:marLeft w:val="0"/>
      <w:marRight w:val="0"/>
      <w:marTop w:val="0"/>
      <w:marBottom w:val="0"/>
      <w:divBdr>
        <w:top w:val="none" w:sz="0" w:space="0" w:color="auto"/>
        <w:left w:val="none" w:sz="0" w:space="0" w:color="auto"/>
        <w:bottom w:val="none" w:sz="0" w:space="0" w:color="auto"/>
        <w:right w:val="none" w:sz="0" w:space="0" w:color="auto"/>
      </w:divBdr>
    </w:div>
    <w:div w:id="1291277947">
      <w:bodyDiv w:val="1"/>
      <w:marLeft w:val="0"/>
      <w:marRight w:val="0"/>
      <w:marTop w:val="0"/>
      <w:marBottom w:val="0"/>
      <w:divBdr>
        <w:top w:val="none" w:sz="0" w:space="0" w:color="auto"/>
        <w:left w:val="none" w:sz="0" w:space="0" w:color="auto"/>
        <w:bottom w:val="none" w:sz="0" w:space="0" w:color="auto"/>
        <w:right w:val="none" w:sz="0" w:space="0" w:color="auto"/>
      </w:divBdr>
    </w:div>
    <w:div w:id="1295789558">
      <w:bodyDiv w:val="1"/>
      <w:marLeft w:val="0"/>
      <w:marRight w:val="0"/>
      <w:marTop w:val="0"/>
      <w:marBottom w:val="0"/>
      <w:divBdr>
        <w:top w:val="none" w:sz="0" w:space="0" w:color="auto"/>
        <w:left w:val="none" w:sz="0" w:space="0" w:color="auto"/>
        <w:bottom w:val="none" w:sz="0" w:space="0" w:color="auto"/>
        <w:right w:val="none" w:sz="0" w:space="0" w:color="auto"/>
      </w:divBdr>
    </w:div>
    <w:div w:id="1363901545">
      <w:bodyDiv w:val="1"/>
      <w:marLeft w:val="0"/>
      <w:marRight w:val="0"/>
      <w:marTop w:val="0"/>
      <w:marBottom w:val="0"/>
      <w:divBdr>
        <w:top w:val="none" w:sz="0" w:space="0" w:color="auto"/>
        <w:left w:val="none" w:sz="0" w:space="0" w:color="auto"/>
        <w:bottom w:val="none" w:sz="0" w:space="0" w:color="auto"/>
        <w:right w:val="none" w:sz="0" w:space="0" w:color="auto"/>
      </w:divBdr>
      <w:divsChild>
        <w:div w:id="22364687">
          <w:marLeft w:val="0"/>
          <w:marRight w:val="0"/>
          <w:marTop w:val="0"/>
          <w:marBottom w:val="0"/>
          <w:divBdr>
            <w:top w:val="none" w:sz="0" w:space="0" w:color="auto"/>
            <w:left w:val="none" w:sz="0" w:space="0" w:color="auto"/>
            <w:bottom w:val="none" w:sz="0" w:space="0" w:color="auto"/>
            <w:right w:val="none" w:sz="0" w:space="0" w:color="auto"/>
          </w:divBdr>
          <w:divsChild>
            <w:div w:id="667751976">
              <w:marLeft w:val="0"/>
              <w:marRight w:val="0"/>
              <w:marTop w:val="0"/>
              <w:marBottom w:val="0"/>
              <w:divBdr>
                <w:top w:val="none" w:sz="0" w:space="0" w:color="auto"/>
                <w:left w:val="none" w:sz="0" w:space="0" w:color="auto"/>
                <w:bottom w:val="none" w:sz="0" w:space="0" w:color="auto"/>
                <w:right w:val="none" w:sz="0" w:space="0" w:color="auto"/>
              </w:divBdr>
            </w:div>
          </w:divsChild>
        </w:div>
        <w:div w:id="1462455362">
          <w:marLeft w:val="0"/>
          <w:marRight w:val="0"/>
          <w:marTop w:val="0"/>
          <w:marBottom w:val="0"/>
          <w:divBdr>
            <w:top w:val="none" w:sz="0" w:space="0" w:color="auto"/>
            <w:left w:val="none" w:sz="0" w:space="0" w:color="auto"/>
            <w:bottom w:val="none" w:sz="0" w:space="0" w:color="auto"/>
            <w:right w:val="none" w:sz="0" w:space="0" w:color="auto"/>
          </w:divBdr>
        </w:div>
      </w:divsChild>
    </w:div>
    <w:div w:id="1471172553">
      <w:bodyDiv w:val="1"/>
      <w:marLeft w:val="0"/>
      <w:marRight w:val="0"/>
      <w:marTop w:val="0"/>
      <w:marBottom w:val="0"/>
      <w:divBdr>
        <w:top w:val="none" w:sz="0" w:space="0" w:color="auto"/>
        <w:left w:val="none" w:sz="0" w:space="0" w:color="auto"/>
        <w:bottom w:val="none" w:sz="0" w:space="0" w:color="auto"/>
        <w:right w:val="none" w:sz="0" w:space="0" w:color="auto"/>
      </w:divBdr>
      <w:divsChild>
        <w:div w:id="75516546">
          <w:marLeft w:val="0"/>
          <w:marRight w:val="0"/>
          <w:marTop w:val="0"/>
          <w:marBottom w:val="0"/>
          <w:divBdr>
            <w:top w:val="none" w:sz="0" w:space="0" w:color="auto"/>
            <w:left w:val="none" w:sz="0" w:space="0" w:color="auto"/>
            <w:bottom w:val="none" w:sz="0" w:space="0" w:color="auto"/>
            <w:right w:val="none" w:sz="0" w:space="0" w:color="auto"/>
          </w:divBdr>
        </w:div>
        <w:div w:id="131531036">
          <w:marLeft w:val="0"/>
          <w:marRight w:val="0"/>
          <w:marTop w:val="0"/>
          <w:marBottom w:val="0"/>
          <w:divBdr>
            <w:top w:val="none" w:sz="0" w:space="0" w:color="auto"/>
            <w:left w:val="none" w:sz="0" w:space="0" w:color="auto"/>
            <w:bottom w:val="none" w:sz="0" w:space="0" w:color="auto"/>
            <w:right w:val="none" w:sz="0" w:space="0" w:color="auto"/>
          </w:divBdr>
        </w:div>
        <w:div w:id="660080076">
          <w:marLeft w:val="0"/>
          <w:marRight w:val="0"/>
          <w:marTop w:val="0"/>
          <w:marBottom w:val="0"/>
          <w:divBdr>
            <w:top w:val="none" w:sz="0" w:space="0" w:color="auto"/>
            <w:left w:val="none" w:sz="0" w:space="0" w:color="auto"/>
            <w:bottom w:val="none" w:sz="0" w:space="0" w:color="auto"/>
            <w:right w:val="none" w:sz="0" w:space="0" w:color="auto"/>
          </w:divBdr>
        </w:div>
        <w:div w:id="710227985">
          <w:marLeft w:val="0"/>
          <w:marRight w:val="0"/>
          <w:marTop w:val="0"/>
          <w:marBottom w:val="0"/>
          <w:divBdr>
            <w:top w:val="none" w:sz="0" w:space="0" w:color="auto"/>
            <w:left w:val="none" w:sz="0" w:space="0" w:color="auto"/>
            <w:bottom w:val="none" w:sz="0" w:space="0" w:color="auto"/>
            <w:right w:val="none" w:sz="0" w:space="0" w:color="auto"/>
          </w:divBdr>
        </w:div>
        <w:div w:id="727388003">
          <w:marLeft w:val="0"/>
          <w:marRight w:val="0"/>
          <w:marTop w:val="0"/>
          <w:marBottom w:val="0"/>
          <w:divBdr>
            <w:top w:val="none" w:sz="0" w:space="0" w:color="auto"/>
            <w:left w:val="none" w:sz="0" w:space="0" w:color="auto"/>
            <w:bottom w:val="none" w:sz="0" w:space="0" w:color="auto"/>
            <w:right w:val="none" w:sz="0" w:space="0" w:color="auto"/>
          </w:divBdr>
        </w:div>
        <w:div w:id="2019886428">
          <w:marLeft w:val="0"/>
          <w:marRight w:val="0"/>
          <w:marTop w:val="0"/>
          <w:marBottom w:val="0"/>
          <w:divBdr>
            <w:top w:val="none" w:sz="0" w:space="0" w:color="auto"/>
            <w:left w:val="none" w:sz="0" w:space="0" w:color="auto"/>
            <w:bottom w:val="none" w:sz="0" w:space="0" w:color="auto"/>
            <w:right w:val="none" w:sz="0" w:space="0" w:color="auto"/>
          </w:divBdr>
        </w:div>
        <w:div w:id="2091845904">
          <w:marLeft w:val="0"/>
          <w:marRight w:val="0"/>
          <w:marTop w:val="0"/>
          <w:marBottom w:val="0"/>
          <w:divBdr>
            <w:top w:val="none" w:sz="0" w:space="0" w:color="auto"/>
            <w:left w:val="none" w:sz="0" w:space="0" w:color="auto"/>
            <w:bottom w:val="none" w:sz="0" w:space="0" w:color="auto"/>
            <w:right w:val="none" w:sz="0" w:space="0" w:color="auto"/>
          </w:divBdr>
        </w:div>
      </w:divsChild>
    </w:div>
    <w:div w:id="1506017710">
      <w:bodyDiv w:val="1"/>
      <w:marLeft w:val="0"/>
      <w:marRight w:val="0"/>
      <w:marTop w:val="0"/>
      <w:marBottom w:val="0"/>
      <w:divBdr>
        <w:top w:val="none" w:sz="0" w:space="0" w:color="auto"/>
        <w:left w:val="none" w:sz="0" w:space="0" w:color="auto"/>
        <w:bottom w:val="none" w:sz="0" w:space="0" w:color="auto"/>
        <w:right w:val="none" w:sz="0" w:space="0" w:color="auto"/>
      </w:divBdr>
    </w:div>
    <w:div w:id="1523013211">
      <w:bodyDiv w:val="1"/>
      <w:marLeft w:val="0"/>
      <w:marRight w:val="0"/>
      <w:marTop w:val="0"/>
      <w:marBottom w:val="0"/>
      <w:divBdr>
        <w:top w:val="none" w:sz="0" w:space="0" w:color="auto"/>
        <w:left w:val="none" w:sz="0" w:space="0" w:color="auto"/>
        <w:bottom w:val="none" w:sz="0" w:space="0" w:color="auto"/>
        <w:right w:val="none" w:sz="0" w:space="0" w:color="auto"/>
      </w:divBdr>
    </w:div>
    <w:div w:id="1534347807">
      <w:bodyDiv w:val="1"/>
      <w:marLeft w:val="0"/>
      <w:marRight w:val="0"/>
      <w:marTop w:val="0"/>
      <w:marBottom w:val="0"/>
      <w:divBdr>
        <w:top w:val="none" w:sz="0" w:space="0" w:color="auto"/>
        <w:left w:val="none" w:sz="0" w:space="0" w:color="auto"/>
        <w:bottom w:val="none" w:sz="0" w:space="0" w:color="auto"/>
        <w:right w:val="none" w:sz="0" w:space="0" w:color="auto"/>
      </w:divBdr>
    </w:div>
    <w:div w:id="1576622855">
      <w:bodyDiv w:val="1"/>
      <w:marLeft w:val="0"/>
      <w:marRight w:val="0"/>
      <w:marTop w:val="0"/>
      <w:marBottom w:val="0"/>
      <w:divBdr>
        <w:top w:val="none" w:sz="0" w:space="0" w:color="auto"/>
        <w:left w:val="none" w:sz="0" w:space="0" w:color="auto"/>
        <w:bottom w:val="none" w:sz="0" w:space="0" w:color="auto"/>
        <w:right w:val="none" w:sz="0" w:space="0" w:color="auto"/>
      </w:divBdr>
    </w:div>
    <w:div w:id="1583643340">
      <w:bodyDiv w:val="1"/>
      <w:marLeft w:val="0"/>
      <w:marRight w:val="0"/>
      <w:marTop w:val="0"/>
      <w:marBottom w:val="0"/>
      <w:divBdr>
        <w:top w:val="none" w:sz="0" w:space="0" w:color="auto"/>
        <w:left w:val="none" w:sz="0" w:space="0" w:color="auto"/>
        <w:bottom w:val="none" w:sz="0" w:space="0" w:color="auto"/>
        <w:right w:val="none" w:sz="0" w:space="0" w:color="auto"/>
      </w:divBdr>
    </w:div>
    <w:div w:id="1606306537">
      <w:bodyDiv w:val="1"/>
      <w:marLeft w:val="0"/>
      <w:marRight w:val="0"/>
      <w:marTop w:val="0"/>
      <w:marBottom w:val="0"/>
      <w:divBdr>
        <w:top w:val="none" w:sz="0" w:space="0" w:color="auto"/>
        <w:left w:val="none" w:sz="0" w:space="0" w:color="auto"/>
        <w:bottom w:val="none" w:sz="0" w:space="0" w:color="auto"/>
        <w:right w:val="none" w:sz="0" w:space="0" w:color="auto"/>
      </w:divBdr>
    </w:div>
    <w:div w:id="1649094209">
      <w:bodyDiv w:val="1"/>
      <w:marLeft w:val="0"/>
      <w:marRight w:val="0"/>
      <w:marTop w:val="0"/>
      <w:marBottom w:val="0"/>
      <w:divBdr>
        <w:top w:val="none" w:sz="0" w:space="0" w:color="auto"/>
        <w:left w:val="none" w:sz="0" w:space="0" w:color="auto"/>
        <w:bottom w:val="none" w:sz="0" w:space="0" w:color="auto"/>
        <w:right w:val="none" w:sz="0" w:space="0" w:color="auto"/>
      </w:divBdr>
    </w:div>
    <w:div w:id="1694452463">
      <w:bodyDiv w:val="1"/>
      <w:marLeft w:val="0"/>
      <w:marRight w:val="0"/>
      <w:marTop w:val="0"/>
      <w:marBottom w:val="0"/>
      <w:divBdr>
        <w:top w:val="none" w:sz="0" w:space="0" w:color="auto"/>
        <w:left w:val="none" w:sz="0" w:space="0" w:color="auto"/>
        <w:bottom w:val="none" w:sz="0" w:space="0" w:color="auto"/>
        <w:right w:val="none" w:sz="0" w:space="0" w:color="auto"/>
      </w:divBdr>
    </w:div>
    <w:div w:id="1748650531">
      <w:bodyDiv w:val="1"/>
      <w:marLeft w:val="0"/>
      <w:marRight w:val="0"/>
      <w:marTop w:val="0"/>
      <w:marBottom w:val="0"/>
      <w:divBdr>
        <w:top w:val="none" w:sz="0" w:space="0" w:color="auto"/>
        <w:left w:val="none" w:sz="0" w:space="0" w:color="auto"/>
        <w:bottom w:val="none" w:sz="0" w:space="0" w:color="auto"/>
        <w:right w:val="none" w:sz="0" w:space="0" w:color="auto"/>
      </w:divBdr>
      <w:divsChild>
        <w:div w:id="733628290">
          <w:marLeft w:val="0"/>
          <w:marRight w:val="0"/>
          <w:marTop w:val="0"/>
          <w:marBottom w:val="0"/>
          <w:divBdr>
            <w:top w:val="none" w:sz="0" w:space="0" w:color="auto"/>
            <w:left w:val="none" w:sz="0" w:space="0" w:color="auto"/>
            <w:bottom w:val="none" w:sz="0" w:space="0" w:color="auto"/>
            <w:right w:val="none" w:sz="0" w:space="0" w:color="auto"/>
          </w:divBdr>
          <w:divsChild>
            <w:div w:id="1037314802">
              <w:marLeft w:val="0"/>
              <w:marRight w:val="0"/>
              <w:marTop w:val="0"/>
              <w:marBottom w:val="0"/>
              <w:divBdr>
                <w:top w:val="none" w:sz="0" w:space="0" w:color="auto"/>
                <w:left w:val="none" w:sz="0" w:space="0" w:color="auto"/>
                <w:bottom w:val="none" w:sz="0" w:space="0" w:color="auto"/>
                <w:right w:val="none" w:sz="0" w:space="0" w:color="auto"/>
              </w:divBdr>
              <w:divsChild>
                <w:div w:id="236212304">
                  <w:marLeft w:val="0"/>
                  <w:marRight w:val="0"/>
                  <w:marTop w:val="0"/>
                  <w:marBottom w:val="0"/>
                  <w:divBdr>
                    <w:top w:val="none" w:sz="0" w:space="0" w:color="auto"/>
                    <w:left w:val="none" w:sz="0" w:space="0" w:color="auto"/>
                    <w:bottom w:val="none" w:sz="0" w:space="0" w:color="auto"/>
                    <w:right w:val="none" w:sz="0" w:space="0" w:color="auto"/>
                  </w:divBdr>
                  <w:divsChild>
                    <w:div w:id="8721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12651">
      <w:bodyDiv w:val="1"/>
      <w:marLeft w:val="0"/>
      <w:marRight w:val="0"/>
      <w:marTop w:val="0"/>
      <w:marBottom w:val="0"/>
      <w:divBdr>
        <w:top w:val="none" w:sz="0" w:space="0" w:color="auto"/>
        <w:left w:val="none" w:sz="0" w:space="0" w:color="auto"/>
        <w:bottom w:val="none" w:sz="0" w:space="0" w:color="auto"/>
        <w:right w:val="none" w:sz="0" w:space="0" w:color="auto"/>
      </w:divBdr>
      <w:divsChild>
        <w:div w:id="1220088731">
          <w:marLeft w:val="0"/>
          <w:marRight w:val="0"/>
          <w:marTop w:val="0"/>
          <w:marBottom w:val="0"/>
          <w:divBdr>
            <w:top w:val="none" w:sz="0" w:space="0" w:color="auto"/>
            <w:left w:val="none" w:sz="0" w:space="0" w:color="auto"/>
            <w:bottom w:val="none" w:sz="0" w:space="0" w:color="auto"/>
            <w:right w:val="none" w:sz="0" w:space="0" w:color="auto"/>
          </w:divBdr>
          <w:divsChild>
            <w:div w:id="636109771">
              <w:marLeft w:val="0"/>
              <w:marRight w:val="0"/>
              <w:marTop w:val="0"/>
              <w:marBottom w:val="0"/>
              <w:divBdr>
                <w:top w:val="none" w:sz="0" w:space="0" w:color="auto"/>
                <w:left w:val="none" w:sz="0" w:space="0" w:color="auto"/>
                <w:bottom w:val="none" w:sz="0" w:space="0" w:color="auto"/>
                <w:right w:val="none" w:sz="0" w:space="0" w:color="auto"/>
              </w:divBdr>
              <w:divsChild>
                <w:div w:id="1964967033">
                  <w:marLeft w:val="0"/>
                  <w:marRight w:val="0"/>
                  <w:marTop w:val="0"/>
                  <w:marBottom w:val="0"/>
                  <w:divBdr>
                    <w:top w:val="none" w:sz="0" w:space="0" w:color="auto"/>
                    <w:left w:val="none" w:sz="0" w:space="0" w:color="auto"/>
                    <w:bottom w:val="none" w:sz="0" w:space="0" w:color="auto"/>
                    <w:right w:val="none" w:sz="0" w:space="0" w:color="auto"/>
                  </w:divBdr>
                  <w:divsChild>
                    <w:div w:id="2092390432">
                      <w:marLeft w:val="0"/>
                      <w:marRight w:val="0"/>
                      <w:marTop w:val="0"/>
                      <w:marBottom w:val="0"/>
                      <w:divBdr>
                        <w:top w:val="none" w:sz="0" w:space="0" w:color="auto"/>
                        <w:left w:val="none" w:sz="0" w:space="0" w:color="auto"/>
                        <w:bottom w:val="none" w:sz="0" w:space="0" w:color="auto"/>
                        <w:right w:val="none" w:sz="0" w:space="0" w:color="auto"/>
                      </w:divBdr>
                      <w:divsChild>
                        <w:div w:id="409548807">
                          <w:marLeft w:val="0"/>
                          <w:marRight w:val="0"/>
                          <w:marTop w:val="0"/>
                          <w:marBottom w:val="0"/>
                          <w:divBdr>
                            <w:top w:val="none" w:sz="0" w:space="0" w:color="auto"/>
                            <w:left w:val="none" w:sz="0" w:space="0" w:color="auto"/>
                            <w:bottom w:val="none" w:sz="0" w:space="0" w:color="auto"/>
                            <w:right w:val="none" w:sz="0" w:space="0" w:color="auto"/>
                          </w:divBdr>
                          <w:divsChild>
                            <w:div w:id="1974679655">
                              <w:marLeft w:val="0"/>
                              <w:marRight w:val="0"/>
                              <w:marTop w:val="100"/>
                              <w:marBottom w:val="100"/>
                              <w:divBdr>
                                <w:top w:val="none" w:sz="0" w:space="0" w:color="auto"/>
                                <w:left w:val="none" w:sz="0" w:space="0" w:color="auto"/>
                                <w:bottom w:val="none" w:sz="0" w:space="0" w:color="auto"/>
                                <w:right w:val="none" w:sz="0" w:space="0" w:color="auto"/>
                              </w:divBdr>
                              <w:divsChild>
                                <w:div w:id="2041930999">
                                  <w:marLeft w:val="0"/>
                                  <w:marRight w:val="0"/>
                                  <w:marTop w:val="0"/>
                                  <w:marBottom w:val="0"/>
                                  <w:divBdr>
                                    <w:top w:val="none" w:sz="0" w:space="0" w:color="auto"/>
                                    <w:left w:val="none" w:sz="0" w:space="0" w:color="auto"/>
                                    <w:bottom w:val="none" w:sz="0" w:space="0" w:color="auto"/>
                                    <w:right w:val="none" w:sz="0" w:space="0" w:color="auto"/>
                                  </w:divBdr>
                                  <w:divsChild>
                                    <w:div w:id="1780417640">
                                      <w:marLeft w:val="0"/>
                                      <w:marRight w:val="0"/>
                                      <w:marTop w:val="0"/>
                                      <w:marBottom w:val="0"/>
                                      <w:divBdr>
                                        <w:top w:val="none" w:sz="0" w:space="0" w:color="auto"/>
                                        <w:left w:val="none" w:sz="0" w:space="0" w:color="auto"/>
                                        <w:bottom w:val="none" w:sz="0" w:space="0" w:color="auto"/>
                                        <w:right w:val="none" w:sz="0" w:space="0" w:color="auto"/>
                                      </w:divBdr>
                                      <w:divsChild>
                                        <w:div w:id="321541661">
                                          <w:marLeft w:val="0"/>
                                          <w:marRight w:val="0"/>
                                          <w:marTop w:val="0"/>
                                          <w:marBottom w:val="0"/>
                                          <w:divBdr>
                                            <w:top w:val="none" w:sz="0" w:space="0" w:color="auto"/>
                                            <w:left w:val="none" w:sz="0" w:space="0" w:color="auto"/>
                                            <w:bottom w:val="none" w:sz="0" w:space="0" w:color="auto"/>
                                            <w:right w:val="none" w:sz="0" w:space="0" w:color="auto"/>
                                          </w:divBdr>
                                        </w:div>
                                        <w:div w:id="265505857">
                                          <w:marLeft w:val="-74"/>
                                          <w:marRight w:val="0"/>
                                          <w:marTop w:val="0"/>
                                          <w:marBottom w:val="0"/>
                                          <w:divBdr>
                                            <w:top w:val="none" w:sz="0" w:space="0" w:color="auto"/>
                                            <w:left w:val="none" w:sz="0" w:space="0" w:color="auto"/>
                                            <w:bottom w:val="none" w:sz="0" w:space="0" w:color="auto"/>
                                            <w:right w:val="none" w:sz="0" w:space="0" w:color="auto"/>
                                          </w:divBdr>
                                        </w:div>
                                      </w:divsChild>
                                    </w:div>
                                    <w:div w:id="1583416540">
                                      <w:marLeft w:val="0"/>
                                      <w:marRight w:val="0"/>
                                      <w:marTop w:val="0"/>
                                      <w:marBottom w:val="0"/>
                                      <w:divBdr>
                                        <w:top w:val="none" w:sz="0" w:space="0" w:color="auto"/>
                                        <w:left w:val="none" w:sz="0" w:space="0" w:color="auto"/>
                                        <w:bottom w:val="none" w:sz="0" w:space="0" w:color="auto"/>
                                        <w:right w:val="none" w:sz="0" w:space="0" w:color="auto"/>
                                      </w:divBdr>
                                      <w:divsChild>
                                        <w:div w:id="1196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928">
                  <w:marLeft w:val="0"/>
                  <w:marRight w:val="0"/>
                  <w:marTop w:val="0"/>
                  <w:marBottom w:val="0"/>
                  <w:divBdr>
                    <w:top w:val="none" w:sz="0" w:space="0" w:color="auto"/>
                    <w:left w:val="none" w:sz="0" w:space="0" w:color="auto"/>
                    <w:bottom w:val="none" w:sz="0" w:space="0" w:color="auto"/>
                    <w:right w:val="none" w:sz="0" w:space="0" w:color="auto"/>
                  </w:divBdr>
                  <w:divsChild>
                    <w:div w:id="1062757899">
                      <w:marLeft w:val="0"/>
                      <w:marRight w:val="0"/>
                      <w:marTop w:val="0"/>
                      <w:marBottom w:val="0"/>
                      <w:divBdr>
                        <w:top w:val="none" w:sz="0" w:space="0" w:color="auto"/>
                        <w:left w:val="none" w:sz="0" w:space="0" w:color="auto"/>
                        <w:bottom w:val="none" w:sz="0" w:space="0" w:color="auto"/>
                        <w:right w:val="none" w:sz="0" w:space="0" w:color="auto"/>
                      </w:divBdr>
                      <w:divsChild>
                        <w:div w:id="1184126440">
                          <w:marLeft w:val="0"/>
                          <w:marRight w:val="0"/>
                          <w:marTop w:val="0"/>
                          <w:marBottom w:val="0"/>
                          <w:divBdr>
                            <w:top w:val="none" w:sz="0" w:space="0" w:color="auto"/>
                            <w:left w:val="none" w:sz="0" w:space="0" w:color="auto"/>
                            <w:bottom w:val="none" w:sz="0" w:space="0" w:color="auto"/>
                            <w:right w:val="none" w:sz="0" w:space="0" w:color="auto"/>
                          </w:divBdr>
                          <w:divsChild>
                            <w:div w:id="979189358">
                              <w:marLeft w:val="0"/>
                              <w:marRight w:val="0"/>
                              <w:marTop w:val="100"/>
                              <w:marBottom w:val="100"/>
                              <w:divBdr>
                                <w:top w:val="none" w:sz="0" w:space="0" w:color="auto"/>
                                <w:left w:val="none" w:sz="0" w:space="0" w:color="auto"/>
                                <w:bottom w:val="none" w:sz="0" w:space="0" w:color="auto"/>
                                <w:right w:val="none" w:sz="0" w:space="0" w:color="auto"/>
                              </w:divBdr>
                              <w:divsChild>
                                <w:div w:id="528952872">
                                  <w:marLeft w:val="0"/>
                                  <w:marRight w:val="0"/>
                                  <w:marTop w:val="0"/>
                                  <w:marBottom w:val="0"/>
                                  <w:divBdr>
                                    <w:top w:val="none" w:sz="0" w:space="0" w:color="auto"/>
                                    <w:left w:val="none" w:sz="0" w:space="0" w:color="auto"/>
                                    <w:bottom w:val="none" w:sz="0" w:space="0" w:color="auto"/>
                                    <w:right w:val="none" w:sz="0" w:space="0" w:color="auto"/>
                                  </w:divBdr>
                                  <w:divsChild>
                                    <w:div w:id="1102918378">
                                      <w:marLeft w:val="0"/>
                                      <w:marRight w:val="0"/>
                                      <w:marTop w:val="0"/>
                                      <w:marBottom w:val="0"/>
                                      <w:divBdr>
                                        <w:top w:val="none" w:sz="0" w:space="0" w:color="auto"/>
                                        <w:left w:val="none" w:sz="0" w:space="0" w:color="auto"/>
                                        <w:bottom w:val="none" w:sz="0" w:space="0" w:color="auto"/>
                                        <w:right w:val="none" w:sz="0" w:space="0" w:color="auto"/>
                                      </w:divBdr>
                                      <w:divsChild>
                                        <w:div w:id="514730092">
                                          <w:marLeft w:val="0"/>
                                          <w:marRight w:val="0"/>
                                          <w:marTop w:val="0"/>
                                          <w:marBottom w:val="0"/>
                                          <w:divBdr>
                                            <w:top w:val="none" w:sz="0" w:space="0" w:color="auto"/>
                                            <w:left w:val="none" w:sz="0" w:space="0" w:color="auto"/>
                                            <w:bottom w:val="none" w:sz="0" w:space="0" w:color="auto"/>
                                            <w:right w:val="none" w:sz="0" w:space="0" w:color="auto"/>
                                          </w:divBdr>
                                        </w:div>
                                        <w:div w:id="1229151293">
                                          <w:marLeft w:val="-74"/>
                                          <w:marRight w:val="0"/>
                                          <w:marTop w:val="0"/>
                                          <w:marBottom w:val="0"/>
                                          <w:divBdr>
                                            <w:top w:val="none" w:sz="0" w:space="0" w:color="auto"/>
                                            <w:left w:val="none" w:sz="0" w:space="0" w:color="auto"/>
                                            <w:bottom w:val="none" w:sz="0" w:space="0" w:color="auto"/>
                                            <w:right w:val="none" w:sz="0" w:space="0" w:color="auto"/>
                                          </w:divBdr>
                                        </w:div>
                                      </w:divsChild>
                                    </w:div>
                                    <w:div w:id="501434751">
                                      <w:marLeft w:val="0"/>
                                      <w:marRight w:val="0"/>
                                      <w:marTop w:val="0"/>
                                      <w:marBottom w:val="0"/>
                                      <w:divBdr>
                                        <w:top w:val="none" w:sz="0" w:space="0" w:color="auto"/>
                                        <w:left w:val="none" w:sz="0" w:space="0" w:color="auto"/>
                                        <w:bottom w:val="none" w:sz="0" w:space="0" w:color="auto"/>
                                        <w:right w:val="none" w:sz="0" w:space="0" w:color="auto"/>
                                      </w:divBdr>
                                      <w:divsChild>
                                        <w:div w:id="14367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82426">
              <w:marLeft w:val="0"/>
              <w:marRight w:val="0"/>
              <w:marTop w:val="0"/>
              <w:marBottom w:val="0"/>
              <w:divBdr>
                <w:top w:val="none" w:sz="0" w:space="0" w:color="auto"/>
                <w:left w:val="none" w:sz="0" w:space="0" w:color="auto"/>
                <w:bottom w:val="none" w:sz="0" w:space="0" w:color="auto"/>
                <w:right w:val="none" w:sz="0" w:space="0" w:color="auto"/>
              </w:divBdr>
            </w:div>
          </w:divsChild>
        </w:div>
        <w:div w:id="1332491340">
          <w:marLeft w:val="0"/>
          <w:marRight w:val="0"/>
          <w:marTop w:val="0"/>
          <w:marBottom w:val="0"/>
          <w:divBdr>
            <w:top w:val="none" w:sz="0" w:space="0" w:color="auto"/>
            <w:left w:val="none" w:sz="0" w:space="0" w:color="auto"/>
            <w:bottom w:val="none" w:sz="0" w:space="0" w:color="auto"/>
            <w:right w:val="none" w:sz="0" w:space="0" w:color="auto"/>
          </w:divBdr>
          <w:divsChild>
            <w:div w:id="1746803019">
              <w:marLeft w:val="0"/>
              <w:marRight w:val="0"/>
              <w:marTop w:val="0"/>
              <w:marBottom w:val="0"/>
              <w:divBdr>
                <w:top w:val="none" w:sz="0" w:space="0" w:color="auto"/>
                <w:left w:val="none" w:sz="0" w:space="0" w:color="auto"/>
                <w:bottom w:val="none" w:sz="0" w:space="0" w:color="auto"/>
                <w:right w:val="none" w:sz="0" w:space="0" w:color="auto"/>
              </w:divBdr>
              <w:divsChild>
                <w:div w:id="741412394">
                  <w:marLeft w:val="0"/>
                  <w:marRight w:val="0"/>
                  <w:marTop w:val="0"/>
                  <w:marBottom w:val="0"/>
                  <w:divBdr>
                    <w:top w:val="none" w:sz="0" w:space="0" w:color="auto"/>
                    <w:left w:val="none" w:sz="0" w:space="0" w:color="auto"/>
                    <w:bottom w:val="none" w:sz="0" w:space="0" w:color="auto"/>
                    <w:right w:val="none" w:sz="0" w:space="0" w:color="auto"/>
                  </w:divBdr>
                </w:div>
              </w:divsChild>
            </w:div>
            <w:div w:id="1780680215">
              <w:marLeft w:val="0"/>
              <w:marRight w:val="0"/>
              <w:marTop w:val="0"/>
              <w:marBottom w:val="0"/>
              <w:divBdr>
                <w:top w:val="none" w:sz="0" w:space="0" w:color="auto"/>
                <w:left w:val="none" w:sz="0" w:space="0" w:color="auto"/>
                <w:bottom w:val="none" w:sz="0" w:space="0" w:color="auto"/>
                <w:right w:val="none" w:sz="0" w:space="0" w:color="auto"/>
              </w:divBdr>
            </w:div>
            <w:div w:id="1502041233">
              <w:marLeft w:val="0"/>
              <w:marRight w:val="0"/>
              <w:marTop w:val="0"/>
              <w:marBottom w:val="0"/>
              <w:divBdr>
                <w:top w:val="none" w:sz="0" w:space="0" w:color="auto"/>
                <w:left w:val="none" w:sz="0" w:space="0" w:color="auto"/>
                <w:bottom w:val="none" w:sz="0" w:space="0" w:color="auto"/>
                <w:right w:val="none" w:sz="0" w:space="0" w:color="auto"/>
              </w:divBdr>
              <w:divsChild>
                <w:div w:id="1032654272">
                  <w:marLeft w:val="0"/>
                  <w:marRight w:val="0"/>
                  <w:marTop w:val="0"/>
                  <w:marBottom w:val="0"/>
                  <w:divBdr>
                    <w:top w:val="none" w:sz="0" w:space="0" w:color="auto"/>
                    <w:left w:val="none" w:sz="0" w:space="0" w:color="auto"/>
                    <w:bottom w:val="none" w:sz="0" w:space="0" w:color="auto"/>
                    <w:right w:val="none" w:sz="0" w:space="0" w:color="auto"/>
                  </w:divBdr>
                  <w:divsChild>
                    <w:div w:id="2070760378">
                      <w:marLeft w:val="0"/>
                      <w:marRight w:val="0"/>
                      <w:marTop w:val="0"/>
                      <w:marBottom w:val="0"/>
                      <w:divBdr>
                        <w:top w:val="none" w:sz="0" w:space="0" w:color="auto"/>
                        <w:left w:val="none" w:sz="0" w:space="0" w:color="auto"/>
                        <w:bottom w:val="none" w:sz="0" w:space="0" w:color="auto"/>
                        <w:right w:val="none" w:sz="0" w:space="0" w:color="auto"/>
                      </w:divBdr>
                      <w:divsChild>
                        <w:div w:id="88813231">
                          <w:marLeft w:val="0"/>
                          <w:marRight w:val="0"/>
                          <w:marTop w:val="0"/>
                          <w:marBottom w:val="0"/>
                          <w:divBdr>
                            <w:top w:val="none" w:sz="0" w:space="0" w:color="auto"/>
                            <w:left w:val="none" w:sz="0" w:space="0" w:color="auto"/>
                            <w:bottom w:val="none" w:sz="0" w:space="0" w:color="auto"/>
                            <w:right w:val="none" w:sz="0" w:space="0" w:color="auto"/>
                          </w:divBdr>
                          <w:divsChild>
                            <w:div w:id="1439106143">
                              <w:marLeft w:val="0"/>
                              <w:marRight w:val="0"/>
                              <w:marTop w:val="100"/>
                              <w:marBottom w:val="100"/>
                              <w:divBdr>
                                <w:top w:val="none" w:sz="0" w:space="0" w:color="auto"/>
                                <w:left w:val="none" w:sz="0" w:space="0" w:color="auto"/>
                                <w:bottom w:val="none" w:sz="0" w:space="0" w:color="auto"/>
                                <w:right w:val="none" w:sz="0" w:space="0" w:color="auto"/>
                              </w:divBdr>
                              <w:divsChild>
                                <w:div w:id="961809498">
                                  <w:marLeft w:val="0"/>
                                  <w:marRight w:val="0"/>
                                  <w:marTop w:val="0"/>
                                  <w:marBottom w:val="0"/>
                                  <w:divBdr>
                                    <w:top w:val="none" w:sz="0" w:space="0" w:color="auto"/>
                                    <w:left w:val="none" w:sz="0" w:space="0" w:color="auto"/>
                                    <w:bottom w:val="none" w:sz="0" w:space="0" w:color="auto"/>
                                    <w:right w:val="none" w:sz="0" w:space="0" w:color="auto"/>
                                  </w:divBdr>
                                  <w:divsChild>
                                    <w:div w:id="569539537">
                                      <w:marLeft w:val="0"/>
                                      <w:marRight w:val="0"/>
                                      <w:marTop w:val="0"/>
                                      <w:marBottom w:val="0"/>
                                      <w:divBdr>
                                        <w:top w:val="none" w:sz="0" w:space="0" w:color="auto"/>
                                        <w:left w:val="none" w:sz="0" w:space="0" w:color="auto"/>
                                        <w:bottom w:val="none" w:sz="0" w:space="0" w:color="auto"/>
                                        <w:right w:val="none" w:sz="0" w:space="0" w:color="auto"/>
                                      </w:divBdr>
                                      <w:divsChild>
                                        <w:div w:id="941256601">
                                          <w:marLeft w:val="0"/>
                                          <w:marRight w:val="0"/>
                                          <w:marTop w:val="0"/>
                                          <w:marBottom w:val="0"/>
                                          <w:divBdr>
                                            <w:top w:val="none" w:sz="0" w:space="0" w:color="auto"/>
                                            <w:left w:val="none" w:sz="0" w:space="0" w:color="auto"/>
                                            <w:bottom w:val="none" w:sz="0" w:space="0" w:color="auto"/>
                                            <w:right w:val="none" w:sz="0" w:space="0" w:color="auto"/>
                                          </w:divBdr>
                                        </w:div>
                                        <w:div w:id="1356999090">
                                          <w:marLeft w:val="-74"/>
                                          <w:marRight w:val="0"/>
                                          <w:marTop w:val="0"/>
                                          <w:marBottom w:val="0"/>
                                          <w:divBdr>
                                            <w:top w:val="none" w:sz="0" w:space="0" w:color="auto"/>
                                            <w:left w:val="none" w:sz="0" w:space="0" w:color="auto"/>
                                            <w:bottom w:val="none" w:sz="0" w:space="0" w:color="auto"/>
                                            <w:right w:val="none" w:sz="0" w:space="0" w:color="auto"/>
                                          </w:divBdr>
                                        </w:div>
                                      </w:divsChild>
                                    </w:div>
                                    <w:div w:id="557980946">
                                      <w:marLeft w:val="0"/>
                                      <w:marRight w:val="0"/>
                                      <w:marTop w:val="0"/>
                                      <w:marBottom w:val="0"/>
                                      <w:divBdr>
                                        <w:top w:val="none" w:sz="0" w:space="0" w:color="auto"/>
                                        <w:left w:val="none" w:sz="0" w:space="0" w:color="auto"/>
                                        <w:bottom w:val="none" w:sz="0" w:space="0" w:color="auto"/>
                                        <w:right w:val="none" w:sz="0" w:space="0" w:color="auto"/>
                                      </w:divBdr>
                                      <w:divsChild>
                                        <w:div w:id="7099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5264">
                  <w:marLeft w:val="0"/>
                  <w:marRight w:val="0"/>
                  <w:marTop w:val="0"/>
                  <w:marBottom w:val="0"/>
                  <w:divBdr>
                    <w:top w:val="none" w:sz="0" w:space="0" w:color="auto"/>
                    <w:left w:val="none" w:sz="0" w:space="0" w:color="auto"/>
                    <w:bottom w:val="none" w:sz="0" w:space="0" w:color="auto"/>
                    <w:right w:val="none" w:sz="0" w:space="0" w:color="auto"/>
                  </w:divBdr>
                  <w:divsChild>
                    <w:div w:id="1235356905">
                      <w:marLeft w:val="0"/>
                      <w:marRight w:val="0"/>
                      <w:marTop w:val="0"/>
                      <w:marBottom w:val="0"/>
                      <w:divBdr>
                        <w:top w:val="none" w:sz="0" w:space="0" w:color="auto"/>
                        <w:left w:val="none" w:sz="0" w:space="0" w:color="auto"/>
                        <w:bottom w:val="none" w:sz="0" w:space="0" w:color="auto"/>
                        <w:right w:val="none" w:sz="0" w:space="0" w:color="auto"/>
                      </w:divBdr>
                      <w:divsChild>
                        <w:div w:id="2096171057">
                          <w:marLeft w:val="0"/>
                          <w:marRight w:val="0"/>
                          <w:marTop w:val="0"/>
                          <w:marBottom w:val="0"/>
                          <w:divBdr>
                            <w:top w:val="none" w:sz="0" w:space="0" w:color="auto"/>
                            <w:left w:val="none" w:sz="0" w:space="0" w:color="auto"/>
                            <w:bottom w:val="none" w:sz="0" w:space="0" w:color="auto"/>
                            <w:right w:val="none" w:sz="0" w:space="0" w:color="auto"/>
                          </w:divBdr>
                          <w:divsChild>
                            <w:div w:id="62260832">
                              <w:marLeft w:val="0"/>
                              <w:marRight w:val="0"/>
                              <w:marTop w:val="100"/>
                              <w:marBottom w:val="100"/>
                              <w:divBdr>
                                <w:top w:val="none" w:sz="0" w:space="0" w:color="auto"/>
                                <w:left w:val="none" w:sz="0" w:space="0" w:color="auto"/>
                                <w:bottom w:val="none" w:sz="0" w:space="0" w:color="auto"/>
                                <w:right w:val="none" w:sz="0" w:space="0" w:color="auto"/>
                              </w:divBdr>
                              <w:divsChild>
                                <w:div w:id="1624728469">
                                  <w:marLeft w:val="0"/>
                                  <w:marRight w:val="0"/>
                                  <w:marTop w:val="0"/>
                                  <w:marBottom w:val="0"/>
                                  <w:divBdr>
                                    <w:top w:val="none" w:sz="0" w:space="0" w:color="auto"/>
                                    <w:left w:val="none" w:sz="0" w:space="0" w:color="auto"/>
                                    <w:bottom w:val="none" w:sz="0" w:space="0" w:color="auto"/>
                                    <w:right w:val="none" w:sz="0" w:space="0" w:color="auto"/>
                                  </w:divBdr>
                                  <w:divsChild>
                                    <w:div w:id="1982617456">
                                      <w:marLeft w:val="0"/>
                                      <w:marRight w:val="0"/>
                                      <w:marTop w:val="0"/>
                                      <w:marBottom w:val="0"/>
                                      <w:divBdr>
                                        <w:top w:val="none" w:sz="0" w:space="0" w:color="auto"/>
                                        <w:left w:val="none" w:sz="0" w:space="0" w:color="auto"/>
                                        <w:bottom w:val="none" w:sz="0" w:space="0" w:color="auto"/>
                                        <w:right w:val="none" w:sz="0" w:space="0" w:color="auto"/>
                                      </w:divBdr>
                                      <w:divsChild>
                                        <w:div w:id="233703534">
                                          <w:marLeft w:val="0"/>
                                          <w:marRight w:val="0"/>
                                          <w:marTop w:val="0"/>
                                          <w:marBottom w:val="0"/>
                                          <w:divBdr>
                                            <w:top w:val="none" w:sz="0" w:space="0" w:color="auto"/>
                                            <w:left w:val="none" w:sz="0" w:space="0" w:color="auto"/>
                                            <w:bottom w:val="none" w:sz="0" w:space="0" w:color="auto"/>
                                            <w:right w:val="none" w:sz="0" w:space="0" w:color="auto"/>
                                          </w:divBdr>
                                        </w:div>
                                        <w:div w:id="942347342">
                                          <w:marLeft w:val="-74"/>
                                          <w:marRight w:val="0"/>
                                          <w:marTop w:val="0"/>
                                          <w:marBottom w:val="0"/>
                                          <w:divBdr>
                                            <w:top w:val="none" w:sz="0" w:space="0" w:color="auto"/>
                                            <w:left w:val="none" w:sz="0" w:space="0" w:color="auto"/>
                                            <w:bottom w:val="none" w:sz="0" w:space="0" w:color="auto"/>
                                            <w:right w:val="none" w:sz="0" w:space="0" w:color="auto"/>
                                          </w:divBdr>
                                        </w:div>
                                      </w:divsChild>
                                    </w:div>
                                    <w:div w:id="553156559">
                                      <w:marLeft w:val="0"/>
                                      <w:marRight w:val="0"/>
                                      <w:marTop w:val="0"/>
                                      <w:marBottom w:val="0"/>
                                      <w:divBdr>
                                        <w:top w:val="none" w:sz="0" w:space="0" w:color="auto"/>
                                        <w:left w:val="none" w:sz="0" w:space="0" w:color="auto"/>
                                        <w:bottom w:val="none" w:sz="0" w:space="0" w:color="auto"/>
                                        <w:right w:val="none" w:sz="0" w:space="0" w:color="auto"/>
                                      </w:divBdr>
                                      <w:divsChild>
                                        <w:div w:id="19622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6014">
                  <w:marLeft w:val="0"/>
                  <w:marRight w:val="0"/>
                  <w:marTop w:val="0"/>
                  <w:marBottom w:val="0"/>
                  <w:divBdr>
                    <w:top w:val="none" w:sz="0" w:space="0" w:color="auto"/>
                    <w:left w:val="none" w:sz="0" w:space="0" w:color="auto"/>
                    <w:bottom w:val="none" w:sz="0" w:space="0" w:color="auto"/>
                    <w:right w:val="none" w:sz="0" w:space="0" w:color="auto"/>
                  </w:divBdr>
                  <w:divsChild>
                    <w:div w:id="1714770384">
                      <w:marLeft w:val="0"/>
                      <w:marRight w:val="0"/>
                      <w:marTop w:val="0"/>
                      <w:marBottom w:val="0"/>
                      <w:divBdr>
                        <w:top w:val="none" w:sz="0" w:space="0" w:color="auto"/>
                        <w:left w:val="none" w:sz="0" w:space="0" w:color="auto"/>
                        <w:bottom w:val="none" w:sz="0" w:space="0" w:color="auto"/>
                        <w:right w:val="none" w:sz="0" w:space="0" w:color="auto"/>
                      </w:divBdr>
                      <w:divsChild>
                        <w:div w:id="1686863743">
                          <w:marLeft w:val="0"/>
                          <w:marRight w:val="0"/>
                          <w:marTop w:val="0"/>
                          <w:marBottom w:val="0"/>
                          <w:divBdr>
                            <w:top w:val="none" w:sz="0" w:space="0" w:color="auto"/>
                            <w:left w:val="none" w:sz="0" w:space="0" w:color="auto"/>
                            <w:bottom w:val="none" w:sz="0" w:space="0" w:color="auto"/>
                            <w:right w:val="none" w:sz="0" w:space="0" w:color="auto"/>
                          </w:divBdr>
                          <w:divsChild>
                            <w:div w:id="819080238">
                              <w:marLeft w:val="0"/>
                              <w:marRight w:val="0"/>
                              <w:marTop w:val="100"/>
                              <w:marBottom w:val="100"/>
                              <w:divBdr>
                                <w:top w:val="none" w:sz="0" w:space="0" w:color="auto"/>
                                <w:left w:val="none" w:sz="0" w:space="0" w:color="auto"/>
                                <w:bottom w:val="none" w:sz="0" w:space="0" w:color="auto"/>
                                <w:right w:val="none" w:sz="0" w:space="0" w:color="auto"/>
                              </w:divBdr>
                              <w:divsChild>
                                <w:div w:id="201672667">
                                  <w:marLeft w:val="0"/>
                                  <w:marRight w:val="0"/>
                                  <w:marTop w:val="0"/>
                                  <w:marBottom w:val="0"/>
                                  <w:divBdr>
                                    <w:top w:val="none" w:sz="0" w:space="0" w:color="auto"/>
                                    <w:left w:val="none" w:sz="0" w:space="0" w:color="auto"/>
                                    <w:bottom w:val="none" w:sz="0" w:space="0" w:color="auto"/>
                                    <w:right w:val="none" w:sz="0" w:space="0" w:color="auto"/>
                                  </w:divBdr>
                                  <w:divsChild>
                                    <w:div w:id="1330213640">
                                      <w:marLeft w:val="0"/>
                                      <w:marRight w:val="0"/>
                                      <w:marTop w:val="0"/>
                                      <w:marBottom w:val="0"/>
                                      <w:divBdr>
                                        <w:top w:val="none" w:sz="0" w:space="0" w:color="auto"/>
                                        <w:left w:val="none" w:sz="0" w:space="0" w:color="auto"/>
                                        <w:bottom w:val="none" w:sz="0" w:space="0" w:color="auto"/>
                                        <w:right w:val="none" w:sz="0" w:space="0" w:color="auto"/>
                                      </w:divBdr>
                                      <w:divsChild>
                                        <w:div w:id="1032533650">
                                          <w:marLeft w:val="0"/>
                                          <w:marRight w:val="0"/>
                                          <w:marTop w:val="0"/>
                                          <w:marBottom w:val="0"/>
                                          <w:divBdr>
                                            <w:top w:val="none" w:sz="0" w:space="0" w:color="auto"/>
                                            <w:left w:val="none" w:sz="0" w:space="0" w:color="auto"/>
                                            <w:bottom w:val="none" w:sz="0" w:space="0" w:color="auto"/>
                                            <w:right w:val="none" w:sz="0" w:space="0" w:color="auto"/>
                                          </w:divBdr>
                                        </w:div>
                                        <w:div w:id="79068081">
                                          <w:marLeft w:val="-74"/>
                                          <w:marRight w:val="0"/>
                                          <w:marTop w:val="0"/>
                                          <w:marBottom w:val="0"/>
                                          <w:divBdr>
                                            <w:top w:val="none" w:sz="0" w:space="0" w:color="auto"/>
                                            <w:left w:val="none" w:sz="0" w:space="0" w:color="auto"/>
                                            <w:bottom w:val="none" w:sz="0" w:space="0" w:color="auto"/>
                                            <w:right w:val="none" w:sz="0" w:space="0" w:color="auto"/>
                                          </w:divBdr>
                                        </w:div>
                                      </w:divsChild>
                                    </w:div>
                                    <w:div w:id="1602104276">
                                      <w:marLeft w:val="0"/>
                                      <w:marRight w:val="0"/>
                                      <w:marTop w:val="0"/>
                                      <w:marBottom w:val="0"/>
                                      <w:divBdr>
                                        <w:top w:val="none" w:sz="0" w:space="0" w:color="auto"/>
                                        <w:left w:val="none" w:sz="0" w:space="0" w:color="auto"/>
                                        <w:bottom w:val="none" w:sz="0" w:space="0" w:color="auto"/>
                                        <w:right w:val="none" w:sz="0" w:space="0" w:color="auto"/>
                                      </w:divBdr>
                                      <w:divsChild>
                                        <w:div w:id="4299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99310">
                  <w:marLeft w:val="0"/>
                  <w:marRight w:val="0"/>
                  <w:marTop w:val="0"/>
                  <w:marBottom w:val="0"/>
                  <w:divBdr>
                    <w:top w:val="none" w:sz="0" w:space="0" w:color="auto"/>
                    <w:left w:val="none" w:sz="0" w:space="0" w:color="auto"/>
                    <w:bottom w:val="none" w:sz="0" w:space="0" w:color="auto"/>
                    <w:right w:val="none" w:sz="0" w:space="0" w:color="auto"/>
                  </w:divBdr>
                  <w:divsChild>
                    <w:div w:id="549418214">
                      <w:marLeft w:val="0"/>
                      <w:marRight w:val="0"/>
                      <w:marTop w:val="0"/>
                      <w:marBottom w:val="0"/>
                      <w:divBdr>
                        <w:top w:val="none" w:sz="0" w:space="0" w:color="auto"/>
                        <w:left w:val="none" w:sz="0" w:space="0" w:color="auto"/>
                        <w:bottom w:val="none" w:sz="0" w:space="0" w:color="auto"/>
                        <w:right w:val="none" w:sz="0" w:space="0" w:color="auto"/>
                      </w:divBdr>
                      <w:divsChild>
                        <w:div w:id="1993169937">
                          <w:marLeft w:val="0"/>
                          <w:marRight w:val="0"/>
                          <w:marTop w:val="0"/>
                          <w:marBottom w:val="0"/>
                          <w:divBdr>
                            <w:top w:val="none" w:sz="0" w:space="0" w:color="auto"/>
                            <w:left w:val="none" w:sz="0" w:space="0" w:color="auto"/>
                            <w:bottom w:val="none" w:sz="0" w:space="0" w:color="auto"/>
                            <w:right w:val="none" w:sz="0" w:space="0" w:color="auto"/>
                          </w:divBdr>
                          <w:divsChild>
                            <w:div w:id="855928879">
                              <w:marLeft w:val="0"/>
                              <w:marRight w:val="0"/>
                              <w:marTop w:val="100"/>
                              <w:marBottom w:val="100"/>
                              <w:divBdr>
                                <w:top w:val="none" w:sz="0" w:space="0" w:color="auto"/>
                                <w:left w:val="none" w:sz="0" w:space="0" w:color="auto"/>
                                <w:bottom w:val="none" w:sz="0" w:space="0" w:color="auto"/>
                                <w:right w:val="none" w:sz="0" w:space="0" w:color="auto"/>
                              </w:divBdr>
                              <w:divsChild>
                                <w:div w:id="67505708">
                                  <w:marLeft w:val="0"/>
                                  <w:marRight w:val="0"/>
                                  <w:marTop w:val="0"/>
                                  <w:marBottom w:val="0"/>
                                  <w:divBdr>
                                    <w:top w:val="none" w:sz="0" w:space="0" w:color="auto"/>
                                    <w:left w:val="none" w:sz="0" w:space="0" w:color="auto"/>
                                    <w:bottom w:val="none" w:sz="0" w:space="0" w:color="auto"/>
                                    <w:right w:val="none" w:sz="0" w:space="0" w:color="auto"/>
                                  </w:divBdr>
                                  <w:divsChild>
                                    <w:div w:id="1780025129">
                                      <w:marLeft w:val="0"/>
                                      <w:marRight w:val="0"/>
                                      <w:marTop w:val="0"/>
                                      <w:marBottom w:val="0"/>
                                      <w:divBdr>
                                        <w:top w:val="none" w:sz="0" w:space="0" w:color="auto"/>
                                        <w:left w:val="none" w:sz="0" w:space="0" w:color="auto"/>
                                        <w:bottom w:val="none" w:sz="0" w:space="0" w:color="auto"/>
                                        <w:right w:val="none" w:sz="0" w:space="0" w:color="auto"/>
                                      </w:divBdr>
                                      <w:divsChild>
                                        <w:div w:id="255789358">
                                          <w:marLeft w:val="0"/>
                                          <w:marRight w:val="0"/>
                                          <w:marTop w:val="0"/>
                                          <w:marBottom w:val="0"/>
                                          <w:divBdr>
                                            <w:top w:val="none" w:sz="0" w:space="0" w:color="auto"/>
                                            <w:left w:val="none" w:sz="0" w:space="0" w:color="auto"/>
                                            <w:bottom w:val="none" w:sz="0" w:space="0" w:color="auto"/>
                                            <w:right w:val="none" w:sz="0" w:space="0" w:color="auto"/>
                                          </w:divBdr>
                                        </w:div>
                                        <w:div w:id="684750979">
                                          <w:marLeft w:val="-74"/>
                                          <w:marRight w:val="0"/>
                                          <w:marTop w:val="0"/>
                                          <w:marBottom w:val="0"/>
                                          <w:divBdr>
                                            <w:top w:val="none" w:sz="0" w:space="0" w:color="auto"/>
                                            <w:left w:val="none" w:sz="0" w:space="0" w:color="auto"/>
                                            <w:bottom w:val="none" w:sz="0" w:space="0" w:color="auto"/>
                                            <w:right w:val="none" w:sz="0" w:space="0" w:color="auto"/>
                                          </w:divBdr>
                                        </w:div>
                                      </w:divsChild>
                                    </w:div>
                                    <w:div w:id="940381609">
                                      <w:marLeft w:val="0"/>
                                      <w:marRight w:val="0"/>
                                      <w:marTop w:val="0"/>
                                      <w:marBottom w:val="0"/>
                                      <w:divBdr>
                                        <w:top w:val="none" w:sz="0" w:space="0" w:color="auto"/>
                                        <w:left w:val="none" w:sz="0" w:space="0" w:color="auto"/>
                                        <w:bottom w:val="none" w:sz="0" w:space="0" w:color="auto"/>
                                        <w:right w:val="none" w:sz="0" w:space="0" w:color="auto"/>
                                      </w:divBdr>
                                      <w:divsChild>
                                        <w:div w:id="11996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27505">
                  <w:marLeft w:val="0"/>
                  <w:marRight w:val="0"/>
                  <w:marTop w:val="0"/>
                  <w:marBottom w:val="0"/>
                  <w:divBdr>
                    <w:top w:val="none" w:sz="0" w:space="0" w:color="auto"/>
                    <w:left w:val="none" w:sz="0" w:space="0" w:color="auto"/>
                    <w:bottom w:val="none" w:sz="0" w:space="0" w:color="auto"/>
                    <w:right w:val="none" w:sz="0" w:space="0" w:color="auto"/>
                  </w:divBdr>
                  <w:divsChild>
                    <w:div w:id="873927783">
                      <w:marLeft w:val="0"/>
                      <w:marRight w:val="0"/>
                      <w:marTop w:val="0"/>
                      <w:marBottom w:val="0"/>
                      <w:divBdr>
                        <w:top w:val="none" w:sz="0" w:space="0" w:color="auto"/>
                        <w:left w:val="none" w:sz="0" w:space="0" w:color="auto"/>
                        <w:bottom w:val="none" w:sz="0" w:space="0" w:color="auto"/>
                        <w:right w:val="none" w:sz="0" w:space="0" w:color="auto"/>
                      </w:divBdr>
                      <w:divsChild>
                        <w:div w:id="1672175384">
                          <w:marLeft w:val="0"/>
                          <w:marRight w:val="0"/>
                          <w:marTop w:val="0"/>
                          <w:marBottom w:val="0"/>
                          <w:divBdr>
                            <w:top w:val="none" w:sz="0" w:space="0" w:color="auto"/>
                            <w:left w:val="none" w:sz="0" w:space="0" w:color="auto"/>
                            <w:bottom w:val="none" w:sz="0" w:space="0" w:color="auto"/>
                            <w:right w:val="none" w:sz="0" w:space="0" w:color="auto"/>
                          </w:divBdr>
                          <w:divsChild>
                            <w:div w:id="865562091">
                              <w:marLeft w:val="0"/>
                              <w:marRight w:val="0"/>
                              <w:marTop w:val="100"/>
                              <w:marBottom w:val="100"/>
                              <w:divBdr>
                                <w:top w:val="none" w:sz="0" w:space="0" w:color="auto"/>
                                <w:left w:val="none" w:sz="0" w:space="0" w:color="auto"/>
                                <w:bottom w:val="none" w:sz="0" w:space="0" w:color="auto"/>
                                <w:right w:val="none" w:sz="0" w:space="0" w:color="auto"/>
                              </w:divBdr>
                              <w:divsChild>
                                <w:div w:id="198011532">
                                  <w:marLeft w:val="0"/>
                                  <w:marRight w:val="0"/>
                                  <w:marTop w:val="0"/>
                                  <w:marBottom w:val="0"/>
                                  <w:divBdr>
                                    <w:top w:val="none" w:sz="0" w:space="0" w:color="auto"/>
                                    <w:left w:val="none" w:sz="0" w:space="0" w:color="auto"/>
                                    <w:bottom w:val="none" w:sz="0" w:space="0" w:color="auto"/>
                                    <w:right w:val="none" w:sz="0" w:space="0" w:color="auto"/>
                                  </w:divBdr>
                                  <w:divsChild>
                                    <w:div w:id="1520898665">
                                      <w:marLeft w:val="0"/>
                                      <w:marRight w:val="0"/>
                                      <w:marTop w:val="0"/>
                                      <w:marBottom w:val="0"/>
                                      <w:divBdr>
                                        <w:top w:val="none" w:sz="0" w:space="0" w:color="auto"/>
                                        <w:left w:val="none" w:sz="0" w:space="0" w:color="auto"/>
                                        <w:bottom w:val="none" w:sz="0" w:space="0" w:color="auto"/>
                                        <w:right w:val="none" w:sz="0" w:space="0" w:color="auto"/>
                                      </w:divBdr>
                                      <w:divsChild>
                                        <w:div w:id="833373578">
                                          <w:marLeft w:val="0"/>
                                          <w:marRight w:val="0"/>
                                          <w:marTop w:val="0"/>
                                          <w:marBottom w:val="0"/>
                                          <w:divBdr>
                                            <w:top w:val="none" w:sz="0" w:space="0" w:color="auto"/>
                                            <w:left w:val="none" w:sz="0" w:space="0" w:color="auto"/>
                                            <w:bottom w:val="none" w:sz="0" w:space="0" w:color="auto"/>
                                            <w:right w:val="none" w:sz="0" w:space="0" w:color="auto"/>
                                          </w:divBdr>
                                        </w:div>
                                        <w:div w:id="1140611467">
                                          <w:marLeft w:val="-74"/>
                                          <w:marRight w:val="0"/>
                                          <w:marTop w:val="0"/>
                                          <w:marBottom w:val="0"/>
                                          <w:divBdr>
                                            <w:top w:val="none" w:sz="0" w:space="0" w:color="auto"/>
                                            <w:left w:val="none" w:sz="0" w:space="0" w:color="auto"/>
                                            <w:bottom w:val="none" w:sz="0" w:space="0" w:color="auto"/>
                                            <w:right w:val="none" w:sz="0" w:space="0" w:color="auto"/>
                                          </w:divBdr>
                                        </w:div>
                                      </w:divsChild>
                                    </w:div>
                                    <w:div w:id="1683050719">
                                      <w:marLeft w:val="0"/>
                                      <w:marRight w:val="0"/>
                                      <w:marTop w:val="0"/>
                                      <w:marBottom w:val="0"/>
                                      <w:divBdr>
                                        <w:top w:val="none" w:sz="0" w:space="0" w:color="auto"/>
                                        <w:left w:val="none" w:sz="0" w:space="0" w:color="auto"/>
                                        <w:bottom w:val="none" w:sz="0" w:space="0" w:color="auto"/>
                                        <w:right w:val="none" w:sz="0" w:space="0" w:color="auto"/>
                                      </w:divBdr>
                                      <w:divsChild>
                                        <w:div w:id="1717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064">
                  <w:marLeft w:val="0"/>
                  <w:marRight w:val="0"/>
                  <w:marTop w:val="0"/>
                  <w:marBottom w:val="0"/>
                  <w:divBdr>
                    <w:top w:val="none" w:sz="0" w:space="0" w:color="auto"/>
                    <w:left w:val="none" w:sz="0" w:space="0" w:color="auto"/>
                    <w:bottom w:val="none" w:sz="0" w:space="0" w:color="auto"/>
                    <w:right w:val="none" w:sz="0" w:space="0" w:color="auto"/>
                  </w:divBdr>
                  <w:divsChild>
                    <w:div w:id="705060648">
                      <w:marLeft w:val="0"/>
                      <w:marRight w:val="0"/>
                      <w:marTop w:val="0"/>
                      <w:marBottom w:val="0"/>
                      <w:divBdr>
                        <w:top w:val="none" w:sz="0" w:space="0" w:color="auto"/>
                        <w:left w:val="none" w:sz="0" w:space="0" w:color="auto"/>
                        <w:bottom w:val="none" w:sz="0" w:space="0" w:color="auto"/>
                        <w:right w:val="none" w:sz="0" w:space="0" w:color="auto"/>
                      </w:divBdr>
                      <w:divsChild>
                        <w:div w:id="1275550784">
                          <w:marLeft w:val="0"/>
                          <w:marRight w:val="0"/>
                          <w:marTop w:val="0"/>
                          <w:marBottom w:val="0"/>
                          <w:divBdr>
                            <w:top w:val="none" w:sz="0" w:space="0" w:color="auto"/>
                            <w:left w:val="none" w:sz="0" w:space="0" w:color="auto"/>
                            <w:bottom w:val="none" w:sz="0" w:space="0" w:color="auto"/>
                            <w:right w:val="none" w:sz="0" w:space="0" w:color="auto"/>
                          </w:divBdr>
                          <w:divsChild>
                            <w:div w:id="913323294">
                              <w:marLeft w:val="0"/>
                              <w:marRight w:val="0"/>
                              <w:marTop w:val="100"/>
                              <w:marBottom w:val="100"/>
                              <w:divBdr>
                                <w:top w:val="none" w:sz="0" w:space="0" w:color="auto"/>
                                <w:left w:val="none" w:sz="0" w:space="0" w:color="auto"/>
                                <w:bottom w:val="none" w:sz="0" w:space="0" w:color="auto"/>
                                <w:right w:val="none" w:sz="0" w:space="0" w:color="auto"/>
                              </w:divBdr>
                              <w:divsChild>
                                <w:div w:id="1102187319">
                                  <w:marLeft w:val="0"/>
                                  <w:marRight w:val="0"/>
                                  <w:marTop w:val="0"/>
                                  <w:marBottom w:val="0"/>
                                  <w:divBdr>
                                    <w:top w:val="none" w:sz="0" w:space="0" w:color="auto"/>
                                    <w:left w:val="none" w:sz="0" w:space="0" w:color="auto"/>
                                    <w:bottom w:val="none" w:sz="0" w:space="0" w:color="auto"/>
                                    <w:right w:val="none" w:sz="0" w:space="0" w:color="auto"/>
                                  </w:divBdr>
                                  <w:divsChild>
                                    <w:div w:id="1084766571">
                                      <w:marLeft w:val="0"/>
                                      <w:marRight w:val="0"/>
                                      <w:marTop w:val="0"/>
                                      <w:marBottom w:val="0"/>
                                      <w:divBdr>
                                        <w:top w:val="none" w:sz="0" w:space="0" w:color="auto"/>
                                        <w:left w:val="none" w:sz="0" w:space="0" w:color="auto"/>
                                        <w:bottom w:val="none" w:sz="0" w:space="0" w:color="auto"/>
                                        <w:right w:val="none" w:sz="0" w:space="0" w:color="auto"/>
                                      </w:divBdr>
                                      <w:divsChild>
                                        <w:div w:id="2036804433">
                                          <w:marLeft w:val="0"/>
                                          <w:marRight w:val="0"/>
                                          <w:marTop w:val="0"/>
                                          <w:marBottom w:val="0"/>
                                          <w:divBdr>
                                            <w:top w:val="none" w:sz="0" w:space="0" w:color="auto"/>
                                            <w:left w:val="none" w:sz="0" w:space="0" w:color="auto"/>
                                            <w:bottom w:val="none" w:sz="0" w:space="0" w:color="auto"/>
                                            <w:right w:val="none" w:sz="0" w:space="0" w:color="auto"/>
                                          </w:divBdr>
                                        </w:div>
                                        <w:div w:id="577594113">
                                          <w:marLeft w:val="-74"/>
                                          <w:marRight w:val="0"/>
                                          <w:marTop w:val="0"/>
                                          <w:marBottom w:val="0"/>
                                          <w:divBdr>
                                            <w:top w:val="none" w:sz="0" w:space="0" w:color="auto"/>
                                            <w:left w:val="none" w:sz="0" w:space="0" w:color="auto"/>
                                            <w:bottom w:val="none" w:sz="0" w:space="0" w:color="auto"/>
                                            <w:right w:val="none" w:sz="0" w:space="0" w:color="auto"/>
                                          </w:divBdr>
                                        </w:div>
                                      </w:divsChild>
                                    </w:div>
                                    <w:div w:id="1290816379">
                                      <w:marLeft w:val="0"/>
                                      <w:marRight w:val="0"/>
                                      <w:marTop w:val="0"/>
                                      <w:marBottom w:val="0"/>
                                      <w:divBdr>
                                        <w:top w:val="none" w:sz="0" w:space="0" w:color="auto"/>
                                        <w:left w:val="none" w:sz="0" w:space="0" w:color="auto"/>
                                        <w:bottom w:val="none" w:sz="0" w:space="0" w:color="auto"/>
                                        <w:right w:val="none" w:sz="0" w:space="0" w:color="auto"/>
                                      </w:divBdr>
                                      <w:divsChild>
                                        <w:div w:id="16804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502469">
      <w:bodyDiv w:val="1"/>
      <w:marLeft w:val="0"/>
      <w:marRight w:val="0"/>
      <w:marTop w:val="0"/>
      <w:marBottom w:val="0"/>
      <w:divBdr>
        <w:top w:val="none" w:sz="0" w:space="0" w:color="auto"/>
        <w:left w:val="none" w:sz="0" w:space="0" w:color="auto"/>
        <w:bottom w:val="none" w:sz="0" w:space="0" w:color="auto"/>
        <w:right w:val="none" w:sz="0" w:space="0" w:color="auto"/>
      </w:divBdr>
      <w:divsChild>
        <w:div w:id="59060726">
          <w:marLeft w:val="0"/>
          <w:marRight w:val="0"/>
          <w:marTop w:val="150"/>
          <w:marBottom w:val="0"/>
          <w:divBdr>
            <w:top w:val="none" w:sz="0" w:space="0" w:color="auto"/>
            <w:left w:val="none" w:sz="0" w:space="0" w:color="auto"/>
            <w:bottom w:val="none" w:sz="0" w:space="0" w:color="auto"/>
            <w:right w:val="none" w:sz="0" w:space="0" w:color="auto"/>
          </w:divBdr>
        </w:div>
        <w:div w:id="190461872">
          <w:marLeft w:val="0"/>
          <w:marRight w:val="0"/>
          <w:marTop w:val="0"/>
          <w:marBottom w:val="150"/>
          <w:divBdr>
            <w:top w:val="none" w:sz="0" w:space="0" w:color="auto"/>
            <w:left w:val="none" w:sz="0" w:space="0" w:color="auto"/>
            <w:bottom w:val="none" w:sz="0" w:space="0" w:color="auto"/>
            <w:right w:val="none" w:sz="0" w:space="0" w:color="auto"/>
          </w:divBdr>
        </w:div>
        <w:div w:id="352612778">
          <w:marLeft w:val="0"/>
          <w:marRight w:val="0"/>
          <w:marTop w:val="0"/>
          <w:marBottom w:val="150"/>
          <w:divBdr>
            <w:top w:val="none" w:sz="0" w:space="0" w:color="auto"/>
            <w:left w:val="none" w:sz="0" w:space="0" w:color="auto"/>
            <w:bottom w:val="none" w:sz="0" w:space="0" w:color="auto"/>
            <w:right w:val="none" w:sz="0" w:space="0" w:color="auto"/>
          </w:divBdr>
        </w:div>
        <w:div w:id="382220517">
          <w:marLeft w:val="0"/>
          <w:marRight w:val="0"/>
          <w:marTop w:val="150"/>
          <w:marBottom w:val="0"/>
          <w:divBdr>
            <w:top w:val="none" w:sz="0" w:space="0" w:color="auto"/>
            <w:left w:val="none" w:sz="0" w:space="0" w:color="auto"/>
            <w:bottom w:val="none" w:sz="0" w:space="0" w:color="auto"/>
            <w:right w:val="none" w:sz="0" w:space="0" w:color="auto"/>
          </w:divBdr>
        </w:div>
        <w:div w:id="546260495">
          <w:marLeft w:val="0"/>
          <w:marRight w:val="0"/>
          <w:marTop w:val="150"/>
          <w:marBottom w:val="0"/>
          <w:divBdr>
            <w:top w:val="none" w:sz="0" w:space="0" w:color="auto"/>
            <w:left w:val="none" w:sz="0" w:space="0" w:color="auto"/>
            <w:bottom w:val="none" w:sz="0" w:space="0" w:color="auto"/>
            <w:right w:val="none" w:sz="0" w:space="0" w:color="auto"/>
          </w:divBdr>
        </w:div>
        <w:div w:id="853884680">
          <w:marLeft w:val="0"/>
          <w:marRight w:val="0"/>
          <w:marTop w:val="0"/>
          <w:marBottom w:val="150"/>
          <w:divBdr>
            <w:top w:val="none" w:sz="0" w:space="0" w:color="auto"/>
            <w:left w:val="none" w:sz="0" w:space="0" w:color="auto"/>
            <w:bottom w:val="none" w:sz="0" w:space="0" w:color="auto"/>
            <w:right w:val="none" w:sz="0" w:space="0" w:color="auto"/>
          </w:divBdr>
        </w:div>
        <w:div w:id="931624818">
          <w:marLeft w:val="0"/>
          <w:marRight w:val="0"/>
          <w:marTop w:val="0"/>
          <w:marBottom w:val="150"/>
          <w:divBdr>
            <w:top w:val="none" w:sz="0" w:space="0" w:color="auto"/>
            <w:left w:val="none" w:sz="0" w:space="0" w:color="auto"/>
            <w:bottom w:val="none" w:sz="0" w:space="0" w:color="auto"/>
            <w:right w:val="none" w:sz="0" w:space="0" w:color="auto"/>
          </w:divBdr>
        </w:div>
        <w:div w:id="938413006">
          <w:marLeft w:val="0"/>
          <w:marRight w:val="0"/>
          <w:marTop w:val="0"/>
          <w:marBottom w:val="150"/>
          <w:divBdr>
            <w:top w:val="none" w:sz="0" w:space="0" w:color="auto"/>
            <w:left w:val="none" w:sz="0" w:space="0" w:color="auto"/>
            <w:bottom w:val="none" w:sz="0" w:space="0" w:color="auto"/>
            <w:right w:val="none" w:sz="0" w:space="0" w:color="auto"/>
          </w:divBdr>
        </w:div>
        <w:div w:id="980572420">
          <w:marLeft w:val="0"/>
          <w:marRight w:val="0"/>
          <w:marTop w:val="150"/>
          <w:marBottom w:val="0"/>
          <w:divBdr>
            <w:top w:val="none" w:sz="0" w:space="0" w:color="auto"/>
            <w:left w:val="none" w:sz="0" w:space="0" w:color="auto"/>
            <w:bottom w:val="none" w:sz="0" w:space="0" w:color="auto"/>
            <w:right w:val="none" w:sz="0" w:space="0" w:color="auto"/>
          </w:divBdr>
        </w:div>
        <w:div w:id="1037700355">
          <w:marLeft w:val="0"/>
          <w:marRight w:val="0"/>
          <w:marTop w:val="150"/>
          <w:marBottom w:val="0"/>
          <w:divBdr>
            <w:top w:val="none" w:sz="0" w:space="0" w:color="auto"/>
            <w:left w:val="none" w:sz="0" w:space="0" w:color="auto"/>
            <w:bottom w:val="none" w:sz="0" w:space="0" w:color="auto"/>
            <w:right w:val="none" w:sz="0" w:space="0" w:color="auto"/>
          </w:divBdr>
        </w:div>
        <w:div w:id="1157649896">
          <w:marLeft w:val="0"/>
          <w:marRight w:val="0"/>
          <w:marTop w:val="0"/>
          <w:marBottom w:val="150"/>
          <w:divBdr>
            <w:top w:val="none" w:sz="0" w:space="0" w:color="auto"/>
            <w:left w:val="none" w:sz="0" w:space="0" w:color="auto"/>
            <w:bottom w:val="none" w:sz="0" w:space="0" w:color="auto"/>
            <w:right w:val="none" w:sz="0" w:space="0" w:color="auto"/>
          </w:divBdr>
        </w:div>
        <w:div w:id="1889343130">
          <w:marLeft w:val="0"/>
          <w:marRight w:val="0"/>
          <w:marTop w:val="150"/>
          <w:marBottom w:val="0"/>
          <w:divBdr>
            <w:top w:val="none" w:sz="0" w:space="0" w:color="auto"/>
            <w:left w:val="none" w:sz="0" w:space="0" w:color="auto"/>
            <w:bottom w:val="none" w:sz="0" w:space="0" w:color="auto"/>
            <w:right w:val="none" w:sz="0" w:space="0" w:color="auto"/>
          </w:divBdr>
        </w:div>
      </w:divsChild>
    </w:div>
    <w:div w:id="1804542162">
      <w:bodyDiv w:val="1"/>
      <w:marLeft w:val="0"/>
      <w:marRight w:val="0"/>
      <w:marTop w:val="0"/>
      <w:marBottom w:val="0"/>
      <w:divBdr>
        <w:top w:val="none" w:sz="0" w:space="0" w:color="auto"/>
        <w:left w:val="none" w:sz="0" w:space="0" w:color="auto"/>
        <w:bottom w:val="none" w:sz="0" w:space="0" w:color="auto"/>
        <w:right w:val="none" w:sz="0" w:space="0" w:color="auto"/>
      </w:divBdr>
      <w:divsChild>
        <w:div w:id="1212965377">
          <w:marLeft w:val="0"/>
          <w:marRight w:val="0"/>
          <w:marTop w:val="0"/>
          <w:marBottom w:val="0"/>
          <w:divBdr>
            <w:top w:val="none" w:sz="0" w:space="0" w:color="auto"/>
            <w:left w:val="none" w:sz="0" w:space="0" w:color="auto"/>
            <w:bottom w:val="none" w:sz="0" w:space="0" w:color="auto"/>
            <w:right w:val="none" w:sz="0" w:space="0" w:color="auto"/>
          </w:divBdr>
        </w:div>
      </w:divsChild>
    </w:div>
    <w:div w:id="1826315364">
      <w:bodyDiv w:val="1"/>
      <w:marLeft w:val="0"/>
      <w:marRight w:val="0"/>
      <w:marTop w:val="0"/>
      <w:marBottom w:val="0"/>
      <w:divBdr>
        <w:top w:val="none" w:sz="0" w:space="0" w:color="auto"/>
        <w:left w:val="none" w:sz="0" w:space="0" w:color="auto"/>
        <w:bottom w:val="none" w:sz="0" w:space="0" w:color="auto"/>
        <w:right w:val="none" w:sz="0" w:space="0" w:color="auto"/>
      </w:divBdr>
    </w:div>
    <w:div w:id="1845629636">
      <w:bodyDiv w:val="1"/>
      <w:marLeft w:val="0"/>
      <w:marRight w:val="0"/>
      <w:marTop w:val="0"/>
      <w:marBottom w:val="0"/>
      <w:divBdr>
        <w:top w:val="none" w:sz="0" w:space="0" w:color="auto"/>
        <w:left w:val="none" w:sz="0" w:space="0" w:color="auto"/>
        <w:bottom w:val="none" w:sz="0" w:space="0" w:color="auto"/>
        <w:right w:val="none" w:sz="0" w:space="0" w:color="auto"/>
      </w:divBdr>
    </w:div>
    <w:div w:id="1850440362">
      <w:bodyDiv w:val="1"/>
      <w:marLeft w:val="0"/>
      <w:marRight w:val="0"/>
      <w:marTop w:val="0"/>
      <w:marBottom w:val="0"/>
      <w:divBdr>
        <w:top w:val="none" w:sz="0" w:space="0" w:color="auto"/>
        <w:left w:val="none" w:sz="0" w:space="0" w:color="auto"/>
        <w:bottom w:val="none" w:sz="0" w:space="0" w:color="auto"/>
        <w:right w:val="none" w:sz="0" w:space="0" w:color="auto"/>
      </w:divBdr>
      <w:divsChild>
        <w:div w:id="1120882590">
          <w:marLeft w:val="0"/>
          <w:marRight w:val="0"/>
          <w:marTop w:val="0"/>
          <w:marBottom w:val="0"/>
          <w:divBdr>
            <w:top w:val="none" w:sz="0" w:space="0" w:color="auto"/>
            <w:left w:val="none" w:sz="0" w:space="0" w:color="auto"/>
            <w:bottom w:val="none" w:sz="0" w:space="0" w:color="auto"/>
            <w:right w:val="none" w:sz="0" w:space="0" w:color="auto"/>
          </w:divBdr>
          <w:divsChild>
            <w:div w:id="1219634417">
              <w:marLeft w:val="0"/>
              <w:marRight w:val="0"/>
              <w:marTop w:val="0"/>
              <w:marBottom w:val="0"/>
              <w:divBdr>
                <w:top w:val="none" w:sz="0" w:space="0" w:color="auto"/>
                <w:left w:val="none" w:sz="0" w:space="0" w:color="auto"/>
                <w:bottom w:val="none" w:sz="0" w:space="0" w:color="auto"/>
                <w:right w:val="none" w:sz="0" w:space="0" w:color="auto"/>
              </w:divBdr>
            </w:div>
          </w:divsChild>
        </w:div>
        <w:div w:id="1780643607">
          <w:marLeft w:val="0"/>
          <w:marRight w:val="0"/>
          <w:marTop w:val="0"/>
          <w:marBottom w:val="0"/>
          <w:divBdr>
            <w:top w:val="none" w:sz="0" w:space="0" w:color="auto"/>
            <w:left w:val="none" w:sz="0" w:space="0" w:color="auto"/>
            <w:bottom w:val="none" w:sz="0" w:space="0" w:color="auto"/>
            <w:right w:val="none" w:sz="0" w:space="0" w:color="auto"/>
          </w:divBdr>
        </w:div>
      </w:divsChild>
    </w:div>
    <w:div w:id="1911845996">
      <w:bodyDiv w:val="1"/>
      <w:marLeft w:val="0"/>
      <w:marRight w:val="0"/>
      <w:marTop w:val="0"/>
      <w:marBottom w:val="0"/>
      <w:divBdr>
        <w:top w:val="none" w:sz="0" w:space="0" w:color="auto"/>
        <w:left w:val="none" w:sz="0" w:space="0" w:color="auto"/>
        <w:bottom w:val="none" w:sz="0" w:space="0" w:color="auto"/>
        <w:right w:val="none" w:sz="0" w:space="0" w:color="auto"/>
      </w:divBdr>
    </w:div>
    <w:div w:id="1917009375">
      <w:bodyDiv w:val="1"/>
      <w:marLeft w:val="0"/>
      <w:marRight w:val="0"/>
      <w:marTop w:val="0"/>
      <w:marBottom w:val="0"/>
      <w:divBdr>
        <w:top w:val="none" w:sz="0" w:space="0" w:color="auto"/>
        <w:left w:val="none" w:sz="0" w:space="0" w:color="auto"/>
        <w:bottom w:val="none" w:sz="0" w:space="0" w:color="auto"/>
        <w:right w:val="none" w:sz="0" w:space="0" w:color="auto"/>
      </w:divBdr>
      <w:divsChild>
        <w:div w:id="752044871">
          <w:marLeft w:val="0"/>
          <w:marRight w:val="0"/>
          <w:marTop w:val="150"/>
          <w:marBottom w:val="0"/>
          <w:divBdr>
            <w:top w:val="none" w:sz="0" w:space="0" w:color="auto"/>
            <w:left w:val="none" w:sz="0" w:space="0" w:color="auto"/>
            <w:bottom w:val="none" w:sz="0" w:space="0" w:color="auto"/>
            <w:right w:val="none" w:sz="0" w:space="0" w:color="auto"/>
          </w:divBdr>
        </w:div>
      </w:divsChild>
    </w:div>
    <w:div w:id="1918241673">
      <w:bodyDiv w:val="1"/>
      <w:marLeft w:val="0"/>
      <w:marRight w:val="0"/>
      <w:marTop w:val="0"/>
      <w:marBottom w:val="0"/>
      <w:divBdr>
        <w:top w:val="none" w:sz="0" w:space="0" w:color="auto"/>
        <w:left w:val="none" w:sz="0" w:space="0" w:color="auto"/>
        <w:bottom w:val="none" w:sz="0" w:space="0" w:color="auto"/>
        <w:right w:val="none" w:sz="0" w:space="0" w:color="auto"/>
      </w:divBdr>
    </w:div>
    <w:div w:id="1920627774">
      <w:bodyDiv w:val="1"/>
      <w:marLeft w:val="0"/>
      <w:marRight w:val="0"/>
      <w:marTop w:val="0"/>
      <w:marBottom w:val="0"/>
      <w:divBdr>
        <w:top w:val="none" w:sz="0" w:space="0" w:color="auto"/>
        <w:left w:val="none" w:sz="0" w:space="0" w:color="auto"/>
        <w:bottom w:val="none" w:sz="0" w:space="0" w:color="auto"/>
        <w:right w:val="none" w:sz="0" w:space="0" w:color="auto"/>
      </w:divBdr>
      <w:divsChild>
        <w:div w:id="1348211497">
          <w:marLeft w:val="0"/>
          <w:marRight w:val="0"/>
          <w:marTop w:val="0"/>
          <w:marBottom w:val="0"/>
          <w:divBdr>
            <w:top w:val="none" w:sz="0" w:space="0" w:color="auto"/>
            <w:left w:val="none" w:sz="0" w:space="0" w:color="auto"/>
            <w:bottom w:val="none" w:sz="0" w:space="0" w:color="auto"/>
            <w:right w:val="none" w:sz="0" w:space="0" w:color="auto"/>
          </w:divBdr>
          <w:divsChild>
            <w:div w:id="1002245622">
              <w:marLeft w:val="0"/>
              <w:marRight w:val="0"/>
              <w:marTop w:val="0"/>
              <w:marBottom w:val="0"/>
              <w:divBdr>
                <w:top w:val="none" w:sz="0" w:space="0" w:color="auto"/>
                <w:left w:val="none" w:sz="0" w:space="0" w:color="auto"/>
                <w:bottom w:val="none" w:sz="0" w:space="0" w:color="auto"/>
                <w:right w:val="none" w:sz="0" w:space="0" w:color="auto"/>
              </w:divBdr>
            </w:div>
            <w:div w:id="172039169">
              <w:marLeft w:val="-74"/>
              <w:marRight w:val="0"/>
              <w:marTop w:val="0"/>
              <w:marBottom w:val="0"/>
              <w:divBdr>
                <w:top w:val="none" w:sz="0" w:space="0" w:color="auto"/>
                <w:left w:val="none" w:sz="0" w:space="0" w:color="auto"/>
                <w:bottom w:val="none" w:sz="0" w:space="0" w:color="auto"/>
                <w:right w:val="none" w:sz="0" w:space="0" w:color="auto"/>
              </w:divBdr>
            </w:div>
          </w:divsChild>
        </w:div>
        <w:div w:id="1646467207">
          <w:marLeft w:val="0"/>
          <w:marRight w:val="0"/>
          <w:marTop w:val="0"/>
          <w:marBottom w:val="0"/>
          <w:divBdr>
            <w:top w:val="none" w:sz="0" w:space="0" w:color="auto"/>
            <w:left w:val="none" w:sz="0" w:space="0" w:color="auto"/>
            <w:bottom w:val="none" w:sz="0" w:space="0" w:color="auto"/>
            <w:right w:val="none" w:sz="0" w:space="0" w:color="auto"/>
          </w:divBdr>
          <w:divsChild>
            <w:div w:id="6921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3879">
      <w:bodyDiv w:val="1"/>
      <w:marLeft w:val="0"/>
      <w:marRight w:val="0"/>
      <w:marTop w:val="0"/>
      <w:marBottom w:val="0"/>
      <w:divBdr>
        <w:top w:val="none" w:sz="0" w:space="0" w:color="auto"/>
        <w:left w:val="none" w:sz="0" w:space="0" w:color="auto"/>
        <w:bottom w:val="none" w:sz="0" w:space="0" w:color="auto"/>
        <w:right w:val="none" w:sz="0" w:space="0" w:color="auto"/>
      </w:divBdr>
      <w:divsChild>
        <w:div w:id="604078071">
          <w:marLeft w:val="0"/>
          <w:marRight w:val="0"/>
          <w:marTop w:val="0"/>
          <w:marBottom w:val="0"/>
          <w:divBdr>
            <w:top w:val="none" w:sz="0" w:space="0" w:color="auto"/>
            <w:left w:val="none" w:sz="0" w:space="0" w:color="auto"/>
            <w:bottom w:val="none" w:sz="0" w:space="0" w:color="auto"/>
            <w:right w:val="none" w:sz="0" w:space="0" w:color="auto"/>
          </w:divBdr>
          <w:divsChild>
            <w:div w:id="728765292">
              <w:marLeft w:val="0"/>
              <w:marRight w:val="0"/>
              <w:marTop w:val="0"/>
              <w:marBottom w:val="0"/>
              <w:divBdr>
                <w:top w:val="none" w:sz="0" w:space="0" w:color="auto"/>
                <w:left w:val="none" w:sz="0" w:space="0" w:color="auto"/>
                <w:bottom w:val="none" w:sz="0" w:space="0" w:color="auto"/>
                <w:right w:val="none" w:sz="0" w:space="0" w:color="auto"/>
              </w:divBdr>
              <w:divsChild>
                <w:div w:id="3094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28">
          <w:marLeft w:val="0"/>
          <w:marRight w:val="0"/>
          <w:marTop w:val="0"/>
          <w:marBottom w:val="0"/>
          <w:divBdr>
            <w:top w:val="none" w:sz="0" w:space="0" w:color="auto"/>
            <w:left w:val="none" w:sz="0" w:space="0" w:color="auto"/>
            <w:bottom w:val="none" w:sz="0" w:space="0" w:color="auto"/>
            <w:right w:val="none" w:sz="0" w:space="0" w:color="auto"/>
          </w:divBdr>
          <w:divsChild>
            <w:div w:id="1527252626">
              <w:marLeft w:val="0"/>
              <w:marRight w:val="0"/>
              <w:marTop w:val="0"/>
              <w:marBottom w:val="0"/>
              <w:divBdr>
                <w:top w:val="none" w:sz="0" w:space="0" w:color="auto"/>
                <w:left w:val="none" w:sz="0" w:space="0" w:color="auto"/>
                <w:bottom w:val="none" w:sz="0" w:space="0" w:color="auto"/>
                <w:right w:val="none" w:sz="0" w:space="0" w:color="auto"/>
              </w:divBdr>
              <w:divsChild>
                <w:div w:id="419760271">
                  <w:marLeft w:val="0"/>
                  <w:marRight w:val="0"/>
                  <w:marTop w:val="0"/>
                  <w:marBottom w:val="0"/>
                  <w:divBdr>
                    <w:top w:val="none" w:sz="0" w:space="0" w:color="auto"/>
                    <w:left w:val="none" w:sz="0" w:space="0" w:color="auto"/>
                    <w:bottom w:val="none" w:sz="0" w:space="0" w:color="auto"/>
                    <w:right w:val="none" w:sz="0" w:space="0" w:color="auto"/>
                  </w:divBdr>
                  <w:divsChild>
                    <w:div w:id="1634941797">
                      <w:marLeft w:val="0"/>
                      <w:marRight w:val="0"/>
                      <w:marTop w:val="0"/>
                      <w:marBottom w:val="0"/>
                      <w:divBdr>
                        <w:top w:val="none" w:sz="0" w:space="0" w:color="auto"/>
                        <w:left w:val="none" w:sz="0" w:space="0" w:color="auto"/>
                        <w:bottom w:val="none" w:sz="0" w:space="0" w:color="auto"/>
                        <w:right w:val="none" w:sz="0" w:space="0" w:color="auto"/>
                      </w:divBdr>
                    </w:div>
                  </w:divsChild>
                </w:div>
                <w:div w:id="16393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sChild>
        <w:div w:id="87971731">
          <w:marLeft w:val="0"/>
          <w:marRight w:val="0"/>
          <w:marTop w:val="150"/>
          <w:marBottom w:val="0"/>
          <w:divBdr>
            <w:top w:val="none" w:sz="0" w:space="0" w:color="auto"/>
            <w:left w:val="none" w:sz="0" w:space="0" w:color="auto"/>
            <w:bottom w:val="none" w:sz="0" w:space="0" w:color="auto"/>
            <w:right w:val="none" w:sz="0" w:space="0" w:color="auto"/>
          </w:divBdr>
        </w:div>
        <w:div w:id="318195381">
          <w:marLeft w:val="0"/>
          <w:marRight w:val="0"/>
          <w:marTop w:val="150"/>
          <w:marBottom w:val="0"/>
          <w:divBdr>
            <w:top w:val="none" w:sz="0" w:space="0" w:color="auto"/>
            <w:left w:val="none" w:sz="0" w:space="0" w:color="auto"/>
            <w:bottom w:val="none" w:sz="0" w:space="0" w:color="auto"/>
            <w:right w:val="none" w:sz="0" w:space="0" w:color="auto"/>
          </w:divBdr>
        </w:div>
        <w:div w:id="541788849">
          <w:marLeft w:val="0"/>
          <w:marRight w:val="0"/>
          <w:marTop w:val="150"/>
          <w:marBottom w:val="0"/>
          <w:divBdr>
            <w:top w:val="none" w:sz="0" w:space="0" w:color="auto"/>
            <w:left w:val="none" w:sz="0" w:space="0" w:color="auto"/>
            <w:bottom w:val="none" w:sz="0" w:space="0" w:color="auto"/>
            <w:right w:val="none" w:sz="0" w:space="0" w:color="auto"/>
          </w:divBdr>
        </w:div>
        <w:div w:id="834683680">
          <w:marLeft w:val="0"/>
          <w:marRight w:val="0"/>
          <w:marTop w:val="0"/>
          <w:marBottom w:val="150"/>
          <w:divBdr>
            <w:top w:val="none" w:sz="0" w:space="0" w:color="auto"/>
            <w:left w:val="none" w:sz="0" w:space="0" w:color="auto"/>
            <w:bottom w:val="none" w:sz="0" w:space="0" w:color="auto"/>
            <w:right w:val="none" w:sz="0" w:space="0" w:color="auto"/>
          </w:divBdr>
        </w:div>
        <w:div w:id="895746251">
          <w:marLeft w:val="0"/>
          <w:marRight w:val="0"/>
          <w:marTop w:val="0"/>
          <w:marBottom w:val="150"/>
          <w:divBdr>
            <w:top w:val="none" w:sz="0" w:space="0" w:color="auto"/>
            <w:left w:val="none" w:sz="0" w:space="0" w:color="auto"/>
            <w:bottom w:val="none" w:sz="0" w:space="0" w:color="auto"/>
            <w:right w:val="none" w:sz="0" w:space="0" w:color="auto"/>
          </w:divBdr>
        </w:div>
        <w:div w:id="933901952">
          <w:marLeft w:val="0"/>
          <w:marRight w:val="0"/>
          <w:marTop w:val="150"/>
          <w:marBottom w:val="0"/>
          <w:divBdr>
            <w:top w:val="none" w:sz="0" w:space="0" w:color="auto"/>
            <w:left w:val="none" w:sz="0" w:space="0" w:color="auto"/>
            <w:bottom w:val="none" w:sz="0" w:space="0" w:color="auto"/>
            <w:right w:val="none" w:sz="0" w:space="0" w:color="auto"/>
          </w:divBdr>
        </w:div>
        <w:div w:id="941425034">
          <w:marLeft w:val="0"/>
          <w:marRight w:val="0"/>
          <w:marTop w:val="0"/>
          <w:marBottom w:val="150"/>
          <w:divBdr>
            <w:top w:val="none" w:sz="0" w:space="0" w:color="auto"/>
            <w:left w:val="none" w:sz="0" w:space="0" w:color="auto"/>
            <w:bottom w:val="none" w:sz="0" w:space="0" w:color="auto"/>
            <w:right w:val="none" w:sz="0" w:space="0" w:color="auto"/>
          </w:divBdr>
        </w:div>
        <w:div w:id="1031035667">
          <w:marLeft w:val="0"/>
          <w:marRight w:val="0"/>
          <w:marTop w:val="0"/>
          <w:marBottom w:val="150"/>
          <w:divBdr>
            <w:top w:val="none" w:sz="0" w:space="0" w:color="auto"/>
            <w:left w:val="none" w:sz="0" w:space="0" w:color="auto"/>
            <w:bottom w:val="none" w:sz="0" w:space="0" w:color="auto"/>
            <w:right w:val="none" w:sz="0" w:space="0" w:color="auto"/>
          </w:divBdr>
        </w:div>
        <w:div w:id="1265923976">
          <w:marLeft w:val="0"/>
          <w:marRight w:val="0"/>
          <w:marTop w:val="0"/>
          <w:marBottom w:val="150"/>
          <w:divBdr>
            <w:top w:val="none" w:sz="0" w:space="0" w:color="auto"/>
            <w:left w:val="none" w:sz="0" w:space="0" w:color="auto"/>
            <w:bottom w:val="none" w:sz="0" w:space="0" w:color="auto"/>
            <w:right w:val="none" w:sz="0" w:space="0" w:color="auto"/>
          </w:divBdr>
        </w:div>
        <w:div w:id="1347095661">
          <w:marLeft w:val="0"/>
          <w:marRight w:val="0"/>
          <w:marTop w:val="150"/>
          <w:marBottom w:val="0"/>
          <w:divBdr>
            <w:top w:val="none" w:sz="0" w:space="0" w:color="auto"/>
            <w:left w:val="none" w:sz="0" w:space="0" w:color="auto"/>
            <w:bottom w:val="none" w:sz="0" w:space="0" w:color="auto"/>
            <w:right w:val="none" w:sz="0" w:space="0" w:color="auto"/>
          </w:divBdr>
        </w:div>
        <w:div w:id="1750075934">
          <w:marLeft w:val="0"/>
          <w:marRight w:val="0"/>
          <w:marTop w:val="0"/>
          <w:marBottom w:val="150"/>
          <w:divBdr>
            <w:top w:val="none" w:sz="0" w:space="0" w:color="auto"/>
            <w:left w:val="none" w:sz="0" w:space="0" w:color="auto"/>
            <w:bottom w:val="none" w:sz="0" w:space="0" w:color="auto"/>
            <w:right w:val="none" w:sz="0" w:space="0" w:color="auto"/>
          </w:divBdr>
        </w:div>
      </w:divsChild>
    </w:div>
    <w:div w:id="2027171546">
      <w:bodyDiv w:val="1"/>
      <w:marLeft w:val="0"/>
      <w:marRight w:val="0"/>
      <w:marTop w:val="0"/>
      <w:marBottom w:val="0"/>
      <w:divBdr>
        <w:top w:val="none" w:sz="0" w:space="0" w:color="auto"/>
        <w:left w:val="none" w:sz="0" w:space="0" w:color="auto"/>
        <w:bottom w:val="none" w:sz="0" w:space="0" w:color="auto"/>
        <w:right w:val="none" w:sz="0" w:space="0" w:color="auto"/>
      </w:divBdr>
      <w:divsChild>
        <w:div w:id="1490944130">
          <w:marLeft w:val="0"/>
          <w:marRight w:val="0"/>
          <w:marTop w:val="0"/>
          <w:marBottom w:val="0"/>
          <w:divBdr>
            <w:top w:val="none" w:sz="0" w:space="0" w:color="auto"/>
            <w:left w:val="none" w:sz="0" w:space="0" w:color="auto"/>
            <w:bottom w:val="none" w:sz="0" w:space="0" w:color="auto"/>
            <w:right w:val="none" w:sz="0" w:space="0" w:color="auto"/>
          </w:divBdr>
        </w:div>
        <w:div w:id="324357675">
          <w:marLeft w:val="0"/>
          <w:marRight w:val="0"/>
          <w:marTop w:val="0"/>
          <w:marBottom w:val="0"/>
          <w:divBdr>
            <w:top w:val="none" w:sz="0" w:space="0" w:color="auto"/>
            <w:left w:val="none" w:sz="0" w:space="0" w:color="auto"/>
            <w:bottom w:val="none" w:sz="0" w:space="0" w:color="auto"/>
            <w:right w:val="none" w:sz="0" w:space="0" w:color="auto"/>
          </w:divBdr>
        </w:div>
      </w:divsChild>
    </w:div>
    <w:div w:id="2028175100">
      <w:bodyDiv w:val="1"/>
      <w:marLeft w:val="0"/>
      <w:marRight w:val="0"/>
      <w:marTop w:val="0"/>
      <w:marBottom w:val="0"/>
      <w:divBdr>
        <w:top w:val="none" w:sz="0" w:space="0" w:color="auto"/>
        <w:left w:val="none" w:sz="0" w:space="0" w:color="auto"/>
        <w:bottom w:val="none" w:sz="0" w:space="0" w:color="auto"/>
        <w:right w:val="none" w:sz="0" w:space="0" w:color="auto"/>
      </w:divBdr>
    </w:div>
    <w:div w:id="2034843138">
      <w:bodyDiv w:val="1"/>
      <w:marLeft w:val="0"/>
      <w:marRight w:val="0"/>
      <w:marTop w:val="0"/>
      <w:marBottom w:val="0"/>
      <w:divBdr>
        <w:top w:val="none" w:sz="0" w:space="0" w:color="auto"/>
        <w:left w:val="none" w:sz="0" w:space="0" w:color="auto"/>
        <w:bottom w:val="none" w:sz="0" w:space="0" w:color="auto"/>
        <w:right w:val="none" w:sz="0" w:space="0" w:color="auto"/>
      </w:divBdr>
    </w:div>
    <w:div w:id="2054504268">
      <w:bodyDiv w:val="1"/>
      <w:marLeft w:val="0"/>
      <w:marRight w:val="0"/>
      <w:marTop w:val="0"/>
      <w:marBottom w:val="0"/>
      <w:divBdr>
        <w:top w:val="none" w:sz="0" w:space="0" w:color="auto"/>
        <w:left w:val="none" w:sz="0" w:space="0" w:color="auto"/>
        <w:bottom w:val="none" w:sz="0" w:space="0" w:color="auto"/>
        <w:right w:val="none" w:sz="0" w:space="0" w:color="auto"/>
      </w:divBdr>
    </w:div>
    <w:div w:id="2074353224">
      <w:bodyDiv w:val="1"/>
      <w:marLeft w:val="0"/>
      <w:marRight w:val="0"/>
      <w:marTop w:val="0"/>
      <w:marBottom w:val="0"/>
      <w:divBdr>
        <w:top w:val="none" w:sz="0" w:space="0" w:color="auto"/>
        <w:left w:val="none" w:sz="0" w:space="0" w:color="auto"/>
        <w:bottom w:val="none" w:sz="0" w:space="0" w:color="auto"/>
        <w:right w:val="none" w:sz="0" w:space="0" w:color="auto"/>
      </w:divBdr>
    </w:div>
    <w:div w:id="2084906130">
      <w:bodyDiv w:val="1"/>
      <w:marLeft w:val="0"/>
      <w:marRight w:val="0"/>
      <w:marTop w:val="0"/>
      <w:marBottom w:val="0"/>
      <w:divBdr>
        <w:top w:val="none" w:sz="0" w:space="0" w:color="auto"/>
        <w:left w:val="none" w:sz="0" w:space="0" w:color="auto"/>
        <w:bottom w:val="none" w:sz="0" w:space="0" w:color="auto"/>
        <w:right w:val="none" w:sz="0" w:space="0" w:color="auto"/>
      </w:divBdr>
      <w:divsChild>
        <w:div w:id="1915895971">
          <w:marLeft w:val="0"/>
          <w:marRight w:val="0"/>
          <w:marTop w:val="0"/>
          <w:marBottom w:val="0"/>
          <w:divBdr>
            <w:top w:val="none" w:sz="0" w:space="0" w:color="auto"/>
            <w:left w:val="none" w:sz="0" w:space="0" w:color="auto"/>
            <w:bottom w:val="none" w:sz="0" w:space="0" w:color="auto"/>
            <w:right w:val="none" w:sz="0" w:space="0" w:color="auto"/>
          </w:divBdr>
          <w:divsChild>
            <w:div w:id="460533965">
              <w:marLeft w:val="0"/>
              <w:marRight w:val="0"/>
              <w:marTop w:val="0"/>
              <w:marBottom w:val="0"/>
              <w:divBdr>
                <w:top w:val="none" w:sz="0" w:space="0" w:color="auto"/>
                <w:left w:val="none" w:sz="0" w:space="0" w:color="auto"/>
                <w:bottom w:val="none" w:sz="0" w:space="0" w:color="auto"/>
                <w:right w:val="none" w:sz="0" w:space="0" w:color="auto"/>
              </w:divBdr>
            </w:div>
            <w:div w:id="819613915">
              <w:marLeft w:val="-74"/>
              <w:marRight w:val="0"/>
              <w:marTop w:val="0"/>
              <w:marBottom w:val="0"/>
              <w:divBdr>
                <w:top w:val="none" w:sz="0" w:space="0" w:color="auto"/>
                <w:left w:val="none" w:sz="0" w:space="0" w:color="auto"/>
                <w:bottom w:val="none" w:sz="0" w:space="0" w:color="auto"/>
                <w:right w:val="none" w:sz="0" w:space="0" w:color="auto"/>
              </w:divBdr>
            </w:div>
          </w:divsChild>
        </w:div>
        <w:div w:id="534856488">
          <w:marLeft w:val="0"/>
          <w:marRight w:val="0"/>
          <w:marTop w:val="0"/>
          <w:marBottom w:val="0"/>
          <w:divBdr>
            <w:top w:val="none" w:sz="0" w:space="0" w:color="auto"/>
            <w:left w:val="none" w:sz="0" w:space="0" w:color="auto"/>
            <w:bottom w:val="none" w:sz="0" w:space="0" w:color="auto"/>
            <w:right w:val="none" w:sz="0" w:space="0" w:color="auto"/>
          </w:divBdr>
          <w:divsChild>
            <w:div w:id="11981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493">
      <w:bodyDiv w:val="1"/>
      <w:marLeft w:val="0"/>
      <w:marRight w:val="0"/>
      <w:marTop w:val="0"/>
      <w:marBottom w:val="0"/>
      <w:divBdr>
        <w:top w:val="none" w:sz="0" w:space="0" w:color="auto"/>
        <w:left w:val="none" w:sz="0" w:space="0" w:color="auto"/>
        <w:bottom w:val="none" w:sz="0" w:space="0" w:color="auto"/>
        <w:right w:val="none" w:sz="0" w:space="0" w:color="auto"/>
      </w:divBdr>
      <w:divsChild>
        <w:div w:id="165579156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ookcentral.proquest.com/lib/gmul-ebooks/reader.action?docID=3110473&amp;ppg=737" TargetMode="External"/><Relationship Id="rId18" Type="http://schemas.openxmlformats.org/officeDocument/2006/relationships/hyperlink" Target="https://qmul.summon.serialssolutions.com/" TargetMode="External"/><Relationship Id="rId26" Type="http://schemas.openxmlformats.org/officeDocument/2006/relationships/hyperlink" Target="https://www-dawsonera-com.ezproxy.library.qmul.ac.uk/readonline/9781350000797" TargetMode="External"/><Relationship Id="rId21" Type="http://schemas.openxmlformats.org/officeDocument/2006/relationships/hyperlink" Target="https://ebookcentral.proquest.com/lib/gmul-ebooks/reader.action?docID=166030&amp;ppg=6" TargetMode="External"/><Relationship Id="rId34" Type="http://schemas.openxmlformats.org/officeDocument/2006/relationships/footer" Target="footer1.xml"/><Relationship Id="rId7" Type="http://schemas.openxmlformats.org/officeDocument/2006/relationships/hyperlink" Target="mailto:j.g.hicks@qmul.ac.uk" TargetMode="External"/><Relationship Id="rId12" Type="http://schemas.openxmlformats.org/officeDocument/2006/relationships/hyperlink" Target="https://ebookcentral.proquest.com/lib/gmul-ebooks/detail.action?docID=170183" TargetMode="External"/><Relationship Id="rId17" Type="http://schemas.openxmlformats.org/officeDocument/2006/relationships/hyperlink" Target="https://qmul.rl.talis.com/items/00395032-F92A-B5F7-8A80-B9B3C2E7F991.html?referrer=%2Flists%2F0846D14C-A8A4-E330-295A-D629E7E76C15.html%3Fdraft%23item-00395032-F92A-B5F7-8A80-B9B3C2E7F991" TargetMode="External"/><Relationship Id="rId25" Type="http://schemas.openxmlformats.org/officeDocument/2006/relationships/hyperlink" Target="https://ebookcentral.proquest.com/lib/gmul-ebooks/reader.action?docID=3110558&amp;ppg=123" TargetMode="External"/><Relationship Id="rId33" Type="http://schemas.openxmlformats.org/officeDocument/2006/relationships/hyperlink" Target="https://www-dawsonera-com.ezproxy.library.qmul.ac.uk/readonline/978113759363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talogue.library.qmul.ac.uk/uhtbin/cgisirsi/x/0/0/57/5/3?searchdata1=1363570%7BCKEY%7D&amp;user_id=WEBSERVER" TargetMode="External"/><Relationship Id="rId20" Type="http://schemas.openxmlformats.org/officeDocument/2006/relationships/hyperlink" Target="https://ebookcentral.proquest.com/lib/gmul-ebooks/detail.action?docID=3332115" TargetMode="External"/><Relationship Id="rId29" Type="http://schemas.openxmlformats.org/officeDocument/2006/relationships/hyperlink" Target="https://ebookcentral.proquest.com/lib/gmul-ebooks/detail.action?docID=34421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ookcentral.proquest.com/lib/gmul-ebooks/reader.action?docID=4009487&amp;ppg=9" TargetMode="External"/><Relationship Id="rId24" Type="http://schemas.openxmlformats.org/officeDocument/2006/relationships/hyperlink" Target="https://themorningnews.org/article/anna-starobinets" TargetMode="External"/><Relationship Id="rId32" Type="http://schemas.openxmlformats.org/officeDocument/2006/relationships/hyperlink" Target="http://magazines.russ.ru/znamia/2012/10/li12.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bookcentral.proquest.com/lib/gmul-ebooks/reader.action?docID=3110473&amp;ppg=604" TargetMode="External"/><Relationship Id="rId23" Type="http://schemas.openxmlformats.org/officeDocument/2006/relationships/hyperlink" Target="https://www.bbc.co.uk/sounds/play/w3csww8t" TargetMode="External"/><Relationship Id="rId28" Type="http://schemas.openxmlformats.org/officeDocument/2006/relationships/hyperlink" Target="https://qmul.summon.serialssolutions.com/" TargetMode="External"/><Relationship Id="rId36" Type="http://schemas.openxmlformats.org/officeDocument/2006/relationships/header" Target="header1.xml"/><Relationship Id="rId10" Type="http://schemas.openxmlformats.org/officeDocument/2006/relationships/hyperlink" Target="https://ebookcentral.proquest.com/lib/gmul-ebooks/reader.action?docID=1474897&amp;ppg=5" TargetMode="External"/><Relationship Id="rId19" Type="http://schemas.openxmlformats.org/officeDocument/2006/relationships/hyperlink" Target="https://ebookcentral.proquest.com/lib/gmul-ebooks/reader.action?docID=4009487&amp;ppg=98" TargetMode="External"/><Relationship Id="rId31" Type="http://schemas.openxmlformats.org/officeDocument/2006/relationships/hyperlink" Target="https://qmplus.qmul.ac.uk/mod/book/view.php?id=314648&amp;chapterid=27020" TargetMode="External"/><Relationship Id="rId4" Type="http://schemas.openxmlformats.org/officeDocument/2006/relationships/webSettings" Target="webSettings.xml"/><Relationship Id="rId9" Type="http://schemas.openxmlformats.org/officeDocument/2006/relationships/hyperlink" Target="https://ebookcentral.proquest.com/lib/gmul-ebooks/reader.action?docID=491267&amp;ppg=5" TargetMode="External"/><Relationship Id="rId14" Type="http://schemas.openxmlformats.org/officeDocument/2006/relationships/hyperlink" Target="https://libking.ru/books/prose-/prose-rus-classic/43856-irina-polyanskaya-sneg-idet-tiho-tiho.html" TargetMode="External"/><Relationship Id="rId22" Type="http://schemas.openxmlformats.org/officeDocument/2006/relationships/hyperlink" Target="https://qmul.rl.talis.com/items/00395032-F92A-B5F7-8A80-B9B3C2E7F991.html?referrer=%2Flists%2F0846D14C-A8A4-E330-295A-D629E7E76C15.html%3Fdraft%23item-00395032-F92A-B5F7-8A80-B9B3C2E7F991" TargetMode="External"/><Relationship Id="rId27" Type="http://schemas.openxmlformats.org/officeDocument/2006/relationships/hyperlink" Target="https://www-dawsonera-com.ezproxy.library.qmul.ac.uk/readonline/9781137593634" TargetMode="External"/><Relationship Id="rId30" Type="http://schemas.openxmlformats.org/officeDocument/2006/relationships/hyperlink" Target="https://ebookcentral.proquest.com/lib/gmul-ebooks/reader.action?docID=4009487&amp;ppg=9" TargetMode="External"/><Relationship Id="rId35" Type="http://schemas.openxmlformats.org/officeDocument/2006/relationships/footer" Target="footer2.xml"/><Relationship Id="rId8" Type="http://schemas.openxmlformats.org/officeDocument/2006/relationships/hyperlink" Target="https://ebookcentral.proquest.com/lib/gmul-ebooks/detail.action?docID=43430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3320</Words>
  <Characters>18129</Characters>
  <Application>Microsoft Office Word</Application>
  <DocSecurity>0</DocSecurity>
  <Lines>355</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Hicks</dc:creator>
  <cp:keywords/>
  <dc:description/>
  <cp:lastModifiedBy>Jeremy Hicks</cp:lastModifiedBy>
  <cp:revision>13</cp:revision>
  <dcterms:created xsi:type="dcterms:W3CDTF">2022-07-08T09:25:00Z</dcterms:created>
  <dcterms:modified xsi:type="dcterms:W3CDTF">2022-09-26T20:54:00Z</dcterms:modified>
</cp:coreProperties>
</file>